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E381A">
      <w:pPr>
        <w:pStyle w:val="6"/>
        <w:jc w:val="center"/>
        <w:rPr>
          <w:b/>
          <w:sz w:val="44"/>
        </w:rPr>
      </w:pPr>
      <w:r>
        <w:rPr>
          <w:b/>
          <w:sz w:val="44"/>
        </w:rPr>
        <w:t>ARK COMMUNITY EDUCATION CENTRE</w:t>
      </w:r>
    </w:p>
    <w:p w14:paraId="411F7EE4">
      <w:pPr>
        <w:pStyle w:val="6"/>
        <w:pBdr>
          <w:bottom w:val="single" w:color="auto" w:sz="4" w:space="1"/>
        </w:pBdr>
        <w:jc w:val="center"/>
        <w:rPr>
          <w:sz w:val="44"/>
        </w:rPr>
      </w:pPr>
      <w:r>
        <w:rPr>
          <w:sz w:val="44"/>
        </w:rPr>
        <w:t>CONTRACT OF EMPLOYMENT</w:t>
      </w:r>
    </w:p>
    <w:p w14:paraId="6720B24E">
      <w:pPr>
        <w:pStyle w:val="6"/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THIS CONTRACT OF EMPLOYMENT</w:t>
      </w:r>
      <w:r>
        <w:rPr>
          <w:sz w:val="26"/>
          <w:szCs w:val="26"/>
        </w:rPr>
        <w:t xml:space="preserve"> date the………………………………………………………Date of…………………</w:t>
      </w:r>
    </w:p>
    <w:p w14:paraId="26432A6C">
      <w:pPr>
        <w:pStyle w:val="6"/>
        <w:rPr>
          <w:sz w:val="26"/>
          <w:szCs w:val="26"/>
        </w:rPr>
      </w:pPr>
      <w:r>
        <w:rPr>
          <w:sz w:val="26"/>
          <w:szCs w:val="26"/>
        </w:rPr>
        <w:t>202</w:t>
      </w:r>
      <w:r>
        <w:rPr>
          <w:rFonts w:hint="default"/>
          <w:sz w:val="26"/>
          <w:szCs w:val="26"/>
          <w:lang w:val="en-US"/>
        </w:rPr>
        <w:t>4</w:t>
      </w:r>
      <w:bookmarkStart w:id="0" w:name="_GoBack"/>
      <w:bookmarkEnd w:id="0"/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BETWEEN ARK PRIMARY SCHOOL P.O BOX 2190-00202 K.N.H Nairobi</w:t>
      </w:r>
    </w:p>
    <w:p w14:paraId="04B50C2E">
      <w:pPr>
        <w:pStyle w:val="6"/>
        <w:rPr>
          <w:sz w:val="26"/>
          <w:szCs w:val="26"/>
        </w:rPr>
      </w:pPr>
      <w:r>
        <w:rPr>
          <w:sz w:val="26"/>
          <w:szCs w:val="26"/>
        </w:rPr>
        <w:t>(hereinafter called; “the Employer”) which expression shall where the context to admits include its</w:t>
      </w:r>
    </w:p>
    <w:p w14:paraId="3C4E2CF7">
      <w:pPr>
        <w:pStyle w:val="6"/>
        <w:rPr>
          <w:sz w:val="26"/>
          <w:szCs w:val="26"/>
        </w:rPr>
      </w:pPr>
      <w:r>
        <w:rPr>
          <w:sz w:val="26"/>
          <w:szCs w:val="26"/>
        </w:rPr>
        <w:t>Successors and assigns of the first part</w:t>
      </w:r>
    </w:p>
    <w:p w14:paraId="25941BF0">
      <w:pPr>
        <w:pStyle w:val="6"/>
        <w:rPr>
          <w:sz w:val="26"/>
          <w:szCs w:val="26"/>
        </w:rPr>
      </w:pPr>
      <w:r>
        <w:rPr>
          <w:sz w:val="26"/>
          <w:szCs w:val="26"/>
        </w:rPr>
        <w:t>AND OF P.O BOX……………………………………………………………………………………………………………………………….. Nairobi (hereinafter called; (“the Employee”) which expression shall where the context so admits includes</w:t>
      </w:r>
    </w:p>
    <w:p w14:paraId="130097E8">
      <w:pPr>
        <w:pStyle w:val="6"/>
        <w:rPr>
          <w:sz w:val="26"/>
          <w:szCs w:val="26"/>
        </w:rPr>
      </w:pPr>
      <w:r>
        <w:rPr>
          <w:sz w:val="26"/>
          <w:szCs w:val="26"/>
        </w:rPr>
        <w:t>His/her administration assigns for the second part.</w:t>
      </w:r>
    </w:p>
    <w:p w14:paraId="429675CB">
      <w:pPr>
        <w:pStyle w:val="6"/>
        <w:rPr>
          <w:sz w:val="26"/>
          <w:szCs w:val="26"/>
        </w:rPr>
      </w:pPr>
      <w:r>
        <w:rPr>
          <w:b/>
          <w:sz w:val="26"/>
          <w:szCs w:val="26"/>
        </w:rPr>
        <w:t>WHEREAS</w:t>
      </w:r>
      <w:r>
        <w:rPr>
          <w:sz w:val="26"/>
          <w:szCs w:val="26"/>
        </w:rPr>
        <w:t xml:space="preserve"> the Employer has established an institution for caring and assisting the needy children</w:t>
      </w:r>
    </w:p>
    <w:p w14:paraId="60CD7C25">
      <w:pPr>
        <w:pStyle w:val="6"/>
        <w:rPr>
          <w:sz w:val="26"/>
          <w:szCs w:val="26"/>
        </w:rPr>
      </w:pPr>
      <w:r>
        <w:rPr>
          <w:b/>
          <w:sz w:val="26"/>
          <w:szCs w:val="26"/>
        </w:rPr>
        <w:t>AND WHEREAS</w:t>
      </w:r>
      <w:r>
        <w:rPr>
          <w:sz w:val="26"/>
          <w:szCs w:val="26"/>
        </w:rPr>
        <w:t xml:space="preserve"> the Employer requires man power to assist it in the running of various department</w:t>
      </w:r>
    </w:p>
    <w:p w14:paraId="69C72052">
      <w:pPr>
        <w:pStyle w:val="6"/>
        <w:rPr>
          <w:sz w:val="26"/>
          <w:szCs w:val="26"/>
        </w:rPr>
      </w:pPr>
      <w:r>
        <w:rPr>
          <w:sz w:val="26"/>
          <w:szCs w:val="26"/>
        </w:rPr>
        <w:t>In the institution.</w:t>
      </w:r>
    </w:p>
    <w:p w14:paraId="77A94CCF">
      <w:pPr>
        <w:pStyle w:val="6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NOW THIS AGREEMENT WITNESSED HAS FOLLOWS:</w:t>
      </w:r>
    </w:p>
    <w:p w14:paraId="57F258E2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employer shall employ the employee in the capacity of</w:t>
      </w:r>
    </w:p>
    <w:p w14:paraId="17CBA96D">
      <w:pPr>
        <w:pStyle w:val="6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TEACHER/CASHIER/WATCHMAN/COOK/SOCIAL WORKER</w:t>
      </w:r>
    </w:p>
    <w:p w14:paraId="7D04FE89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contract shall commence on the ……………………………………..day of …………………………….202</w:t>
      </w:r>
      <w:r>
        <w:rPr>
          <w:rFonts w:hint="default"/>
          <w:sz w:val="26"/>
          <w:szCs w:val="26"/>
          <w:lang w:val="en-US"/>
        </w:rPr>
        <w:t>4</w:t>
      </w:r>
      <w:r>
        <w:rPr>
          <w:sz w:val="26"/>
          <w:szCs w:val="26"/>
        </w:rPr>
        <w:t xml:space="preserve"> </w:t>
      </w:r>
    </w:p>
    <w:p w14:paraId="17263A4C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employee shall be paid monthly support of Kenya shilling ………………………………………………………………………per month.</w:t>
      </w:r>
    </w:p>
    <w:p w14:paraId="3AD7873C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employee shall be expected to perform his/her duties diligently as per the employer’s instructions.</w:t>
      </w:r>
    </w:p>
    <w:p w14:paraId="76936FFF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At the expiry of the contract period, the employer has the discretion of renewing the contract for further one year on terms agreed.</w:t>
      </w:r>
    </w:p>
    <w:p w14:paraId="1E3A3299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Service gratuity is paid at the end of the contract period i.e. if the employee has not violated the contract terms.</w:t>
      </w:r>
    </w:p>
    <w:p w14:paraId="7C809490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Each party is at the liberty to terminate the yearly contract by giving the other one month’s notice or one month’s salary in lieu of the notice.</w:t>
      </w:r>
    </w:p>
    <w:p w14:paraId="4B67E022">
      <w:pPr>
        <w:pStyle w:val="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employer shall reserve the right to dismiss an employee summarily if he/she is found to have engaged in acts of intoxication while on duty, criminal acts e.g. theft of the institutional items, lack of work plan or acts of insubordination.</w:t>
      </w:r>
    </w:p>
    <w:p w14:paraId="3D5F3F69">
      <w:pPr>
        <w:pStyle w:val="6"/>
        <w:rPr>
          <w:sz w:val="26"/>
          <w:szCs w:val="26"/>
        </w:rPr>
      </w:pPr>
    </w:p>
    <w:p w14:paraId="4E4A3123">
      <w:pPr>
        <w:pStyle w:val="6"/>
        <w:rPr>
          <w:b/>
          <w:sz w:val="24"/>
          <w:szCs w:val="26"/>
        </w:rPr>
      </w:pPr>
      <w:r>
        <w:rPr>
          <w:b/>
          <w:sz w:val="24"/>
          <w:szCs w:val="26"/>
        </w:rPr>
        <w:t>IN WITNESS WHEREFORE the parties have and year set their hands to the day and year herein written.</w:t>
      </w:r>
    </w:p>
    <w:p w14:paraId="269621B2">
      <w:pPr>
        <w:pStyle w:val="6"/>
        <w:rPr>
          <w:b/>
          <w:sz w:val="24"/>
          <w:szCs w:val="26"/>
        </w:rPr>
      </w:pPr>
      <w:r>
        <w:rPr>
          <w:b/>
          <w:sz w:val="24"/>
          <w:szCs w:val="26"/>
        </w:rPr>
        <w:t>SIGNED by the representatives}</w:t>
      </w:r>
    </w:p>
    <w:tbl>
      <w:tblPr>
        <w:tblStyle w:val="7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60"/>
        <w:gridCol w:w="7195"/>
      </w:tblGrid>
      <w:tr w14:paraId="5C8A9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vAlign w:val="bottom"/>
          </w:tcPr>
          <w:p w14:paraId="1AA442BD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OF THE EMPLOYER</w:t>
            </w:r>
          </w:p>
        </w:tc>
        <w:tc>
          <w:tcPr>
            <w:tcW w:w="360" w:type="dxa"/>
            <w:vAlign w:val="bottom"/>
          </w:tcPr>
          <w:p w14:paraId="7A3E58AB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;</w:t>
            </w:r>
          </w:p>
        </w:tc>
        <w:tc>
          <w:tcPr>
            <w:tcW w:w="7195" w:type="dxa"/>
            <w:vAlign w:val="bottom"/>
          </w:tcPr>
          <w:p w14:paraId="0D880992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35D3D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235" w:type="dxa"/>
            <w:vAlign w:val="bottom"/>
          </w:tcPr>
          <w:p w14:paraId="7E748FB1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 the presence of</w:t>
            </w:r>
          </w:p>
        </w:tc>
        <w:tc>
          <w:tcPr>
            <w:tcW w:w="360" w:type="dxa"/>
            <w:vAlign w:val="bottom"/>
          </w:tcPr>
          <w:p w14:paraId="218C70D8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;</w:t>
            </w:r>
          </w:p>
        </w:tc>
        <w:tc>
          <w:tcPr>
            <w:tcW w:w="7195" w:type="dxa"/>
            <w:vAlign w:val="bottom"/>
          </w:tcPr>
          <w:p w14:paraId="76237B39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0831B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vAlign w:val="bottom"/>
          </w:tcPr>
          <w:p w14:paraId="40AB35E1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SIGNED BY THE EMPLOYEE</w:t>
            </w:r>
          </w:p>
        </w:tc>
        <w:tc>
          <w:tcPr>
            <w:tcW w:w="360" w:type="dxa"/>
            <w:vAlign w:val="bottom"/>
          </w:tcPr>
          <w:p w14:paraId="748E78D8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;</w:t>
            </w:r>
          </w:p>
        </w:tc>
        <w:tc>
          <w:tcPr>
            <w:tcW w:w="7195" w:type="dxa"/>
            <w:vAlign w:val="bottom"/>
          </w:tcPr>
          <w:p w14:paraId="75D01261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00D91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vAlign w:val="bottom"/>
          </w:tcPr>
          <w:p w14:paraId="6C8C6E27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360" w:type="dxa"/>
            <w:vAlign w:val="bottom"/>
          </w:tcPr>
          <w:p w14:paraId="5B3B02F7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;</w:t>
            </w:r>
          </w:p>
        </w:tc>
        <w:tc>
          <w:tcPr>
            <w:tcW w:w="7195" w:type="dxa"/>
            <w:vAlign w:val="bottom"/>
          </w:tcPr>
          <w:p w14:paraId="1DB13203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  <w:tr w14:paraId="6455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235" w:type="dxa"/>
            <w:vAlign w:val="bottom"/>
          </w:tcPr>
          <w:p w14:paraId="01617565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 NO</w:t>
            </w:r>
          </w:p>
        </w:tc>
        <w:tc>
          <w:tcPr>
            <w:tcW w:w="360" w:type="dxa"/>
            <w:vAlign w:val="bottom"/>
          </w:tcPr>
          <w:p w14:paraId="001C8577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;</w:t>
            </w:r>
          </w:p>
        </w:tc>
        <w:tc>
          <w:tcPr>
            <w:tcW w:w="7195" w:type="dxa"/>
            <w:vAlign w:val="bottom"/>
          </w:tcPr>
          <w:p w14:paraId="35E8A669">
            <w:pPr>
              <w:pStyle w:val="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………………………………………………………………………………………………….</w:t>
            </w:r>
          </w:p>
        </w:tc>
      </w:tr>
    </w:tbl>
    <w:p w14:paraId="4BBBB952">
      <w:pPr>
        <w:pStyle w:val="6"/>
      </w:pPr>
      <w:r>
        <w:t xml:space="preserve"> 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461C5"/>
    <w:multiLevelType w:val="multilevel"/>
    <w:tmpl w:val="519461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0A"/>
    <w:rsid w:val="0002071F"/>
    <w:rsid w:val="0016214A"/>
    <w:rsid w:val="001E18C0"/>
    <w:rsid w:val="00441150"/>
    <w:rsid w:val="00507A20"/>
    <w:rsid w:val="00672DA3"/>
    <w:rsid w:val="00800260"/>
    <w:rsid w:val="00801551"/>
    <w:rsid w:val="00824E1B"/>
    <w:rsid w:val="0087385C"/>
    <w:rsid w:val="00975C0A"/>
    <w:rsid w:val="00CA3D17"/>
    <w:rsid w:val="00CB09F7"/>
    <w:rsid w:val="00D23FC5"/>
    <w:rsid w:val="00F94B61"/>
    <w:rsid w:val="00FD4522"/>
    <w:rsid w:val="00FD4D66"/>
    <w:rsid w:val="0AB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334</Words>
  <Characters>1906</Characters>
  <Lines>15</Lines>
  <Paragraphs>4</Paragraphs>
  <TotalTime>183</TotalTime>
  <ScaleCrop>false</ScaleCrop>
  <LinksUpToDate>false</LinksUpToDate>
  <CharactersWithSpaces>2236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2023-09-07T07:04:00Z</dcterms:created>
  <dc:creator>HP</dc:creator>
  <cp:lastModifiedBy>HP</cp:lastModifiedBy>
  <cp:lastPrinted>2023-09-07T11:38:00Z</cp:lastPrinted>
  <dcterms:modified xsi:type="dcterms:W3CDTF">2024-06-21T10:35:08Z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FFE3946E6FDD4BD3B93EEFA1D50B34A5_12</vt:lpwstr>
  </property>
</Properties>
</file>