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304A" w14:textId="77777777" w:rsidR="009853F4" w:rsidRPr="009853F4" w:rsidRDefault="009853F4" w:rsidP="009853F4">
      <w:pPr>
        <w:rPr>
          <w:b/>
          <w:bCs/>
        </w:rPr>
      </w:pPr>
      <w:r w:rsidRPr="009853F4">
        <w:rPr>
          <w:b/>
          <w:bCs/>
        </w:rPr>
        <w:t>Stage 2 Claude Code GRASP Brief</w:t>
      </w:r>
    </w:p>
    <w:p w14:paraId="6B874AB1" w14:textId="77777777" w:rsidR="009853F4" w:rsidRPr="009853F4" w:rsidRDefault="009853F4" w:rsidP="009853F4">
      <w:pPr>
        <w:rPr>
          <w:b/>
          <w:bCs/>
        </w:rPr>
      </w:pPr>
      <w:r w:rsidRPr="009853F4">
        <w:rPr>
          <w:b/>
          <w:bCs/>
        </w:rPr>
        <w:t>Goal</w:t>
      </w:r>
    </w:p>
    <w:p w14:paraId="404950E7" w14:textId="77777777" w:rsidR="009853F4" w:rsidRPr="009853F4" w:rsidRDefault="009853F4" w:rsidP="009853F4">
      <w:r w:rsidRPr="009853F4">
        <w:t>Build a functional, legible, and interactive construction bid opportunity dashboard using the approved consolidated dataset from Stage 1.</w:t>
      </w:r>
    </w:p>
    <w:p w14:paraId="57B17746" w14:textId="77777777" w:rsidR="009853F4" w:rsidRPr="009853F4" w:rsidRDefault="009853F4" w:rsidP="009853F4">
      <w:r w:rsidRPr="009853F4">
        <w:t>The dashboard should allow a construction manager to quickly compare, filter, sort, and review potential projects before deciding which opportunities deserve further consideration. It should be understandable to someone who was not involved in creating the source files or building the tool.</w:t>
      </w:r>
    </w:p>
    <w:p w14:paraId="4E398B99" w14:textId="77777777" w:rsidR="009853F4" w:rsidRPr="009853F4" w:rsidRDefault="009853F4" w:rsidP="009853F4">
      <w:pPr>
        <w:rPr>
          <w:b/>
          <w:bCs/>
        </w:rPr>
      </w:pPr>
      <w:r w:rsidRPr="009853F4">
        <w:rPr>
          <w:b/>
          <w:bCs/>
        </w:rPr>
        <w:t>Resources</w:t>
      </w:r>
    </w:p>
    <w:p w14:paraId="10AD5E40" w14:textId="77777777" w:rsidR="009853F4" w:rsidRPr="009853F4" w:rsidRDefault="009853F4" w:rsidP="009853F4">
      <w:r w:rsidRPr="009853F4">
        <w:t>Claude Code may use:</w:t>
      </w:r>
    </w:p>
    <w:p w14:paraId="660585C7" w14:textId="77777777" w:rsidR="009853F4" w:rsidRPr="009853F4" w:rsidRDefault="009853F4" w:rsidP="009853F4">
      <w:pPr>
        <w:numPr>
          <w:ilvl w:val="0"/>
          <w:numId w:val="1"/>
        </w:numPr>
      </w:pPr>
      <w:r w:rsidRPr="009853F4">
        <w:t xml:space="preserve">consolidated_bid_opportunities.xlsx </w:t>
      </w:r>
    </w:p>
    <w:p w14:paraId="7CEA1CE6" w14:textId="77777777" w:rsidR="009853F4" w:rsidRPr="009853F4" w:rsidRDefault="009853F4" w:rsidP="009853F4">
      <w:pPr>
        <w:numPr>
          <w:ilvl w:val="0"/>
          <w:numId w:val="1"/>
        </w:numPr>
      </w:pPr>
      <w:r w:rsidRPr="009853F4">
        <w:t xml:space="preserve">The worksheet and all 26 columns contained in that workbook </w:t>
      </w:r>
    </w:p>
    <w:p w14:paraId="3C639C31" w14:textId="77777777" w:rsidR="009853F4" w:rsidRPr="009853F4" w:rsidRDefault="009853F4" w:rsidP="009853F4">
      <w:pPr>
        <w:numPr>
          <w:ilvl w:val="0"/>
          <w:numId w:val="1"/>
        </w:numPr>
      </w:pPr>
      <w:r w:rsidRPr="009853F4">
        <w:t xml:space="preserve">The approved priority levels and explanations produced during the </w:t>
      </w:r>
      <w:proofErr w:type="spellStart"/>
      <w:r w:rsidRPr="009853F4">
        <w:t>Cowork</w:t>
      </w:r>
      <w:proofErr w:type="spellEnd"/>
      <w:r w:rsidRPr="009853F4">
        <w:t xml:space="preserve"> stage </w:t>
      </w:r>
    </w:p>
    <w:p w14:paraId="546BC85C" w14:textId="77777777" w:rsidR="009853F4" w:rsidRPr="009853F4" w:rsidRDefault="009853F4" w:rsidP="009853F4">
      <w:r w:rsidRPr="009853F4">
        <w:t>The dashboard should use the workbook as its source data. Claude Code should not replace the approved dataset with invented sample data.</w:t>
      </w:r>
    </w:p>
    <w:p w14:paraId="45F252FA" w14:textId="77777777" w:rsidR="009853F4" w:rsidRPr="009853F4" w:rsidRDefault="009853F4" w:rsidP="009853F4">
      <w:r w:rsidRPr="009853F4">
        <w:t>The tool may be built with standard HTML, CSS, and JavaScript so it can run locally in a web browser without requiring advanced software installation.</w:t>
      </w:r>
    </w:p>
    <w:p w14:paraId="7C662DB0" w14:textId="77777777" w:rsidR="009853F4" w:rsidRPr="009853F4" w:rsidRDefault="009853F4" w:rsidP="009853F4">
      <w:pPr>
        <w:rPr>
          <w:b/>
          <w:bCs/>
          <w:lang w:val="fr-FR"/>
        </w:rPr>
      </w:pPr>
      <w:r w:rsidRPr="009853F4">
        <w:rPr>
          <w:b/>
          <w:bCs/>
          <w:lang w:val="fr-FR"/>
        </w:rPr>
        <w:t>Autonomy Limits</w:t>
      </w:r>
    </w:p>
    <w:p w14:paraId="76F3B637" w14:textId="77777777" w:rsidR="009853F4" w:rsidRPr="009853F4" w:rsidRDefault="009853F4" w:rsidP="009853F4">
      <w:pPr>
        <w:rPr>
          <w:lang w:val="fr-FR"/>
        </w:rPr>
      </w:pPr>
      <w:r w:rsidRPr="009853F4">
        <w:rPr>
          <w:lang w:val="fr-FR"/>
        </w:rPr>
        <w:t>Claude Code may:</w:t>
      </w:r>
    </w:p>
    <w:p w14:paraId="7EA250CA" w14:textId="77777777" w:rsidR="009853F4" w:rsidRPr="009853F4" w:rsidRDefault="009853F4" w:rsidP="009853F4">
      <w:pPr>
        <w:numPr>
          <w:ilvl w:val="0"/>
          <w:numId w:val="2"/>
        </w:numPr>
      </w:pPr>
      <w:r w:rsidRPr="009853F4">
        <w:t xml:space="preserve">Read the approved Excel workbook </w:t>
      </w:r>
    </w:p>
    <w:p w14:paraId="34025C7B" w14:textId="77777777" w:rsidR="009853F4" w:rsidRPr="009853F4" w:rsidRDefault="009853F4" w:rsidP="009853F4">
      <w:pPr>
        <w:numPr>
          <w:ilvl w:val="0"/>
          <w:numId w:val="2"/>
        </w:numPr>
      </w:pPr>
      <w:r w:rsidRPr="009853F4">
        <w:t xml:space="preserve">Convert the approved data into a format the dashboard can display </w:t>
      </w:r>
    </w:p>
    <w:p w14:paraId="59A2A157" w14:textId="77777777" w:rsidR="009853F4" w:rsidRPr="009853F4" w:rsidRDefault="009853F4" w:rsidP="009853F4">
      <w:pPr>
        <w:numPr>
          <w:ilvl w:val="0"/>
          <w:numId w:val="2"/>
        </w:numPr>
      </w:pPr>
      <w:r w:rsidRPr="009853F4">
        <w:t xml:space="preserve">Create the files required for the dashboard </w:t>
      </w:r>
    </w:p>
    <w:p w14:paraId="4F146B75" w14:textId="77777777" w:rsidR="009853F4" w:rsidRPr="009853F4" w:rsidRDefault="009853F4" w:rsidP="009853F4">
      <w:pPr>
        <w:numPr>
          <w:ilvl w:val="0"/>
          <w:numId w:val="2"/>
        </w:numPr>
      </w:pPr>
      <w:r w:rsidRPr="009853F4">
        <w:t xml:space="preserve">Design a clear and professional layout </w:t>
      </w:r>
    </w:p>
    <w:p w14:paraId="5D6B5413" w14:textId="77777777" w:rsidR="009853F4" w:rsidRPr="009853F4" w:rsidRDefault="009853F4" w:rsidP="009853F4">
      <w:pPr>
        <w:numPr>
          <w:ilvl w:val="0"/>
          <w:numId w:val="2"/>
        </w:numPr>
      </w:pPr>
      <w:r w:rsidRPr="009853F4">
        <w:t xml:space="preserve">Add sorting, filtering, search, summary metrics, and project-detail views </w:t>
      </w:r>
    </w:p>
    <w:p w14:paraId="79853E4E" w14:textId="77777777" w:rsidR="009853F4" w:rsidRPr="009853F4" w:rsidRDefault="009853F4" w:rsidP="009853F4">
      <w:pPr>
        <w:numPr>
          <w:ilvl w:val="0"/>
          <w:numId w:val="2"/>
        </w:numPr>
      </w:pPr>
      <w:r w:rsidRPr="009853F4">
        <w:t xml:space="preserve">Add visual indicators for priority, risk, profit margin, and capacity concerns </w:t>
      </w:r>
    </w:p>
    <w:p w14:paraId="07B43BA3" w14:textId="77777777" w:rsidR="009853F4" w:rsidRPr="009853F4" w:rsidRDefault="009853F4" w:rsidP="009853F4">
      <w:pPr>
        <w:numPr>
          <w:ilvl w:val="0"/>
          <w:numId w:val="2"/>
        </w:numPr>
      </w:pPr>
      <w:r w:rsidRPr="009853F4">
        <w:t xml:space="preserve">Create instructions for opening and using the dashboard </w:t>
      </w:r>
    </w:p>
    <w:p w14:paraId="28609516" w14:textId="77777777" w:rsidR="009853F4" w:rsidRPr="009853F4" w:rsidRDefault="009853F4" w:rsidP="009853F4">
      <w:pPr>
        <w:numPr>
          <w:ilvl w:val="0"/>
          <w:numId w:val="2"/>
        </w:numPr>
      </w:pPr>
      <w:r w:rsidRPr="009853F4">
        <w:t xml:space="preserve">Fix technical errors found during testing </w:t>
      </w:r>
    </w:p>
    <w:p w14:paraId="1C4441AA" w14:textId="77777777" w:rsidR="009853F4" w:rsidRPr="009853F4" w:rsidRDefault="009853F4" w:rsidP="009853F4">
      <w:r w:rsidRPr="009853F4">
        <w:t>Claude Code may not:</w:t>
      </w:r>
    </w:p>
    <w:p w14:paraId="0197D3FA" w14:textId="77777777" w:rsidR="009853F4" w:rsidRPr="009853F4" w:rsidRDefault="009853F4" w:rsidP="009853F4">
      <w:pPr>
        <w:numPr>
          <w:ilvl w:val="0"/>
          <w:numId w:val="3"/>
        </w:numPr>
      </w:pPr>
      <w:r w:rsidRPr="009853F4">
        <w:lastRenderedPageBreak/>
        <w:t xml:space="preserve">Change the approved source values or priority rankings without clearly identifying the proposed change </w:t>
      </w:r>
    </w:p>
    <w:p w14:paraId="38ABE0A8" w14:textId="77777777" w:rsidR="009853F4" w:rsidRPr="009853F4" w:rsidRDefault="009853F4" w:rsidP="009853F4">
      <w:pPr>
        <w:numPr>
          <w:ilvl w:val="0"/>
          <w:numId w:val="3"/>
        </w:numPr>
      </w:pPr>
      <w:r w:rsidRPr="009853F4">
        <w:t xml:space="preserve">Invent missing </w:t>
      </w:r>
      <w:proofErr w:type="gramStart"/>
      <w:r w:rsidRPr="009853F4">
        <w:t>client</w:t>
      </w:r>
      <w:proofErr w:type="gramEnd"/>
      <w:r w:rsidRPr="009853F4">
        <w:t xml:space="preserve">, financial, staffing, or project information </w:t>
      </w:r>
    </w:p>
    <w:p w14:paraId="34D667C6" w14:textId="77777777" w:rsidR="009853F4" w:rsidRPr="009853F4" w:rsidRDefault="009853F4" w:rsidP="009853F4">
      <w:pPr>
        <w:numPr>
          <w:ilvl w:val="0"/>
          <w:numId w:val="3"/>
        </w:numPr>
      </w:pPr>
      <w:r w:rsidRPr="009853F4">
        <w:t xml:space="preserve">Automatically </w:t>
      </w:r>
      <w:proofErr w:type="gramStart"/>
      <w:r w:rsidRPr="009853F4">
        <w:t>submit</w:t>
      </w:r>
      <w:proofErr w:type="gramEnd"/>
      <w:r w:rsidRPr="009853F4">
        <w:t xml:space="preserve"> bids or </w:t>
      </w:r>
      <w:proofErr w:type="gramStart"/>
      <w:r w:rsidRPr="009853F4">
        <w:t>contact</w:t>
      </w:r>
      <w:proofErr w:type="gramEnd"/>
      <w:r w:rsidRPr="009853F4">
        <w:t xml:space="preserve"> clients </w:t>
      </w:r>
    </w:p>
    <w:p w14:paraId="2057D499" w14:textId="77777777" w:rsidR="009853F4" w:rsidRPr="009853F4" w:rsidRDefault="009853F4" w:rsidP="009853F4">
      <w:pPr>
        <w:numPr>
          <w:ilvl w:val="0"/>
          <w:numId w:val="3"/>
        </w:numPr>
      </w:pPr>
      <w:r w:rsidRPr="009853F4">
        <w:t xml:space="preserve">Make final pursue-or-decline decisions </w:t>
      </w:r>
    </w:p>
    <w:p w14:paraId="6483B7DD" w14:textId="77777777" w:rsidR="009853F4" w:rsidRPr="009853F4" w:rsidRDefault="009853F4" w:rsidP="009853F4">
      <w:pPr>
        <w:numPr>
          <w:ilvl w:val="0"/>
          <w:numId w:val="3"/>
        </w:numPr>
      </w:pPr>
      <w:r w:rsidRPr="009853F4">
        <w:t xml:space="preserve">Make staffing, scheduling, or financial commitments </w:t>
      </w:r>
    </w:p>
    <w:p w14:paraId="2C3181A9" w14:textId="77777777" w:rsidR="009853F4" w:rsidRPr="009853F4" w:rsidRDefault="009853F4" w:rsidP="009853F4">
      <w:pPr>
        <w:numPr>
          <w:ilvl w:val="0"/>
          <w:numId w:val="3"/>
        </w:numPr>
      </w:pPr>
      <w:r w:rsidRPr="009853F4">
        <w:t xml:space="preserve">upload or publish the dashboard externally without approval </w:t>
      </w:r>
    </w:p>
    <w:p w14:paraId="02480B36" w14:textId="77777777" w:rsidR="009853F4" w:rsidRPr="009853F4" w:rsidRDefault="009853F4" w:rsidP="009853F4">
      <w:pPr>
        <w:numPr>
          <w:ilvl w:val="0"/>
          <w:numId w:val="3"/>
        </w:numPr>
      </w:pPr>
      <w:r w:rsidRPr="009853F4">
        <w:t xml:space="preserve">Push files to GitHub until I have reviewed and approved the finished tool </w:t>
      </w:r>
    </w:p>
    <w:p w14:paraId="20E2CFCA" w14:textId="77777777" w:rsidR="009853F4" w:rsidRPr="009853F4" w:rsidRDefault="009853F4" w:rsidP="009853F4">
      <w:pPr>
        <w:rPr>
          <w:b/>
          <w:bCs/>
        </w:rPr>
      </w:pPr>
      <w:r w:rsidRPr="009853F4">
        <w:rPr>
          <w:b/>
          <w:bCs/>
        </w:rPr>
        <w:t>Sign-Off Point</w:t>
      </w:r>
    </w:p>
    <w:p w14:paraId="384A4291" w14:textId="77777777" w:rsidR="009853F4" w:rsidRPr="009853F4" w:rsidRDefault="009853F4" w:rsidP="009853F4">
      <w:r w:rsidRPr="009853F4">
        <w:t>I will personally review the completed dashboard after Claude Code builds and tests it but before it is uploaded to GitHub or treated as the final assignment submission.</w:t>
      </w:r>
    </w:p>
    <w:p w14:paraId="13E8786A" w14:textId="77777777" w:rsidR="009853F4" w:rsidRPr="009853F4" w:rsidRDefault="009853F4" w:rsidP="009853F4">
      <w:r w:rsidRPr="009853F4">
        <w:t>My review will confirm that:</w:t>
      </w:r>
    </w:p>
    <w:p w14:paraId="586035C6" w14:textId="77777777" w:rsidR="009853F4" w:rsidRPr="009853F4" w:rsidRDefault="009853F4" w:rsidP="009853F4">
      <w:pPr>
        <w:numPr>
          <w:ilvl w:val="0"/>
          <w:numId w:val="4"/>
        </w:numPr>
      </w:pPr>
      <w:r w:rsidRPr="009853F4">
        <w:t xml:space="preserve">All 10 projects appear </w:t>
      </w:r>
    </w:p>
    <w:p w14:paraId="7DFBE0C4" w14:textId="77777777" w:rsidR="009853F4" w:rsidRPr="009853F4" w:rsidRDefault="009853F4" w:rsidP="009853F4">
      <w:pPr>
        <w:numPr>
          <w:ilvl w:val="0"/>
          <w:numId w:val="4"/>
        </w:numPr>
      </w:pPr>
      <w:r w:rsidRPr="009853F4">
        <w:t xml:space="preserve">The displayed values match the approved Stage 1 workbook </w:t>
      </w:r>
    </w:p>
    <w:p w14:paraId="42EAB85D" w14:textId="77777777" w:rsidR="009853F4" w:rsidRPr="009853F4" w:rsidRDefault="009853F4" w:rsidP="009853F4">
      <w:pPr>
        <w:numPr>
          <w:ilvl w:val="0"/>
          <w:numId w:val="4"/>
        </w:numPr>
      </w:pPr>
      <w:r w:rsidRPr="009853F4">
        <w:t xml:space="preserve">The priority levels are unchanged </w:t>
      </w:r>
    </w:p>
    <w:p w14:paraId="41AF96AF" w14:textId="77777777" w:rsidR="009853F4" w:rsidRPr="009853F4" w:rsidRDefault="009853F4" w:rsidP="009853F4">
      <w:pPr>
        <w:numPr>
          <w:ilvl w:val="0"/>
          <w:numId w:val="4"/>
        </w:numPr>
      </w:pPr>
      <w:r w:rsidRPr="009853F4">
        <w:t xml:space="preserve">Filters and sorting work correctly </w:t>
      </w:r>
    </w:p>
    <w:p w14:paraId="08349BAF" w14:textId="77777777" w:rsidR="009853F4" w:rsidRPr="009853F4" w:rsidRDefault="009853F4" w:rsidP="009853F4">
      <w:pPr>
        <w:numPr>
          <w:ilvl w:val="0"/>
          <w:numId w:val="4"/>
        </w:numPr>
      </w:pPr>
      <w:r w:rsidRPr="009853F4">
        <w:t xml:space="preserve">The dashboard clearly identifies risk and capacity concerns </w:t>
      </w:r>
    </w:p>
    <w:p w14:paraId="65452F76" w14:textId="77777777" w:rsidR="009853F4" w:rsidRPr="009853F4" w:rsidRDefault="009853F4" w:rsidP="009853F4">
      <w:pPr>
        <w:numPr>
          <w:ilvl w:val="0"/>
          <w:numId w:val="4"/>
        </w:numPr>
      </w:pPr>
      <w:r w:rsidRPr="009853F4">
        <w:t xml:space="preserve">A new user can understand how to operate it </w:t>
      </w:r>
    </w:p>
    <w:p w14:paraId="2A3AA61F" w14:textId="77777777" w:rsidR="009853F4" w:rsidRPr="009853F4" w:rsidRDefault="009853F4" w:rsidP="009853F4">
      <w:pPr>
        <w:numPr>
          <w:ilvl w:val="0"/>
          <w:numId w:val="4"/>
        </w:numPr>
      </w:pPr>
      <w:r w:rsidRPr="009853F4">
        <w:t xml:space="preserve">No unsupported business recommendations were added </w:t>
      </w:r>
    </w:p>
    <w:p w14:paraId="2703CE74" w14:textId="77777777" w:rsidR="009853F4" w:rsidRPr="009853F4" w:rsidRDefault="009853F4" w:rsidP="009853F4">
      <w:r w:rsidRPr="009853F4">
        <w:t>The dashboard will not be treated as final until this review is complete.</w:t>
      </w:r>
    </w:p>
    <w:p w14:paraId="5813EDCA" w14:textId="77777777" w:rsidR="009853F4" w:rsidRPr="009853F4" w:rsidRDefault="009853F4" w:rsidP="009853F4">
      <w:pPr>
        <w:rPr>
          <w:b/>
          <w:bCs/>
        </w:rPr>
      </w:pPr>
      <w:r w:rsidRPr="009853F4">
        <w:rPr>
          <w:b/>
          <w:bCs/>
        </w:rPr>
        <w:t>Proof</w:t>
      </w:r>
    </w:p>
    <w:p w14:paraId="0F963A53" w14:textId="77777777" w:rsidR="009853F4" w:rsidRPr="009853F4" w:rsidRDefault="009853F4" w:rsidP="009853F4">
      <w:r w:rsidRPr="009853F4">
        <w:t>The Claude Code stage will be considered successful if the following tests are completed:</w:t>
      </w:r>
    </w:p>
    <w:p w14:paraId="114830C3" w14:textId="77777777" w:rsidR="009853F4" w:rsidRPr="009853F4" w:rsidRDefault="009853F4" w:rsidP="009853F4">
      <w:pPr>
        <w:numPr>
          <w:ilvl w:val="0"/>
          <w:numId w:val="5"/>
        </w:numPr>
      </w:pPr>
      <w:r w:rsidRPr="009853F4">
        <w:rPr>
          <w:b/>
          <w:bCs/>
        </w:rPr>
        <w:t>Data completeness test:</w:t>
      </w:r>
      <w:r w:rsidRPr="009853F4">
        <w:t xml:space="preserve"> Confirm that all 10 Project IDs from P-101 through P-110 appear exactly once. </w:t>
      </w:r>
    </w:p>
    <w:p w14:paraId="19835B92" w14:textId="77777777" w:rsidR="009853F4" w:rsidRPr="009853F4" w:rsidRDefault="009853F4" w:rsidP="009853F4">
      <w:pPr>
        <w:numPr>
          <w:ilvl w:val="0"/>
          <w:numId w:val="5"/>
        </w:numPr>
      </w:pPr>
      <w:r w:rsidRPr="009853F4">
        <w:rPr>
          <w:b/>
          <w:bCs/>
        </w:rPr>
        <w:t>Value accuracy test:</w:t>
      </w:r>
      <w:r w:rsidRPr="009853F4">
        <w:t xml:space="preserve"> Compare at least three projects against the approved workbook and confirm that the contract value, estimated profit, profit margin, payment risk, relationship strength, and priority match. </w:t>
      </w:r>
    </w:p>
    <w:p w14:paraId="5F5CA264" w14:textId="77777777" w:rsidR="009853F4" w:rsidRPr="009853F4" w:rsidRDefault="009853F4" w:rsidP="009853F4">
      <w:pPr>
        <w:numPr>
          <w:ilvl w:val="0"/>
          <w:numId w:val="5"/>
        </w:numPr>
      </w:pPr>
      <w:r w:rsidRPr="009853F4">
        <w:rPr>
          <w:b/>
          <w:bCs/>
        </w:rPr>
        <w:lastRenderedPageBreak/>
        <w:t>Sorting test:</w:t>
      </w:r>
      <w:r w:rsidRPr="009853F4">
        <w:t xml:space="preserve"> Sort projects by estimated profit, profit margin, contract value, distance, bid due date, and priority. </w:t>
      </w:r>
    </w:p>
    <w:p w14:paraId="7FCEB290" w14:textId="77777777" w:rsidR="009853F4" w:rsidRPr="009853F4" w:rsidRDefault="009853F4" w:rsidP="009853F4">
      <w:pPr>
        <w:numPr>
          <w:ilvl w:val="0"/>
          <w:numId w:val="5"/>
        </w:numPr>
      </w:pPr>
      <w:r w:rsidRPr="009853F4">
        <w:rPr>
          <w:b/>
          <w:bCs/>
        </w:rPr>
        <w:t>Filtering test:</w:t>
      </w:r>
      <w:r w:rsidRPr="009853F4">
        <w:t xml:space="preserve"> Filter by priority, project type, competition level, payment risk, and company experience fit. </w:t>
      </w:r>
    </w:p>
    <w:p w14:paraId="37A52F28" w14:textId="77777777" w:rsidR="009853F4" w:rsidRPr="009853F4" w:rsidRDefault="009853F4" w:rsidP="009853F4">
      <w:pPr>
        <w:numPr>
          <w:ilvl w:val="0"/>
          <w:numId w:val="5"/>
        </w:numPr>
      </w:pPr>
      <w:r w:rsidRPr="009853F4">
        <w:rPr>
          <w:b/>
          <w:bCs/>
        </w:rPr>
        <w:t>Search test:</w:t>
      </w:r>
      <w:r w:rsidRPr="009853F4">
        <w:t xml:space="preserve"> Search using a project name, client name, city, and Project ID. </w:t>
      </w:r>
    </w:p>
    <w:p w14:paraId="570EDA49" w14:textId="77777777" w:rsidR="009853F4" w:rsidRPr="009853F4" w:rsidRDefault="009853F4" w:rsidP="009853F4">
      <w:pPr>
        <w:numPr>
          <w:ilvl w:val="0"/>
          <w:numId w:val="5"/>
        </w:numPr>
      </w:pPr>
      <w:r w:rsidRPr="009853F4">
        <w:rPr>
          <w:b/>
          <w:bCs/>
        </w:rPr>
        <w:t>Reset test:</w:t>
      </w:r>
      <w:r w:rsidRPr="009853F4">
        <w:t xml:space="preserve"> Confirm that all filters can be cleared and all 10 projects return. </w:t>
      </w:r>
    </w:p>
    <w:p w14:paraId="6FD90AAB" w14:textId="77777777" w:rsidR="009853F4" w:rsidRPr="009853F4" w:rsidRDefault="009853F4" w:rsidP="009853F4">
      <w:pPr>
        <w:numPr>
          <w:ilvl w:val="0"/>
          <w:numId w:val="5"/>
        </w:numPr>
      </w:pPr>
      <w:r w:rsidRPr="009853F4">
        <w:rPr>
          <w:b/>
          <w:bCs/>
        </w:rPr>
        <w:t>Usability test:</w:t>
      </w:r>
      <w:r w:rsidRPr="009853F4">
        <w:t xml:space="preserve"> Open the dashboard as a new user and confirm that the controls, labels, metrics, and project details are understandable without additional explanation. </w:t>
      </w:r>
    </w:p>
    <w:p w14:paraId="747B2E64" w14:textId="77777777" w:rsidR="009853F4" w:rsidRPr="009853F4" w:rsidRDefault="009853F4" w:rsidP="009853F4">
      <w:pPr>
        <w:numPr>
          <w:ilvl w:val="0"/>
          <w:numId w:val="5"/>
        </w:numPr>
      </w:pPr>
      <w:r w:rsidRPr="009853F4">
        <w:rPr>
          <w:b/>
          <w:bCs/>
        </w:rPr>
        <w:t>Edge-case test:</w:t>
      </w:r>
      <w:r w:rsidRPr="009853F4">
        <w:t xml:space="preserve"> Confirm that unknown or unclear information, such as P-108’s client reliability or P-102’s experience fit, appears accurately rather than being omitted or replaced. </w:t>
      </w:r>
    </w:p>
    <w:p w14:paraId="34AF9E4D" w14:textId="77777777" w:rsidR="009853F4" w:rsidRPr="009853F4" w:rsidRDefault="009853F4" w:rsidP="009853F4">
      <w:pPr>
        <w:numPr>
          <w:ilvl w:val="0"/>
          <w:numId w:val="5"/>
        </w:numPr>
      </w:pPr>
      <w:r w:rsidRPr="009853F4">
        <w:rPr>
          <w:b/>
          <w:bCs/>
        </w:rPr>
        <w:t>Browser test:</w:t>
      </w:r>
      <w:r w:rsidRPr="009853F4">
        <w:t xml:space="preserve"> Close and reopen the dashboard in a browser and confirm that it runs without errors.</w:t>
      </w:r>
    </w:p>
    <w:p w14:paraId="6CB2B15E" w14:textId="77777777" w:rsidR="00AE78B9" w:rsidRDefault="00AE78B9"/>
    <w:sectPr w:rsidR="00AE7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589"/>
    <w:multiLevelType w:val="multilevel"/>
    <w:tmpl w:val="2B5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B5086"/>
    <w:multiLevelType w:val="multilevel"/>
    <w:tmpl w:val="BBE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C0DE8"/>
    <w:multiLevelType w:val="multilevel"/>
    <w:tmpl w:val="56CA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60382"/>
    <w:multiLevelType w:val="multilevel"/>
    <w:tmpl w:val="A09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B5833"/>
    <w:multiLevelType w:val="multilevel"/>
    <w:tmpl w:val="C01C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4081341">
    <w:abstractNumId w:val="0"/>
  </w:num>
  <w:num w:numId="2" w16cid:durableId="1310674916">
    <w:abstractNumId w:val="2"/>
  </w:num>
  <w:num w:numId="3" w16cid:durableId="1457983784">
    <w:abstractNumId w:val="1"/>
  </w:num>
  <w:num w:numId="4" w16cid:durableId="589891073">
    <w:abstractNumId w:val="3"/>
  </w:num>
  <w:num w:numId="5" w16cid:durableId="1361009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F4"/>
    <w:rsid w:val="007D7223"/>
    <w:rsid w:val="009853F4"/>
    <w:rsid w:val="009E7042"/>
    <w:rsid w:val="00AE7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C5CE"/>
  <w15:chartTrackingRefBased/>
  <w15:docId w15:val="{6E7762BD-E1D2-4F00-86D1-34B6C8867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3F4"/>
    <w:rPr>
      <w:rFonts w:eastAsiaTheme="majorEastAsia" w:cstheme="majorBidi"/>
      <w:color w:val="272727" w:themeColor="text1" w:themeTint="D8"/>
    </w:rPr>
  </w:style>
  <w:style w:type="paragraph" w:styleId="Title">
    <w:name w:val="Title"/>
    <w:basedOn w:val="Normal"/>
    <w:next w:val="Normal"/>
    <w:link w:val="TitleChar"/>
    <w:uiPriority w:val="10"/>
    <w:qFormat/>
    <w:rsid w:val="00985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3F4"/>
    <w:pPr>
      <w:spacing w:before="160"/>
      <w:jc w:val="center"/>
    </w:pPr>
    <w:rPr>
      <w:i/>
      <w:iCs/>
      <w:color w:val="404040" w:themeColor="text1" w:themeTint="BF"/>
    </w:rPr>
  </w:style>
  <w:style w:type="character" w:customStyle="1" w:styleId="QuoteChar">
    <w:name w:val="Quote Char"/>
    <w:basedOn w:val="DefaultParagraphFont"/>
    <w:link w:val="Quote"/>
    <w:uiPriority w:val="29"/>
    <w:rsid w:val="009853F4"/>
    <w:rPr>
      <w:i/>
      <w:iCs/>
      <w:color w:val="404040" w:themeColor="text1" w:themeTint="BF"/>
    </w:rPr>
  </w:style>
  <w:style w:type="paragraph" w:styleId="ListParagraph">
    <w:name w:val="List Paragraph"/>
    <w:basedOn w:val="Normal"/>
    <w:uiPriority w:val="34"/>
    <w:qFormat/>
    <w:rsid w:val="009853F4"/>
    <w:pPr>
      <w:ind w:left="720"/>
      <w:contextualSpacing/>
    </w:pPr>
  </w:style>
  <w:style w:type="character" w:styleId="IntenseEmphasis">
    <w:name w:val="Intense Emphasis"/>
    <w:basedOn w:val="DefaultParagraphFont"/>
    <w:uiPriority w:val="21"/>
    <w:qFormat/>
    <w:rsid w:val="009853F4"/>
    <w:rPr>
      <w:i/>
      <w:iCs/>
      <w:color w:val="0F4761" w:themeColor="accent1" w:themeShade="BF"/>
    </w:rPr>
  </w:style>
  <w:style w:type="paragraph" w:styleId="IntenseQuote">
    <w:name w:val="Intense Quote"/>
    <w:basedOn w:val="Normal"/>
    <w:next w:val="Normal"/>
    <w:link w:val="IntenseQuoteChar"/>
    <w:uiPriority w:val="30"/>
    <w:qFormat/>
    <w:rsid w:val="00985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3F4"/>
    <w:rPr>
      <w:i/>
      <w:iCs/>
      <w:color w:val="0F4761" w:themeColor="accent1" w:themeShade="BF"/>
    </w:rPr>
  </w:style>
  <w:style w:type="character" w:styleId="IntenseReference">
    <w:name w:val="Intense Reference"/>
    <w:basedOn w:val="DefaultParagraphFont"/>
    <w:uiPriority w:val="32"/>
    <w:qFormat/>
    <w:rsid w:val="00985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Hyland</dc:creator>
  <cp:keywords/>
  <dc:description/>
  <cp:lastModifiedBy>Jack Hyland</cp:lastModifiedBy>
  <cp:revision>1</cp:revision>
  <dcterms:created xsi:type="dcterms:W3CDTF">2026-07-29T22:44:00Z</dcterms:created>
  <dcterms:modified xsi:type="dcterms:W3CDTF">2026-07-29T22:45:00Z</dcterms:modified>
</cp:coreProperties>
</file>