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D928" w14:textId="77777777" w:rsidR="00D14987" w:rsidRPr="00D14987" w:rsidRDefault="00D14987" w:rsidP="00D14987">
      <w:r w:rsidRPr="00D14987">
        <w:t xml:space="preserve">This is a </w:t>
      </w:r>
      <w:r w:rsidRPr="00D14987">
        <w:rPr>
          <w:b/>
          <w:bCs/>
        </w:rPr>
        <w:t>big, ambitious, and genuinely interesting idea</w:t>
      </w:r>
      <w:r w:rsidRPr="00D14987">
        <w:t xml:space="preserve">. Gemini didn’t phone this in — there’s real originality here. I’ll break my thoughts into </w:t>
      </w:r>
      <w:r w:rsidRPr="00D14987">
        <w:rPr>
          <w:b/>
          <w:bCs/>
        </w:rPr>
        <w:t>what’s strong</w:t>
      </w:r>
      <w:r w:rsidRPr="00D14987">
        <w:t xml:space="preserve">, </w:t>
      </w:r>
      <w:r w:rsidRPr="00D14987">
        <w:rPr>
          <w:b/>
          <w:bCs/>
        </w:rPr>
        <w:t>what’s shaky / risky</w:t>
      </w:r>
      <w:r w:rsidRPr="00D14987">
        <w:t xml:space="preserve">, and </w:t>
      </w:r>
      <w:r w:rsidRPr="00D14987">
        <w:rPr>
          <w:b/>
          <w:bCs/>
        </w:rPr>
        <w:t>how I’d improve or sharpen it if this were my product</w:t>
      </w:r>
      <w:r w:rsidRPr="00D14987">
        <w:t>.</w:t>
      </w:r>
    </w:p>
    <w:p w14:paraId="457EB935" w14:textId="77777777" w:rsidR="00D14987" w:rsidRPr="00D14987" w:rsidRDefault="00D14987" w:rsidP="00D14987">
      <w:r w:rsidRPr="00D14987">
        <w:t xml:space="preserve">I’ll reference the document you shared </w:t>
      </w:r>
      <w:proofErr w:type="gramStart"/>
      <w:r w:rsidRPr="00D14987">
        <w:t>directly .</w:t>
      </w:r>
      <w:proofErr w:type="gramEnd"/>
    </w:p>
    <w:p w14:paraId="299412C0" w14:textId="77777777" w:rsidR="00D14987" w:rsidRPr="00D14987" w:rsidRDefault="00D14987" w:rsidP="00D14987">
      <w:r w:rsidRPr="00D14987">
        <w:pict w14:anchorId="05E60EE0">
          <v:rect id="_x0000_i1085" style="width:0;height:1.5pt" o:hralign="center" o:hrstd="t" o:hr="t" fillcolor="#a0a0a0" stroked="f"/>
        </w:pict>
      </w:r>
    </w:p>
    <w:p w14:paraId="30A02A31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1. What’s genuinely strong (and rare)</w:t>
      </w:r>
    </w:p>
    <w:p w14:paraId="0B7F567F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A. Correct diagnosis of the core problem</w:t>
      </w:r>
    </w:p>
    <w:p w14:paraId="2F25FE8F" w14:textId="77777777" w:rsidR="00D14987" w:rsidRPr="00D14987" w:rsidRDefault="00D14987" w:rsidP="00D14987">
      <w:r w:rsidRPr="00D14987">
        <w:t xml:space="preserve">The critique of the </w:t>
      </w:r>
      <w:r w:rsidRPr="00D14987">
        <w:rPr>
          <w:i/>
          <w:iCs/>
        </w:rPr>
        <w:t>“empty your mind”</w:t>
      </w:r>
      <w:r w:rsidRPr="00D14987">
        <w:t xml:space="preserve"> paradigm is spot-on. For high-arousal users, silence increases anxiety rather than reduces it. Most meditation apps quietly fail this cohort, and you’re clearly targeting them.</w:t>
      </w:r>
    </w:p>
    <w:p w14:paraId="5FA3852B" w14:textId="77777777" w:rsidR="00D14987" w:rsidRPr="00D14987" w:rsidRDefault="00D14987" w:rsidP="00D14987">
      <w:r w:rsidRPr="00D14987">
        <w:t>The shift from:</w:t>
      </w:r>
    </w:p>
    <w:p w14:paraId="1F38BEEE" w14:textId="77777777" w:rsidR="00D14987" w:rsidRPr="00D14987" w:rsidRDefault="00D14987" w:rsidP="00D14987">
      <w:pPr>
        <w:numPr>
          <w:ilvl w:val="0"/>
          <w:numId w:val="1"/>
        </w:numPr>
      </w:pPr>
      <w:r w:rsidRPr="00D14987">
        <w:rPr>
          <w:b/>
          <w:bCs/>
        </w:rPr>
        <w:t>Cognitive instruction → somatic occupation</w:t>
      </w:r>
      <w:r w:rsidRPr="00D14987">
        <w:br/>
        <w:t xml:space="preserve">is a </w:t>
      </w:r>
      <w:r w:rsidRPr="00D14987">
        <w:rPr>
          <w:i/>
          <w:iCs/>
        </w:rPr>
        <w:t>real</w:t>
      </w:r>
      <w:r w:rsidRPr="00D14987">
        <w:t xml:space="preserve"> insight, not fluff.</w:t>
      </w:r>
    </w:p>
    <w:p w14:paraId="5F01710C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B. Active, not passive, calming</w:t>
      </w:r>
    </w:p>
    <w:p w14:paraId="555AC93A" w14:textId="77777777" w:rsidR="00D14987" w:rsidRPr="00D14987" w:rsidRDefault="00D14987" w:rsidP="00D14987">
      <w:r w:rsidRPr="00D14987">
        <w:t xml:space="preserve">The idea that the </w:t>
      </w:r>
      <w:r w:rsidRPr="00D14987">
        <w:rPr>
          <w:b/>
          <w:bCs/>
        </w:rPr>
        <w:t>user generates the calming signal</w:t>
      </w:r>
      <w:r w:rsidRPr="00D14987">
        <w:t xml:space="preserve"> (via voice) rather than consuming it is a meaningful differentiator.</w:t>
      </w:r>
    </w:p>
    <w:p w14:paraId="16E6972E" w14:textId="77777777" w:rsidR="00D14987" w:rsidRPr="00D14987" w:rsidRDefault="00D14987" w:rsidP="00D14987">
      <w:r w:rsidRPr="00D14987">
        <w:t>This is aligned with:</w:t>
      </w:r>
    </w:p>
    <w:p w14:paraId="274282C6" w14:textId="77777777" w:rsidR="00D14987" w:rsidRPr="00D14987" w:rsidRDefault="00D14987" w:rsidP="00D14987">
      <w:pPr>
        <w:numPr>
          <w:ilvl w:val="0"/>
          <w:numId w:val="2"/>
        </w:numPr>
      </w:pPr>
      <w:r w:rsidRPr="00D14987">
        <w:t>Biofeedback</w:t>
      </w:r>
    </w:p>
    <w:p w14:paraId="3D9FAF36" w14:textId="77777777" w:rsidR="00D14987" w:rsidRPr="00D14987" w:rsidRDefault="00D14987" w:rsidP="00D14987">
      <w:pPr>
        <w:numPr>
          <w:ilvl w:val="0"/>
          <w:numId w:val="2"/>
        </w:numPr>
      </w:pPr>
      <w:r w:rsidRPr="00D14987">
        <w:t>Somatic therapies</w:t>
      </w:r>
    </w:p>
    <w:p w14:paraId="321176D2" w14:textId="77777777" w:rsidR="00D14987" w:rsidRPr="00D14987" w:rsidRDefault="00D14987" w:rsidP="00D14987">
      <w:pPr>
        <w:numPr>
          <w:ilvl w:val="0"/>
          <w:numId w:val="2"/>
        </w:numPr>
      </w:pPr>
      <w:r w:rsidRPr="00D14987">
        <w:t>Polyvagal-adjacent practices</w:t>
      </w:r>
    </w:p>
    <w:p w14:paraId="630825B6" w14:textId="77777777" w:rsidR="00D14987" w:rsidRPr="00D14987" w:rsidRDefault="00D14987" w:rsidP="00D14987">
      <w:r w:rsidRPr="00D14987">
        <w:t>And it neatly avoids the “I’m doing it wrong” trap.</w:t>
      </w:r>
    </w:p>
    <w:p w14:paraId="4A9BA5A3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C. Haptics as primary modality</w:t>
      </w:r>
    </w:p>
    <w:p w14:paraId="502E34FB" w14:textId="77777777" w:rsidR="00D14987" w:rsidRPr="00D14987" w:rsidRDefault="00D14987" w:rsidP="00D14987">
      <w:r w:rsidRPr="00D14987">
        <w:t xml:space="preserve">This is underexplored in consumer wellness. Using the phone as a </w:t>
      </w:r>
      <w:r w:rsidRPr="00D14987">
        <w:rPr>
          <w:b/>
          <w:bCs/>
        </w:rPr>
        <w:t>tactile object</w:t>
      </w:r>
      <w:r w:rsidRPr="00D14987">
        <w:t xml:space="preserve"> rather than a screen is clever and defensible as a market angle.</w:t>
      </w:r>
    </w:p>
    <w:p w14:paraId="17B36810" w14:textId="77777777" w:rsidR="00D14987" w:rsidRPr="00D14987" w:rsidRDefault="00D14987" w:rsidP="00D14987">
      <w:r w:rsidRPr="00D14987">
        <w:t>Most apps:</w:t>
      </w:r>
    </w:p>
    <w:p w14:paraId="58ABF059" w14:textId="77777777" w:rsidR="00D14987" w:rsidRPr="00D14987" w:rsidRDefault="00D14987" w:rsidP="00D14987">
      <w:pPr>
        <w:numPr>
          <w:ilvl w:val="0"/>
          <w:numId w:val="3"/>
        </w:numPr>
      </w:pPr>
      <w:r w:rsidRPr="00D14987">
        <w:t xml:space="preserve">Talk </w:t>
      </w:r>
      <w:r w:rsidRPr="00D14987">
        <w:rPr>
          <w:i/>
          <w:iCs/>
        </w:rPr>
        <w:t>at</w:t>
      </w:r>
      <w:r w:rsidRPr="00D14987">
        <w:t xml:space="preserve"> the nervous system</w:t>
      </w:r>
      <w:r w:rsidRPr="00D14987">
        <w:br/>
        <w:t>This:</w:t>
      </w:r>
    </w:p>
    <w:p w14:paraId="57306B8F" w14:textId="77777777" w:rsidR="00D14987" w:rsidRPr="00D14987" w:rsidRDefault="00D14987" w:rsidP="00D14987">
      <w:pPr>
        <w:numPr>
          <w:ilvl w:val="0"/>
          <w:numId w:val="3"/>
        </w:numPr>
      </w:pPr>
      <w:r w:rsidRPr="00D14987">
        <w:t xml:space="preserve">Physically </w:t>
      </w:r>
      <w:r w:rsidRPr="00D14987">
        <w:rPr>
          <w:i/>
          <w:iCs/>
        </w:rPr>
        <w:t>engages</w:t>
      </w:r>
      <w:r w:rsidRPr="00D14987">
        <w:t xml:space="preserve"> it</w:t>
      </w:r>
    </w:p>
    <w:p w14:paraId="779B35FF" w14:textId="77777777" w:rsidR="00D14987" w:rsidRPr="00D14987" w:rsidRDefault="00D14987" w:rsidP="00D14987">
      <w:r w:rsidRPr="00D14987">
        <w:t>That’s a strong product story.</w:t>
      </w:r>
    </w:p>
    <w:p w14:paraId="18736ACE" w14:textId="77777777" w:rsidR="00D14987" w:rsidRPr="00D14987" w:rsidRDefault="00D14987" w:rsidP="00D14987">
      <w:r w:rsidRPr="00D14987">
        <w:pict w14:anchorId="65D550CF">
          <v:rect id="_x0000_i1086" style="width:0;height:1.5pt" o:hralign="center" o:hrstd="t" o:hr="t" fillcolor="#a0a0a0" stroked="f"/>
        </w:pict>
      </w:r>
    </w:p>
    <w:p w14:paraId="1ED51B5B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2. Where it overreaches or gets fragile</w:t>
      </w:r>
    </w:p>
    <w:p w14:paraId="70874693" w14:textId="77777777" w:rsidR="00D14987" w:rsidRPr="00D14987" w:rsidRDefault="00D14987" w:rsidP="00D14987">
      <w:r w:rsidRPr="00D14987">
        <w:t>This is where I’d be careful if this were heading toward a real app.</w:t>
      </w:r>
    </w:p>
    <w:p w14:paraId="10AB7169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A. Scientific claims are </w:t>
      </w:r>
      <w:r w:rsidRPr="00D14987">
        <w:rPr>
          <w:b/>
          <w:bCs/>
          <w:i/>
          <w:iCs/>
        </w:rPr>
        <w:t>directionally right</w:t>
      </w:r>
      <w:r w:rsidRPr="00D14987">
        <w:rPr>
          <w:b/>
          <w:bCs/>
        </w:rPr>
        <w:t xml:space="preserve"> but overstated</w:t>
      </w:r>
    </w:p>
    <w:p w14:paraId="1C2A944D" w14:textId="77777777" w:rsidR="00D14987" w:rsidRPr="00D14987" w:rsidRDefault="00D14987" w:rsidP="00D14987">
      <w:r w:rsidRPr="00D14987">
        <w:t>A few examples:</w:t>
      </w:r>
    </w:p>
    <w:p w14:paraId="28880891" w14:textId="77777777" w:rsidR="00D14987" w:rsidRPr="00D14987" w:rsidRDefault="00D14987" w:rsidP="00D14987">
      <w:pPr>
        <w:numPr>
          <w:ilvl w:val="0"/>
          <w:numId w:val="4"/>
        </w:numPr>
      </w:pPr>
      <w:r w:rsidRPr="00D14987">
        <w:lastRenderedPageBreak/>
        <w:t>“Tactile binaural beats”</w:t>
      </w:r>
    </w:p>
    <w:p w14:paraId="05BD7E2B" w14:textId="77777777" w:rsidR="00D14987" w:rsidRPr="00D14987" w:rsidRDefault="00D14987" w:rsidP="00D14987">
      <w:pPr>
        <w:numPr>
          <w:ilvl w:val="0"/>
          <w:numId w:val="4"/>
        </w:numPr>
      </w:pPr>
      <w:r w:rsidRPr="00D14987">
        <w:t>“Leading the brain from 100–200Hz to theta”</w:t>
      </w:r>
    </w:p>
    <w:p w14:paraId="519DE2C7" w14:textId="77777777" w:rsidR="00D14987" w:rsidRPr="00D14987" w:rsidRDefault="00D14987" w:rsidP="00D14987">
      <w:pPr>
        <w:numPr>
          <w:ilvl w:val="0"/>
          <w:numId w:val="4"/>
        </w:numPr>
      </w:pPr>
      <w:r w:rsidRPr="00D14987">
        <w:t>Strong causal claims about jitter → cortisol</w:t>
      </w:r>
    </w:p>
    <w:p w14:paraId="3111DE1C" w14:textId="77777777" w:rsidR="00D14987" w:rsidRPr="00D14987" w:rsidRDefault="00D14987" w:rsidP="00D14987">
      <w:r w:rsidRPr="00D14987">
        <w:t xml:space="preserve">These are </w:t>
      </w:r>
      <w:r w:rsidRPr="00D14987">
        <w:rPr>
          <w:b/>
          <w:bCs/>
        </w:rPr>
        <w:t>plausible narratives</w:t>
      </w:r>
      <w:r w:rsidRPr="00D14987">
        <w:t>, but not cleanly provable at the consumer-app level.</w:t>
      </w:r>
    </w:p>
    <w:p w14:paraId="1582AEA4" w14:textId="77777777" w:rsidR="00D14987" w:rsidRPr="00D14987" w:rsidRDefault="00D14987" w:rsidP="00D14987">
      <w:r w:rsidRPr="00D14987">
        <w:rPr>
          <w:b/>
          <w:bCs/>
        </w:rPr>
        <w:t>Risk:</w:t>
      </w:r>
      <w:r w:rsidRPr="00D14987">
        <w:br/>
      </w:r>
      <w:proofErr w:type="gramStart"/>
      <w:r w:rsidRPr="00D14987">
        <w:t>This drifts</w:t>
      </w:r>
      <w:proofErr w:type="gramEnd"/>
      <w:r w:rsidRPr="00D14987">
        <w:t xml:space="preserve"> into </w:t>
      </w:r>
      <w:r w:rsidRPr="00D14987">
        <w:rPr>
          <w:i/>
          <w:iCs/>
        </w:rPr>
        <w:t>neuro-sounding marketing</w:t>
      </w:r>
      <w:r w:rsidRPr="00D14987">
        <w:t xml:space="preserve"> that could attract </w:t>
      </w:r>
      <w:proofErr w:type="spellStart"/>
      <w:r w:rsidRPr="00D14987">
        <w:t>skepticism</w:t>
      </w:r>
      <w:proofErr w:type="spellEnd"/>
      <w:r w:rsidRPr="00D14987">
        <w:t>, especially from reviewers, regulators, or clinicians.</w:t>
      </w:r>
    </w:p>
    <w:p w14:paraId="51729495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👉</w:t>
      </w:r>
      <w:r w:rsidRPr="00D14987">
        <w:t xml:space="preserve"> </w:t>
      </w:r>
      <w:r w:rsidRPr="00D14987">
        <w:rPr>
          <w:b/>
          <w:bCs/>
        </w:rPr>
        <w:t>Suggestion:</w:t>
      </w:r>
      <w:r w:rsidRPr="00D14987">
        <w:br/>
        <w:t>Internally keep the science, externally soften the claims.</w:t>
      </w:r>
    </w:p>
    <w:p w14:paraId="33BAEB27" w14:textId="77777777" w:rsidR="00D14987" w:rsidRPr="00D14987" w:rsidRDefault="00D14987" w:rsidP="00D14987">
      <w:r w:rsidRPr="00D14987">
        <w:t>Instead of:</w:t>
      </w:r>
    </w:p>
    <w:p w14:paraId="24DBF489" w14:textId="77777777" w:rsidR="00D14987" w:rsidRPr="00D14987" w:rsidRDefault="00D14987" w:rsidP="00D14987">
      <w:r w:rsidRPr="00D14987">
        <w:t>“We lead the brain into theta”</w:t>
      </w:r>
    </w:p>
    <w:p w14:paraId="2540FC8B" w14:textId="77777777" w:rsidR="00D14987" w:rsidRPr="00D14987" w:rsidRDefault="00D14987" w:rsidP="00D14987">
      <w:r w:rsidRPr="00D14987">
        <w:t>Say:</w:t>
      </w:r>
    </w:p>
    <w:p w14:paraId="492532FE" w14:textId="77777777" w:rsidR="00D14987" w:rsidRPr="00D14987" w:rsidRDefault="00D14987" w:rsidP="00D14987">
      <w:r w:rsidRPr="00D14987">
        <w:t>“Users often experience a natural slowing and settling after the hum ends.”</w:t>
      </w:r>
    </w:p>
    <w:p w14:paraId="33221397" w14:textId="77777777" w:rsidR="00D14987" w:rsidRPr="00D14987" w:rsidRDefault="00D14987" w:rsidP="00D14987">
      <w:r w:rsidRPr="00D14987">
        <w:t>Same experience, lower burden of proof.</w:t>
      </w:r>
    </w:p>
    <w:p w14:paraId="3D564F1D" w14:textId="77777777" w:rsidR="00D14987" w:rsidRPr="00D14987" w:rsidRDefault="00D14987" w:rsidP="00D14987">
      <w:r w:rsidRPr="00D14987">
        <w:pict w14:anchorId="438A0032">
          <v:rect id="_x0000_i1087" style="width:0;height:1.5pt" o:hralign="center" o:hrstd="t" o:hr="t" fillcolor="#a0a0a0" stroked="f"/>
        </w:pict>
      </w:r>
    </w:p>
    <w:p w14:paraId="3325DB69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B. Technical feasibility: haptics ≠ frequencies</w:t>
      </w:r>
    </w:p>
    <w:p w14:paraId="4E5F16BF" w14:textId="77777777" w:rsidR="00D14987" w:rsidRPr="00D14987" w:rsidRDefault="00D14987" w:rsidP="00D14987">
      <w:r w:rsidRPr="00D14987">
        <w:t>This is the biggest practical issue.</w:t>
      </w:r>
    </w:p>
    <w:p w14:paraId="30F881CB" w14:textId="77777777" w:rsidR="00D14987" w:rsidRPr="00D14987" w:rsidRDefault="00D14987" w:rsidP="00D14987">
      <w:r w:rsidRPr="00D14987">
        <w:t>Phone haptic motors:</w:t>
      </w:r>
    </w:p>
    <w:p w14:paraId="48980B82" w14:textId="77777777" w:rsidR="00D14987" w:rsidRPr="00D14987" w:rsidRDefault="00D14987" w:rsidP="00D14987">
      <w:pPr>
        <w:numPr>
          <w:ilvl w:val="0"/>
          <w:numId w:val="5"/>
        </w:numPr>
      </w:pPr>
      <w:r w:rsidRPr="00D14987">
        <w:t>Are not linear</w:t>
      </w:r>
    </w:p>
    <w:p w14:paraId="0BFE4E00" w14:textId="77777777" w:rsidR="00D14987" w:rsidRPr="00D14987" w:rsidRDefault="00D14987" w:rsidP="00D14987">
      <w:pPr>
        <w:numPr>
          <w:ilvl w:val="0"/>
          <w:numId w:val="5"/>
        </w:numPr>
      </w:pPr>
      <w:r w:rsidRPr="00D14987">
        <w:t>Are not frequency-accurate</w:t>
      </w:r>
    </w:p>
    <w:p w14:paraId="36030C53" w14:textId="77777777" w:rsidR="00D14987" w:rsidRPr="00D14987" w:rsidRDefault="00D14987" w:rsidP="00D14987">
      <w:pPr>
        <w:numPr>
          <w:ilvl w:val="0"/>
          <w:numId w:val="5"/>
        </w:numPr>
      </w:pPr>
      <w:r w:rsidRPr="00D14987">
        <w:t>Vary wildly across devices</w:t>
      </w:r>
    </w:p>
    <w:p w14:paraId="2DFC9A14" w14:textId="77777777" w:rsidR="00D14987" w:rsidRPr="00D14987" w:rsidRDefault="00D14987" w:rsidP="00D14987">
      <w:r w:rsidRPr="00D14987">
        <w:t xml:space="preserve">Simulating 100Hz via PWM </w:t>
      </w:r>
      <w:r w:rsidRPr="00D14987">
        <w:rPr>
          <w:i/>
          <w:iCs/>
        </w:rPr>
        <w:t>can feel resonant</w:t>
      </w:r>
      <w:r w:rsidRPr="00D14987">
        <w:t>, but it’s not actually matching vocal fold vibration in any meaningful physical sense.</w:t>
      </w:r>
    </w:p>
    <w:p w14:paraId="4EAFC782" w14:textId="77777777" w:rsidR="00D14987" w:rsidRPr="00D14987" w:rsidRDefault="00D14987" w:rsidP="00D14987">
      <w:r w:rsidRPr="00D14987">
        <w:rPr>
          <w:b/>
          <w:bCs/>
        </w:rPr>
        <w:t>That doesn’t kill the idea</w:t>
      </w:r>
      <w:r w:rsidRPr="00D14987">
        <w:t>, but it means:</w:t>
      </w:r>
    </w:p>
    <w:p w14:paraId="4885A2B0" w14:textId="77777777" w:rsidR="00D14987" w:rsidRPr="00D14987" w:rsidRDefault="00D14987" w:rsidP="00D14987">
      <w:pPr>
        <w:numPr>
          <w:ilvl w:val="0"/>
          <w:numId w:val="6"/>
        </w:numPr>
      </w:pPr>
      <w:r w:rsidRPr="00D14987">
        <w:t>The “perfect sync” framing is misleading</w:t>
      </w:r>
    </w:p>
    <w:p w14:paraId="49BF1952" w14:textId="77777777" w:rsidR="00D14987" w:rsidRPr="00D14987" w:rsidRDefault="00D14987" w:rsidP="00D14987">
      <w:pPr>
        <w:numPr>
          <w:ilvl w:val="0"/>
          <w:numId w:val="6"/>
        </w:numPr>
      </w:pPr>
      <w:r w:rsidRPr="00D14987">
        <w:t xml:space="preserve">The </w:t>
      </w:r>
      <w:r w:rsidRPr="00D14987">
        <w:rPr>
          <w:i/>
          <w:iCs/>
        </w:rPr>
        <w:t>felt illusion</w:t>
      </w:r>
      <w:r w:rsidRPr="00D14987">
        <w:t xml:space="preserve"> matters more than the math</w:t>
      </w:r>
    </w:p>
    <w:p w14:paraId="433B4165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👉</w:t>
      </w:r>
      <w:r w:rsidRPr="00D14987">
        <w:t xml:space="preserve"> </w:t>
      </w:r>
      <w:r w:rsidRPr="00D14987">
        <w:rPr>
          <w:b/>
          <w:bCs/>
        </w:rPr>
        <w:t>Suggestion:</w:t>
      </w:r>
      <w:r w:rsidRPr="00D14987">
        <w:br/>
        <w:t>Reframe internally as:</w:t>
      </w:r>
    </w:p>
    <w:p w14:paraId="53489B07" w14:textId="77777777" w:rsidR="00D14987" w:rsidRPr="00D14987" w:rsidRDefault="00D14987" w:rsidP="00D14987">
      <w:r w:rsidRPr="00D14987">
        <w:t>“Perceptual coupling” rather than frequency matching</w:t>
      </w:r>
    </w:p>
    <w:p w14:paraId="2370457E" w14:textId="77777777" w:rsidR="00D14987" w:rsidRPr="00D14987" w:rsidRDefault="00D14987" w:rsidP="00D14987">
      <w:r w:rsidRPr="00D14987">
        <w:t xml:space="preserve">Design for </w:t>
      </w:r>
      <w:r w:rsidRPr="00D14987">
        <w:rPr>
          <w:b/>
          <w:bCs/>
        </w:rPr>
        <w:t>felt coherence</w:t>
      </w:r>
      <w:r w:rsidRPr="00D14987">
        <w:t>, not numerical fidelity.</w:t>
      </w:r>
    </w:p>
    <w:p w14:paraId="2526C678" w14:textId="77777777" w:rsidR="00D14987" w:rsidRPr="00D14987" w:rsidRDefault="00D14987" w:rsidP="00D14987">
      <w:r w:rsidRPr="00D14987">
        <w:pict w14:anchorId="203666B1">
          <v:rect id="_x0000_i1088" style="width:0;height:1.5pt" o:hralign="center" o:hrstd="t" o:hr="t" fillcolor="#a0a0a0" stroked="f"/>
        </w:pict>
      </w:r>
    </w:p>
    <w:p w14:paraId="5B98BF4F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C. Cognitive load for first-time users</w:t>
      </w:r>
    </w:p>
    <w:p w14:paraId="0DF0321D" w14:textId="77777777" w:rsidR="00D14987" w:rsidRPr="00D14987" w:rsidRDefault="00D14987" w:rsidP="00D14987">
      <w:r w:rsidRPr="00D14987">
        <w:lastRenderedPageBreak/>
        <w:t xml:space="preserve">Despite the claim of “zero-instruction success,” the flow </w:t>
      </w:r>
      <w:proofErr w:type="gramStart"/>
      <w:r w:rsidRPr="00D14987">
        <w:t>actually asks</w:t>
      </w:r>
      <w:proofErr w:type="gramEnd"/>
      <w:r w:rsidRPr="00D14987">
        <w:t xml:space="preserve"> users to:</w:t>
      </w:r>
    </w:p>
    <w:p w14:paraId="52BF320A" w14:textId="77777777" w:rsidR="00D14987" w:rsidRPr="00D14987" w:rsidRDefault="00D14987" w:rsidP="00D14987">
      <w:pPr>
        <w:numPr>
          <w:ilvl w:val="0"/>
          <w:numId w:val="7"/>
        </w:numPr>
      </w:pPr>
      <w:r w:rsidRPr="00D14987">
        <w:t>Hum</w:t>
      </w:r>
    </w:p>
    <w:p w14:paraId="0BEF899F" w14:textId="77777777" w:rsidR="00D14987" w:rsidRPr="00D14987" w:rsidRDefault="00D14987" w:rsidP="00D14987">
      <w:pPr>
        <w:numPr>
          <w:ilvl w:val="0"/>
          <w:numId w:val="7"/>
        </w:numPr>
      </w:pPr>
      <w:r w:rsidRPr="00D14987">
        <w:t>Hold phone in a specific way</w:t>
      </w:r>
    </w:p>
    <w:p w14:paraId="7F7F4005" w14:textId="77777777" w:rsidR="00D14987" w:rsidRPr="00D14987" w:rsidRDefault="00D14987" w:rsidP="00D14987">
      <w:pPr>
        <w:numPr>
          <w:ilvl w:val="0"/>
          <w:numId w:val="7"/>
        </w:numPr>
      </w:pPr>
      <w:r w:rsidRPr="00D14987">
        <w:t>Maintain pitch</w:t>
      </w:r>
    </w:p>
    <w:p w14:paraId="4FC806E9" w14:textId="77777777" w:rsidR="00D14987" w:rsidRPr="00D14987" w:rsidRDefault="00D14987" w:rsidP="00D14987">
      <w:pPr>
        <w:numPr>
          <w:ilvl w:val="0"/>
          <w:numId w:val="7"/>
        </w:numPr>
      </w:pPr>
      <w:r w:rsidRPr="00D14987">
        <w:t>Interpret feedback</w:t>
      </w:r>
    </w:p>
    <w:p w14:paraId="47BE05AA" w14:textId="77777777" w:rsidR="00D14987" w:rsidRPr="00D14987" w:rsidRDefault="00D14987" w:rsidP="00D14987">
      <w:pPr>
        <w:numPr>
          <w:ilvl w:val="0"/>
          <w:numId w:val="7"/>
        </w:numPr>
      </w:pPr>
      <w:r w:rsidRPr="00D14987">
        <w:t>Understand ghost phases</w:t>
      </w:r>
    </w:p>
    <w:p w14:paraId="5FEC2F9C" w14:textId="77777777" w:rsidR="00D14987" w:rsidRPr="00D14987" w:rsidRDefault="00D14987" w:rsidP="00D14987">
      <w:r w:rsidRPr="00D14987">
        <w:t>For anxious users, that’s a lot.</w:t>
      </w:r>
    </w:p>
    <w:p w14:paraId="02EB603F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👉</w:t>
      </w:r>
      <w:r w:rsidRPr="00D14987">
        <w:t xml:space="preserve"> </w:t>
      </w:r>
      <w:r w:rsidRPr="00D14987">
        <w:rPr>
          <w:b/>
          <w:bCs/>
        </w:rPr>
        <w:t>Suggestion:</w:t>
      </w:r>
      <w:r w:rsidRPr="00D14987">
        <w:br/>
        <w:t xml:space="preserve">Have </w:t>
      </w:r>
      <w:r w:rsidRPr="00D14987">
        <w:rPr>
          <w:b/>
          <w:bCs/>
        </w:rPr>
        <w:t>two modes</w:t>
      </w:r>
      <w:r w:rsidRPr="00D14987">
        <w:t>:</w:t>
      </w:r>
    </w:p>
    <w:p w14:paraId="1AD80BEF" w14:textId="77777777" w:rsidR="00D14987" w:rsidRPr="00D14987" w:rsidRDefault="00D14987" w:rsidP="00D14987">
      <w:pPr>
        <w:numPr>
          <w:ilvl w:val="0"/>
          <w:numId w:val="8"/>
        </w:numPr>
      </w:pPr>
      <w:r w:rsidRPr="00D14987">
        <w:rPr>
          <w:b/>
          <w:bCs/>
        </w:rPr>
        <w:t>Instant Calm</w:t>
      </w:r>
      <w:r w:rsidRPr="00D14987">
        <w:t>: no metrics, no pitch talk, just “hum and feel”</w:t>
      </w:r>
    </w:p>
    <w:p w14:paraId="6D4E8865" w14:textId="77777777" w:rsidR="00D14987" w:rsidRPr="00D14987" w:rsidRDefault="00D14987" w:rsidP="00D14987">
      <w:pPr>
        <w:numPr>
          <w:ilvl w:val="0"/>
          <w:numId w:val="8"/>
        </w:numPr>
      </w:pPr>
      <w:r w:rsidRPr="00D14987">
        <w:rPr>
          <w:b/>
          <w:bCs/>
        </w:rPr>
        <w:t>Training / Insight mode</w:t>
      </w:r>
      <w:r w:rsidRPr="00D14987">
        <w:t>: metrics, jitter, visuals, progress</w:t>
      </w:r>
    </w:p>
    <w:p w14:paraId="78D380DA" w14:textId="77777777" w:rsidR="00D14987" w:rsidRPr="00D14987" w:rsidRDefault="00D14987" w:rsidP="00D14987">
      <w:r w:rsidRPr="00D14987">
        <w:t>Don’t show graphs until trust is earned.</w:t>
      </w:r>
    </w:p>
    <w:p w14:paraId="65031644" w14:textId="77777777" w:rsidR="00D14987" w:rsidRPr="00D14987" w:rsidRDefault="00D14987" w:rsidP="00D14987">
      <w:r w:rsidRPr="00D14987">
        <w:pict w14:anchorId="620E56AF">
          <v:rect id="_x0000_i1089" style="width:0;height:1.5pt" o:hralign="center" o:hrstd="t" o:hr="t" fillcolor="#a0a0a0" stroked="f"/>
        </w:pict>
      </w:r>
    </w:p>
    <w:p w14:paraId="427A1E46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D. The PRD mixes product, marketing, and dev voice</w:t>
      </w:r>
    </w:p>
    <w:p w14:paraId="61E828A9" w14:textId="77777777" w:rsidR="00D14987" w:rsidRPr="00D14987" w:rsidRDefault="00D14987" w:rsidP="00D14987">
      <w:r w:rsidRPr="00D14987">
        <w:t>As a spec, it’s muddled:</w:t>
      </w:r>
    </w:p>
    <w:p w14:paraId="226CD54E" w14:textId="77777777" w:rsidR="00D14987" w:rsidRPr="00D14987" w:rsidRDefault="00D14987" w:rsidP="00D14987">
      <w:pPr>
        <w:numPr>
          <w:ilvl w:val="0"/>
          <w:numId w:val="9"/>
        </w:numPr>
      </w:pPr>
      <w:r w:rsidRPr="00D14987">
        <w:t>Some parts talk like a founder pitch</w:t>
      </w:r>
    </w:p>
    <w:p w14:paraId="443FD91E" w14:textId="77777777" w:rsidR="00D14987" w:rsidRPr="00D14987" w:rsidRDefault="00D14987" w:rsidP="00D14987">
      <w:pPr>
        <w:numPr>
          <w:ilvl w:val="0"/>
          <w:numId w:val="9"/>
        </w:numPr>
      </w:pPr>
      <w:r w:rsidRPr="00D14987">
        <w:t>Some like a neuroscience paper</w:t>
      </w:r>
    </w:p>
    <w:p w14:paraId="60792E2F" w14:textId="77777777" w:rsidR="00D14987" w:rsidRPr="00D14987" w:rsidRDefault="00D14987" w:rsidP="00D14987">
      <w:pPr>
        <w:numPr>
          <w:ilvl w:val="0"/>
          <w:numId w:val="9"/>
        </w:numPr>
      </w:pPr>
      <w:r w:rsidRPr="00D14987">
        <w:t>Some like a senior dev yelling at a junior dev</w:t>
      </w:r>
    </w:p>
    <w:p w14:paraId="23EDBC8F" w14:textId="77777777" w:rsidR="00D14987" w:rsidRPr="00D14987" w:rsidRDefault="00D14987" w:rsidP="00D14987">
      <w:r w:rsidRPr="00D14987">
        <w:t>This is fine for ideation, but risky for execution.</w:t>
      </w:r>
    </w:p>
    <w:p w14:paraId="72677A9C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👉</w:t>
      </w:r>
      <w:r w:rsidRPr="00D14987">
        <w:t xml:space="preserve"> </w:t>
      </w:r>
      <w:r w:rsidRPr="00D14987">
        <w:rPr>
          <w:b/>
          <w:bCs/>
        </w:rPr>
        <w:t>Suggestion:</w:t>
      </w:r>
      <w:r w:rsidRPr="00D14987">
        <w:br/>
        <w:t>Split into:</w:t>
      </w:r>
    </w:p>
    <w:p w14:paraId="06D7A983" w14:textId="77777777" w:rsidR="00D14987" w:rsidRPr="00D14987" w:rsidRDefault="00D14987" w:rsidP="00D14987">
      <w:pPr>
        <w:numPr>
          <w:ilvl w:val="0"/>
          <w:numId w:val="10"/>
        </w:numPr>
      </w:pPr>
      <w:r w:rsidRPr="00D14987">
        <w:rPr>
          <w:b/>
          <w:bCs/>
        </w:rPr>
        <w:t>User-facing concept</w:t>
      </w:r>
    </w:p>
    <w:p w14:paraId="1A8EBD5D" w14:textId="77777777" w:rsidR="00D14987" w:rsidRPr="00D14987" w:rsidRDefault="00D14987" w:rsidP="00D14987">
      <w:pPr>
        <w:numPr>
          <w:ilvl w:val="0"/>
          <w:numId w:val="10"/>
        </w:numPr>
      </w:pPr>
      <w:r w:rsidRPr="00D14987">
        <w:rPr>
          <w:b/>
          <w:bCs/>
        </w:rPr>
        <w:t>Internal physiological rationale</w:t>
      </w:r>
    </w:p>
    <w:p w14:paraId="71036A28" w14:textId="77777777" w:rsidR="00D14987" w:rsidRPr="00D14987" w:rsidRDefault="00D14987" w:rsidP="00D14987">
      <w:pPr>
        <w:numPr>
          <w:ilvl w:val="0"/>
          <w:numId w:val="10"/>
        </w:numPr>
      </w:pPr>
      <w:r w:rsidRPr="00D14987">
        <w:rPr>
          <w:b/>
          <w:bCs/>
        </w:rPr>
        <w:t>Engineering constraints &amp; hacks</w:t>
      </w:r>
    </w:p>
    <w:p w14:paraId="2B0C646A" w14:textId="77777777" w:rsidR="00D14987" w:rsidRPr="00D14987" w:rsidRDefault="00D14987" w:rsidP="00D14987">
      <w:r w:rsidRPr="00D14987">
        <w:t>Cleaner boundaries = faster build.</w:t>
      </w:r>
    </w:p>
    <w:p w14:paraId="1574EEEF" w14:textId="77777777" w:rsidR="00D14987" w:rsidRPr="00D14987" w:rsidRDefault="00D14987" w:rsidP="00D14987">
      <w:r w:rsidRPr="00D14987">
        <w:pict w14:anchorId="5B20753A">
          <v:rect id="_x0000_i1090" style="width:0;height:1.5pt" o:hralign="center" o:hrstd="t" o:hr="t" fillcolor="#a0a0a0" stroked="f"/>
        </w:pict>
      </w:r>
    </w:p>
    <w:p w14:paraId="41FEF1AF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3. How I would improve or sharpen it</w:t>
      </w:r>
    </w:p>
    <w:p w14:paraId="6C8A9C84" w14:textId="77777777" w:rsidR="00D14987" w:rsidRPr="00D14987" w:rsidRDefault="00D14987" w:rsidP="00D14987">
      <w:r w:rsidRPr="00D14987">
        <w:t>Here’s where I’d materially change things.</w:t>
      </w:r>
    </w:p>
    <w:p w14:paraId="1CA35AE8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A. Shift the core promise</w:t>
      </w:r>
    </w:p>
    <w:p w14:paraId="41E33FF0" w14:textId="77777777" w:rsidR="00D14987" w:rsidRPr="00D14987" w:rsidRDefault="00D14987" w:rsidP="00D14987">
      <w:r w:rsidRPr="00D14987">
        <w:t xml:space="preserve">Right </w:t>
      </w:r>
      <w:proofErr w:type="gramStart"/>
      <w:r w:rsidRPr="00D14987">
        <w:t>now</w:t>
      </w:r>
      <w:proofErr w:type="gramEnd"/>
      <w:r w:rsidRPr="00D14987">
        <w:t xml:space="preserve"> the promise is:</w:t>
      </w:r>
    </w:p>
    <w:p w14:paraId="4618A2DE" w14:textId="77777777" w:rsidR="00D14987" w:rsidRPr="00D14987" w:rsidRDefault="00D14987" w:rsidP="00D14987">
      <w:r w:rsidRPr="00D14987">
        <w:t>“We sync your voice frequency to your nervous system.”</w:t>
      </w:r>
    </w:p>
    <w:p w14:paraId="3A2CFFD5" w14:textId="77777777" w:rsidR="00D14987" w:rsidRPr="00D14987" w:rsidRDefault="00D14987" w:rsidP="00D14987">
      <w:r w:rsidRPr="00D14987">
        <w:lastRenderedPageBreak/>
        <w:t>I’d shift it to:</w:t>
      </w:r>
    </w:p>
    <w:p w14:paraId="6B5F5868" w14:textId="77777777" w:rsidR="00D14987" w:rsidRPr="00D14987" w:rsidRDefault="00D14987" w:rsidP="00D14987">
      <w:r w:rsidRPr="00D14987">
        <w:rPr>
          <w:b/>
          <w:bCs/>
        </w:rPr>
        <w:t>“We give your racing mind a physical job it can’t multitask against.”</w:t>
      </w:r>
    </w:p>
    <w:p w14:paraId="43CF794E" w14:textId="77777777" w:rsidR="00D14987" w:rsidRPr="00D14987" w:rsidRDefault="00D14987" w:rsidP="00D14987">
      <w:r w:rsidRPr="00D14987">
        <w:t>That’s psychologically true, device-agnostic, and defensible.</w:t>
      </w:r>
    </w:p>
    <w:p w14:paraId="096D71FE" w14:textId="77777777" w:rsidR="00D14987" w:rsidRPr="00D14987" w:rsidRDefault="00D14987" w:rsidP="00D14987">
      <w:r w:rsidRPr="00D14987">
        <w:pict w14:anchorId="073E235E">
          <v:rect id="_x0000_i1091" style="width:0;height:1.5pt" o:hralign="center" o:hrstd="t" o:hr="t" fillcolor="#a0a0a0" stroked="f"/>
        </w:pict>
      </w:r>
    </w:p>
    <w:p w14:paraId="46BAC9C8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B. De-emphasize exact Hz, emphasize </w:t>
      </w:r>
      <w:r w:rsidRPr="00D14987">
        <w:rPr>
          <w:b/>
          <w:bCs/>
          <w:i/>
          <w:iCs/>
        </w:rPr>
        <w:t>stability</w:t>
      </w:r>
    </w:p>
    <w:p w14:paraId="06DBD374" w14:textId="77777777" w:rsidR="00D14987" w:rsidRPr="00D14987" w:rsidRDefault="00D14987" w:rsidP="00D14987">
      <w:r w:rsidRPr="00D14987">
        <w:t xml:space="preserve">Users don’t care about pitch — they care about </w:t>
      </w:r>
      <w:r w:rsidRPr="00D14987">
        <w:rPr>
          <w:i/>
          <w:iCs/>
        </w:rPr>
        <w:t>steadiness</w:t>
      </w:r>
      <w:r w:rsidRPr="00D14987">
        <w:t>.</w:t>
      </w:r>
    </w:p>
    <w:p w14:paraId="3A4BBBCB" w14:textId="77777777" w:rsidR="00D14987" w:rsidRPr="00D14987" w:rsidRDefault="00D14987" w:rsidP="00D14987">
      <w:r w:rsidRPr="00D14987">
        <w:t>Instead of:</w:t>
      </w:r>
    </w:p>
    <w:p w14:paraId="06702C7F" w14:textId="77777777" w:rsidR="00D14987" w:rsidRPr="00D14987" w:rsidRDefault="00D14987" w:rsidP="00D14987">
      <w:pPr>
        <w:numPr>
          <w:ilvl w:val="0"/>
          <w:numId w:val="11"/>
        </w:numPr>
      </w:pPr>
      <w:r w:rsidRPr="00D14987">
        <w:t>Matching frequency</w:t>
      </w:r>
      <w:r w:rsidRPr="00D14987">
        <w:br/>
        <w:t>Focus on:</w:t>
      </w:r>
    </w:p>
    <w:p w14:paraId="1867BE22" w14:textId="77777777" w:rsidR="00D14987" w:rsidRPr="00D14987" w:rsidRDefault="00D14987" w:rsidP="00D14987">
      <w:pPr>
        <w:numPr>
          <w:ilvl w:val="0"/>
          <w:numId w:val="11"/>
        </w:numPr>
      </w:pPr>
      <w:r w:rsidRPr="00D14987">
        <w:rPr>
          <w:b/>
          <w:bCs/>
        </w:rPr>
        <w:t>Reducing variability</w:t>
      </w:r>
    </w:p>
    <w:p w14:paraId="5EF5E874" w14:textId="77777777" w:rsidR="00D14987" w:rsidRPr="00D14987" w:rsidRDefault="00D14987" w:rsidP="00D14987">
      <w:pPr>
        <w:numPr>
          <w:ilvl w:val="0"/>
          <w:numId w:val="11"/>
        </w:numPr>
      </w:pPr>
      <w:r w:rsidRPr="00D14987">
        <w:rPr>
          <w:b/>
          <w:bCs/>
        </w:rPr>
        <w:t>Smoothing sensation</w:t>
      </w:r>
    </w:p>
    <w:p w14:paraId="1AE39CA2" w14:textId="77777777" w:rsidR="00D14987" w:rsidRPr="00D14987" w:rsidRDefault="00D14987" w:rsidP="00D14987">
      <w:proofErr w:type="gramStart"/>
      <w:r w:rsidRPr="00D14987">
        <w:t>So</w:t>
      </w:r>
      <w:proofErr w:type="gramEnd"/>
      <w:r w:rsidRPr="00D14987">
        <w:t xml:space="preserve"> feedback becomes:</w:t>
      </w:r>
    </w:p>
    <w:p w14:paraId="28FCBB4F" w14:textId="77777777" w:rsidR="00D14987" w:rsidRPr="00D14987" w:rsidRDefault="00D14987" w:rsidP="00D14987">
      <w:pPr>
        <w:numPr>
          <w:ilvl w:val="0"/>
          <w:numId w:val="12"/>
        </w:numPr>
      </w:pPr>
      <w:r w:rsidRPr="00D14987">
        <w:t>“Steady hum = smooth vibration”</w:t>
      </w:r>
    </w:p>
    <w:p w14:paraId="02AA91FB" w14:textId="77777777" w:rsidR="00D14987" w:rsidRPr="00D14987" w:rsidRDefault="00D14987" w:rsidP="00D14987">
      <w:pPr>
        <w:numPr>
          <w:ilvl w:val="0"/>
          <w:numId w:val="12"/>
        </w:numPr>
      </w:pPr>
      <w:r w:rsidRPr="00D14987">
        <w:t>“Wobbly hum = fuzzy vibration”</w:t>
      </w:r>
    </w:p>
    <w:p w14:paraId="64AEFA36" w14:textId="77777777" w:rsidR="00D14987" w:rsidRPr="00D14987" w:rsidRDefault="00D14987" w:rsidP="00D14987">
      <w:r w:rsidRPr="00D14987">
        <w:t>That’s intuitive and robust across hardware.</w:t>
      </w:r>
    </w:p>
    <w:p w14:paraId="27C1D405" w14:textId="77777777" w:rsidR="00D14987" w:rsidRPr="00D14987" w:rsidRDefault="00D14987" w:rsidP="00D14987">
      <w:r w:rsidRPr="00D14987">
        <w:pict w14:anchorId="75DF72D6">
          <v:rect id="_x0000_i1092" style="width:0;height:1.5pt" o:hralign="center" o:hrstd="t" o:hr="t" fillcolor="#a0a0a0" stroked="f"/>
        </w:pict>
      </w:r>
    </w:p>
    <w:p w14:paraId="51EF8B99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C. Ghost Anchor: keep it, simplify it</w:t>
      </w:r>
    </w:p>
    <w:p w14:paraId="6DCB46DE" w14:textId="77777777" w:rsidR="00D14987" w:rsidRPr="00D14987" w:rsidRDefault="00D14987" w:rsidP="00D14987">
      <w:r w:rsidRPr="00D14987">
        <w:t xml:space="preserve">The </w:t>
      </w:r>
      <w:r w:rsidRPr="00D14987">
        <w:rPr>
          <w:i/>
          <w:iCs/>
        </w:rPr>
        <w:t>idea</w:t>
      </w:r>
      <w:r w:rsidRPr="00D14987">
        <w:t xml:space="preserve"> of tapering sensation into silence is excellent.</w:t>
      </w:r>
    </w:p>
    <w:p w14:paraId="2A6AAE22" w14:textId="77777777" w:rsidR="00D14987" w:rsidRPr="00D14987" w:rsidRDefault="00D14987" w:rsidP="00D14987">
      <w:r w:rsidRPr="00D14987">
        <w:t>But the current implementation:</w:t>
      </w:r>
    </w:p>
    <w:p w14:paraId="59A70F03" w14:textId="77777777" w:rsidR="00D14987" w:rsidRPr="00D14987" w:rsidRDefault="00D14987" w:rsidP="00D14987">
      <w:pPr>
        <w:numPr>
          <w:ilvl w:val="0"/>
          <w:numId w:val="13"/>
        </w:numPr>
      </w:pPr>
      <w:r w:rsidRPr="00D14987">
        <w:t>Is technically clever</w:t>
      </w:r>
    </w:p>
    <w:p w14:paraId="78F7DCEC" w14:textId="77777777" w:rsidR="00D14987" w:rsidRPr="00D14987" w:rsidRDefault="00D14987" w:rsidP="00D14987">
      <w:pPr>
        <w:numPr>
          <w:ilvl w:val="0"/>
          <w:numId w:val="13"/>
        </w:numPr>
      </w:pPr>
      <w:r w:rsidRPr="00D14987">
        <w:t>May feel arbitrary to users</w:t>
      </w:r>
    </w:p>
    <w:p w14:paraId="57E34D15" w14:textId="77777777" w:rsidR="00D14987" w:rsidRPr="00D14987" w:rsidRDefault="00D14987" w:rsidP="00D14987">
      <w:r w:rsidRPr="00D14987">
        <w:t>I’d simplify to:</w:t>
      </w:r>
    </w:p>
    <w:p w14:paraId="46110881" w14:textId="77777777" w:rsidR="00D14987" w:rsidRPr="00D14987" w:rsidRDefault="00D14987" w:rsidP="00D14987">
      <w:pPr>
        <w:numPr>
          <w:ilvl w:val="0"/>
          <w:numId w:val="14"/>
        </w:numPr>
      </w:pPr>
      <w:r w:rsidRPr="00D14987">
        <w:t>Gradually increasing gaps between pulses</w:t>
      </w:r>
    </w:p>
    <w:p w14:paraId="16800998" w14:textId="77777777" w:rsidR="00D14987" w:rsidRPr="00D14987" w:rsidRDefault="00D14987" w:rsidP="00D14987">
      <w:pPr>
        <w:numPr>
          <w:ilvl w:val="0"/>
          <w:numId w:val="14"/>
        </w:numPr>
      </w:pPr>
      <w:r w:rsidRPr="00D14987">
        <w:t xml:space="preserve">End with </w:t>
      </w:r>
      <w:r w:rsidRPr="00D14987">
        <w:rPr>
          <w:b/>
          <w:bCs/>
        </w:rPr>
        <w:t>one final, slow, reassuring pulse</w:t>
      </w:r>
    </w:p>
    <w:p w14:paraId="48FCBFB2" w14:textId="77777777" w:rsidR="00D14987" w:rsidRPr="00D14987" w:rsidRDefault="00D14987" w:rsidP="00D14987">
      <w:r w:rsidRPr="00D14987">
        <w:t>Less math, more ritual.</w:t>
      </w:r>
    </w:p>
    <w:p w14:paraId="2352E157" w14:textId="77777777" w:rsidR="00D14987" w:rsidRPr="00D14987" w:rsidRDefault="00D14987" w:rsidP="00D14987">
      <w:r w:rsidRPr="00D14987">
        <w:pict w14:anchorId="18456398">
          <v:rect id="_x0000_i1093" style="width:0;height:1.5pt" o:hralign="center" o:hrstd="t" o:hr="t" fillcolor="#a0a0a0" stroked="f"/>
        </w:pict>
      </w:r>
    </w:p>
    <w:p w14:paraId="3D9B79A2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D. Metrics as optional proof, not core value</w:t>
      </w:r>
    </w:p>
    <w:p w14:paraId="10960A14" w14:textId="77777777" w:rsidR="00D14987" w:rsidRPr="00D14987" w:rsidRDefault="00D14987" w:rsidP="00D14987">
      <w:r w:rsidRPr="00D14987">
        <w:t xml:space="preserve">Your instinct about </w:t>
      </w:r>
      <w:r w:rsidRPr="00D14987">
        <w:rPr>
          <w:b/>
          <w:bCs/>
        </w:rPr>
        <w:t>self-efficacy</w:t>
      </w:r>
      <w:r w:rsidRPr="00D14987">
        <w:t xml:space="preserve"> is right — proof matters.</w:t>
      </w:r>
    </w:p>
    <w:p w14:paraId="670D6D04" w14:textId="77777777" w:rsidR="00D14987" w:rsidRPr="00D14987" w:rsidRDefault="00D14987" w:rsidP="00D14987">
      <w:r w:rsidRPr="00D14987">
        <w:t>But:</w:t>
      </w:r>
    </w:p>
    <w:p w14:paraId="091C24CC" w14:textId="77777777" w:rsidR="00D14987" w:rsidRPr="00D14987" w:rsidRDefault="00D14987" w:rsidP="00D14987">
      <w:pPr>
        <w:numPr>
          <w:ilvl w:val="0"/>
          <w:numId w:val="15"/>
        </w:numPr>
      </w:pPr>
      <w:r w:rsidRPr="00D14987">
        <w:t xml:space="preserve">Vocal jitter graphs are a </w:t>
      </w:r>
      <w:r w:rsidRPr="00D14987">
        <w:rPr>
          <w:i/>
          <w:iCs/>
        </w:rPr>
        <w:t>second-order reward</w:t>
      </w:r>
    </w:p>
    <w:p w14:paraId="17BC60A2" w14:textId="77777777" w:rsidR="00D14987" w:rsidRPr="00D14987" w:rsidRDefault="00D14987" w:rsidP="00D14987">
      <w:pPr>
        <w:numPr>
          <w:ilvl w:val="0"/>
          <w:numId w:val="15"/>
        </w:numPr>
      </w:pPr>
      <w:r w:rsidRPr="00D14987">
        <w:t>Calm feeling is the first-order reward</w:t>
      </w:r>
    </w:p>
    <w:p w14:paraId="30D3D502" w14:textId="77777777" w:rsidR="00D14987" w:rsidRPr="00D14987" w:rsidRDefault="00D14987" w:rsidP="00D14987">
      <w:r w:rsidRPr="00D14987">
        <w:lastRenderedPageBreak/>
        <w:t>Make metrics:</w:t>
      </w:r>
    </w:p>
    <w:p w14:paraId="499F835F" w14:textId="77777777" w:rsidR="00D14987" w:rsidRPr="00D14987" w:rsidRDefault="00D14987" w:rsidP="00D14987">
      <w:pPr>
        <w:numPr>
          <w:ilvl w:val="0"/>
          <w:numId w:val="16"/>
        </w:numPr>
      </w:pPr>
      <w:r w:rsidRPr="00D14987">
        <w:t>Unlockable</w:t>
      </w:r>
    </w:p>
    <w:p w14:paraId="077F9E98" w14:textId="77777777" w:rsidR="00D14987" w:rsidRPr="00D14987" w:rsidRDefault="00D14987" w:rsidP="00D14987">
      <w:pPr>
        <w:numPr>
          <w:ilvl w:val="0"/>
          <w:numId w:val="16"/>
        </w:numPr>
      </w:pPr>
      <w:r w:rsidRPr="00D14987">
        <w:t>Optional</w:t>
      </w:r>
    </w:p>
    <w:p w14:paraId="45F3E0D8" w14:textId="77777777" w:rsidR="00D14987" w:rsidRPr="00D14987" w:rsidRDefault="00D14987" w:rsidP="00D14987">
      <w:pPr>
        <w:numPr>
          <w:ilvl w:val="0"/>
          <w:numId w:val="16"/>
        </w:numPr>
      </w:pPr>
      <w:r w:rsidRPr="00D14987">
        <w:t>Framed as “interesting insights,” not validation</w:t>
      </w:r>
    </w:p>
    <w:p w14:paraId="38059E14" w14:textId="77777777" w:rsidR="00D14987" w:rsidRPr="00D14987" w:rsidRDefault="00D14987" w:rsidP="00D14987">
      <w:r w:rsidRPr="00D14987">
        <w:pict w14:anchorId="390A8EC4">
          <v:rect id="_x0000_i1094" style="width:0;height:1.5pt" o:hralign="center" o:hrstd="t" o:hr="t" fillcolor="#a0a0a0" stroked="f"/>
        </w:pict>
      </w:r>
    </w:p>
    <w:p w14:paraId="4A8E366A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4. Big-picture verdict</w:t>
      </w:r>
    </w:p>
    <w:p w14:paraId="4CCA4F7B" w14:textId="77777777" w:rsidR="00D14987" w:rsidRPr="00D14987" w:rsidRDefault="00D14987" w:rsidP="00D14987">
      <w:r w:rsidRPr="00D14987">
        <w:rPr>
          <w:b/>
          <w:bCs/>
        </w:rPr>
        <w:t>This is not a gimmick.</w:t>
      </w:r>
      <w:r w:rsidRPr="00D14987">
        <w:br/>
        <w:t>It’s one of the more original meditation-adjacent concepts I’ve seen.</w:t>
      </w:r>
    </w:p>
    <w:p w14:paraId="08580CC3" w14:textId="77777777" w:rsidR="00D14987" w:rsidRPr="00D14987" w:rsidRDefault="00D14987" w:rsidP="00D14987">
      <w:r w:rsidRPr="00D14987">
        <w:t>However:</w:t>
      </w:r>
    </w:p>
    <w:p w14:paraId="34EE379C" w14:textId="77777777" w:rsidR="00D14987" w:rsidRPr="00D14987" w:rsidRDefault="00D14987" w:rsidP="00D14987">
      <w:pPr>
        <w:numPr>
          <w:ilvl w:val="0"/>
          <w:numId w:val="17"/>
        </w:numPr>
      </w:pPr>
      <w:r w:rsidRPr="00D14987">
        <w:t xml:space="preserve">It’s strongest as a </w:t>
      </w:r>
      <w:r w:rsidRPr="00D14987">
        <w:rPr>
          <w:b/>
          <w:bCs/>
        </w:rPr>
        <w:t>somatic grounding tool</w:t>
      </w:r>
    </w:p>
    <w:p w14:paraId="31D819F0" w14:textId="77777777" w:rsidR="00D14987" w:rsidRPr="00D14987" w:rsidRDefault="00D14987" w:rsidP="00D14987">
      <w:pPr>
        <w:numPr>
          <w:ilvl w:val="0"/>
          <w:numId w:val="17"/>
        </w:numPr>
      </w:pPr>
      <w:r w:rsidRPr="00D14987">
        <w:t xml:space="preserve">Weakest when it tries to be a </w:t>
      </w:r>
      <w:r w:rsidRPr="00D14987">
        <w:rPr>
          <w:b/>
          <w:bCs/>
        </w:rPr>
        <w:t>neuro-precision instrument</w:t>
      </w:r>
    </w:p>
    <w:p w14:paraId="4A67E3DA" w14:textId="77777777" w:rsidR="00D14987" w:rsidRPr="00D14987" w:rsidRDefault="00D14987" w:rsidP="00D14987">
      <w:r w:rsidRPr="00D14987">
        <w:t>If you:</w:t>
      </w:r>
    </w:p>
    <w:p w14:paraId="0E9D0FF8" w14:textId="77777777" w:rsidR="00D14987" w:rsidRPr="00D14987" w:rsidRDefault="00D14987" w:rsidP="00D14987">
      <w:pPr>
        <w:numPr>
          <w:ilvl w:val="0"/>
          <w:numId w:val="18"/>
        </w:numPr>
      </w:pPr>
      <w:r w:rsidRPr="00D14987">
        <w:t>Dial back the hard science claims</w:t>
      </w:r>
    </w:p>
    <w:p w14:paraId="3A7A548B" w14:textId="77777777" w:rsidR="00D14987" w:rsidRPr="00D14987" w:rsidRDefault="00D14987" w:rsidP="00D14987">
      <w:pPr>
        <w:numPr>
          <w:ilvl w:val="0"/>
          <w:numId w:val="18"/>
        </w:numPr>
      </w:pPr>
      <w:r w:rsidRPr="00D14987">
        <w:t>Design for perception, not physics</w:t>
      </w:r>
    </w:p>
    <w:p w14:paraId="020A1BDC" w14:textId="77777777" w:rsidR="00D14987" w:rsidRPr="00D14987" w:rsidRDefault="00D14987" w:rsidP="00D14987">
      <w:pPr>
        <w:numPr>
          <w:ilvl w:val="0"/>
          <w:numId w:val="18"/>
        </w:numPr>
      </w:pPr>
      <w:r w:rsidRPr="00D14987">
        <w:t>Lead with felt experience over metrics</w:t>
      </w:r>
    </w:p>
    <w:p w14:paraId="58DB85B6" w14:textId="77777777" w:rsidR="00D14987" w:rsidRPr="00D14987" w:rsidRDefault="00D14987" w:rsidP="00D14987">
      <w:r w:rsidRPr="00D14987">
        <w:t>You could have something that:</w:t>
      </w:r>
    </w:p>
    <w:p w14:paraId="78A57933" w14:textId="77777777" w:rsidR="00D14987" w:rsidRPr="00D14987" w:rsidRDefault="00D14987" w:rsidP="00D14987">
      <w:pPr>
        <w:numPr>
          <w:ilvl w:val="0"/>
          <w:numId w:val="19"/>
        </w:numPr>
      </w:pPr>
      <w:proofErr w:type="gramStart"/>
      <w:r w:rsidRPr="00D14987">
        <w:t>Actually helps</w:t>
      </w:r>
      <w:proofErr w:type="gramEnd"/>
      <w:r w:rsidRPr="00D14987">
        <w:t xml:space="preserve"> “can’t sit still” users</w:t>
      </w:r>
    </w:p>
    <w:p w14:paraId="7F278173" w14:textId="77777777" w:rsidR="00D14987" w:rsidRPr="00D14987" w:rsidRDefault="00D14987" w:rsidP="00D14987">
      <w:pPr>
        <w:numPr>
          <w:ilvl w:val="0"/>
          <w:numId w:val="19"/>
        </w:numPr>
      </w:pPr>
      <w:r w:rsidRPr="00D14987">
        <w:t>Is defensible in the app store</w:t>
      </w:r>
    </w:p>
    <w:p w14:paraId="299E1695" w14:textId="77777777" w:rsidR="00D14987" w:rsidRPr="00D14987" w:rsidRDefault="00D14987" w:rsidP="00D14987">
      <w:pPr>
        <w:numPr>
          <w:ilvl w:val="0"/>
          <w:numId w:val="19"/>
        </w:numPr>
      </w:pPr>
      <w:r w:rsidRPr="00D14987">
        <w:t>Doesn’t collapse under scrutiny</w:t>
      </w:r>
    </w:p>
    <w:p w14:paraId="30D52B12" w14:textId="77777777" w:rsidR="00D14987" w:rsidRPr="00D14987" w:rsidRDefault="00D14987" w:rsidP="00D14987">
      <w:r w:rsidRPr="00D14987">
        <w:t>If you want, next we can:</w:t>
      </w:r>
    </w:p>
    <w:p w14:paraId="7CE21C50" w14:textId="77777777" w:rsidR="00D14987" w:rsidRPr="00D14987" w:rsidRDefault="00D14987" w:rsidP="00D14987">
      <w:pPr>
        <w:numPr>
          <w:ilvl w:val="0"/>
          <w:numId w:val="20"/>
        </w:numPr>
      </w:pPr>
      <w:r w:rsidRPr="00D14987">
        <w:t xml:space="preserve">Rewrite this into a </w:t>
      </w:r>
      <w:r w:rsidRPr="00D14987">
        <w:rPr>
          <w:b/>
          <w:bCs/>
        </w:rPr>
        <w:t>lean, investor-safe product pitch</w:t>
      </w:r>
    </w:p>
    <w:p w14:paraId="096533E9" w14:textId="77777777" w:rsidR="00D14987" w:rsidRPr="00D14987" w:rsidRDefault="00D14987" w:rsidP="00D14987">
      <w:pPr>
        <w:numPr>
          <w:ilvl w:val="0"/>
          <w:numId w:val="20"/>
        </w:numPr>
      </w:pPr>
      <w:r w:rsidRPr="00D14987">
        <w:t xml:space="preserve">Or turn it into a </w:t>
      </w:r>
      <w:r w:rsidRPr="00D14987">
        <w:rPr>
          <w:b/>
          <w:bCs/>
        </w:rPr>
        <w:t>first-time user flow that minimizes friction</w:t>
      </w:r>
    </w:p>
    <w:p w14:paraId="0A851517" w14:textId="77777777" w:rsidR="00D14987" w:rsidRPr="00D14987" w:rsidRDefault="00D14987" w:rsidP="00D14987">
      <w:pPr>
        <w:numPr>
          <w:ilvl w:val="0"/>
          <w:numId w:val="20"/>
        </w:numPr>
      </w:pPr>
      <w:r w:rsidRPr="00D14987">
        <w:t>Or pressure-test it against competitors like Calm/Waking Up/Sensate</w:t>
      </w:r>
    </w:p>
    <w:p w14:paraId="2E86C39C" w14:textId="77777777" w:rsidR="00D14987" w:rsidRPr="00D14987" w:rsidRDefault="00D14987" w:rsidP="00D14987">
      <w:r w:rsidRPr="00D14987">
        <w:t>Just tell me where you want to go next.</w:t>
      </w:r>
    </w:p>
    <w:p w14:paraId="52E67381" w14:textId="77777777" w:rsidR="00D14987" w:rsidRPr="00D14987" w:rsidRDefault="00D14987" w:rsidP="00D14987">
      <w:r w:rsidRPr="00D14987">
        <w:t xml:space="preserve">Great questions. You’re circling the </w:t>
      </w:r>
      <w:r w:rsidRPr="00D14987">
        <w:rPr>
          <w:i/>
          <w:iCs/>
        </w:rPr>
        <w:t>actual</w:t>
      </w:r>
      <w:r w:rsidRPr="00D14987">
        <w:t xml:space="preserve"> fault lines in this idea, so let’s slow this right down and be very precise. I’ll answer in three clean </w:t>
      </w:r>
      <w:proofErr w:type="gramStart"/>
      <w:r w:rsidRPr="00D14987">
        <w:t>layers</w:t>
      </w:r>
      <w:proofErr w:type="gramEnd"/>
      <w:r w:rsidRPr="00D14987">
        <w:t xml:space="preserve"> and I’ll explicitly separate </w:t>
      </w:r>
      <w:r w:rsidRPr="00D14987">
        <w:rPr>
          <w:b/>
          <w:bCs/>
        </w:rPr>
        <w:t>what is neurologically solid</w:t>
      </w:r>
      <w:r w:rsidRPr="00D14987">
        <w:t xml:space="preserve">, </w:t>
      </w:r>
      <w:r w:rsidRPr="00D14987">
        <w:rPr>
          <w:b/>
          <w:bCs/>
        </w:rPr>
        <w:t>what is perceptual/UX</w:t>
      </w:r>
      <w:r w:rsidRPr="00D14987">
        <w:t xml:space="preserve">, and </w:t>
      </w:r>
      <w:r w:rsidRPr="00D14987">
        <w:rPr>
          <w:b/>
          <w:bCs/>
        </w:rPr>
        <w:t>what is over-claimed in the original spec</w:t>
      </w:r>
      <w:r w:rsidRPr="00D14987">
        <w:t>.</w:t>
      </w:r>
    </w:p>
    <w:p w14:paraId="6DE9EC2F" w14:textId="77777777" w:rsidR="00D14987" w:rsidRPr="00D14987" w:rsidRDefault="00D14987" w:rsidP="00D14987">
      <w:r w:rsidRPr="00D14987">
        <w:pict w14:anchorId="0798504D">
          <v:rect id="_x0000_i1183" style="width:0;height:1.5pt" o:hralign="center" o:hrstd="t" o:hr="t" fillcolor="#a0a0a0" stroked="f"/>
        </w:pict>
      </w:r>
    </w:p>
    <w:p w14:paraId="4216CAE0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1. Humming → phone pickup → haptic feedback</w:t>
      </w:r>
    </w:p>
    <w:p w14:paraId="7F71BA54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Are these </w:t>
      </w:r>
      <w:proofErr w:type="gramStart"/>
      <w:r w:rsidRPr="00D14987">
        <w:rPr>
          <w:b/>
          <w:bCs/>
          <w:i/>
          <w:iCs/>
        </w:rPr>
        <w:t>actually</w:t>
      </w:r>
      <w:r w:rsidRPr="00D14987">
        <w:rPr>
          <w:b/>
          <w:bCs/>
        </w:rPr>
        <w:t xml:space="preserve"> linked</w:t>
      </w:r>
      <w:proofErr w:type="gramEnd"/>
      <w:r w:rsidRPr="00D14987">
        <w:rPr>
          <w:b/>
          <w:bCs/>
        </w:rPr>
        <w:t>, or just rhetorically linked?</w:t>
      </w:r>
    </w:p>
    <w:p w14:paraId="4906293E" w14:textId="77777777" w:rsidR="00D14987" w:rsidRPr="00D14987" w:rsidRDefault="00D14987" w:rsidP="00D14987">
      <w:r w:rsidRPr="00D14987">
        <w:t xml:space="preserve">They </w:t>
      </w:r>
      <w:r w:rsidRPr="00D14987">
        <w:rPr>
          <w:b/>
          <w:bCs/>
        </w:rPr>
        <w:t>are linkable</w:t>
      </w:r>
      <w:r w:rsidRPr="00D14987">
        <w:t xml:space="preserve">, but </w:t>
      </w:r>
      <w:r w:rsidRPr="00D14987">
        <w:rPr>
          <w:i/>
          <w:iCs/>
        </w:rPr>
        <w:t>not in the way Gemini implies</w:t>
      </w:r>
      <w:r w:rsidRPr="00D14987">
        <w:t>. Here’s the clean model.</w:t>
      </w:r>
    </w:p>
    <w:p w14:paraId="0C690BC3" w14:textId="77777777" w:rsidR="00D14987" w:rsidRPr="00D14987" w:rsidRDefault="00D14987" w:rsidP="00D14987">
      <w:r w:rsidRPr="00D14987">
        <w:pict w14:anchorId="794D564A">
          <v:rect id="_x0000_i1184" style="width:0;height:1.5pt" o:hralign="center" o:hrstd="t" o:hr="t" fillcolor="#a0a0a0" stroked="f"/>
        </w:pict>
      </w:r>
    </w:p>
    <w:p w14:paraId="34F50252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lastRenderedPageBreak/>
        <w:t xml:space="preserve">A. What humming </w:t>
      </w:r>
      <w:r w:rsidRPr="00D14987">
        <w:rPr>
          <w:b/>
          <w:bCs/>
          <w:i/>
          <w:iCs/>
        </w:rPr>
        <w:t>really</w:t>
      </w:r>
      <w:r w:rsidRPr="00D14987">
        <w:rPr>
          <w:b/>
          <w:bCs/>
        </w:rPr>
        <w:t xml:space="preserve"> does neurologically (solid ground)</w:t>
      </w:r>
    </w:p>
    <w:p w14:paraId="3666CC65" w14:textId="77777777" w:rsidR="00D14987" w:rsidRPr="00D14987" w:rsidRDefault="00D14987" w:rsidP="00D14987">
      <w:r w:rsidRPr="00D14987">
        <w:t>When a user hums:</w:t>
      </w:r>
    </w:p>
    <w:p w14:paraId="20BC18E8" w14:textId="77777777" w:rsidR="00D14987" w:rsidRPr="00D14987" w:rsidRDefault="00D14987" w:rsidP="00D14987">
      <w:pPr>
        <w:numPr>
          <w:ilvl w:val="0"/>
          <w:numId w:val="21"/>
        </w:numPr>
      </w:pPr>
      <w:r w:rsidRPr="00D14987">
        <w:rPr>
          <w:b/>
          <w:bCs/>
        </w:rPr>
        <w:t>They activate the vocal motor system</w:t>
      </w:r>
    </w:p>
    <w:p w14:paraId="6B144A6E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>Motor cortex</w:t>
      </w:r>
    </w:p>
    <w:p w14:paraId="0478491D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>Brainstem nuclei controlling the larynx</w:t>
      </w:r>
    </w:p>
    <w:p w14:paraId="1599876C" w14:textId="77777777" w:rsidR="00D14987" w:rsidRPr="00D14987" w:rsidRDefault="00D14987" w:rsidP="00D14987">
      <w:pPr>
        <w:numPr>
          <w:ilvl w:val="0"/>
          <w:numId w:val="21"/>
        </w:numPr>
      </w:pPr>
      <w:r w:rsidRPr="00D14987">
        <w:rPr>
          <w:b/>
          <w:bCs/>
        </w:rPr>
        <w:t>They engage the same circuitry used for internal speech</w:t>
      </w:r>
    </w:p>
    <w:p w14:paraId="3DED0251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 xml:space="preserve">Internal verbal thought (“racing mind”) </w:t>
      </w:r>
      <w:r w:rsidRPr="00D14987">
        <w:rPr>
          <w:i/>
          <w:iCs/>
        </w:rPr>
        <w:t>is literally subvocal speech</w:t>
      </w:r>
    </w:p>
    <w:p w14:paraId="487EAD39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>EMG studies show micro-activation of laryngeal muscles during inner dialogue</w:t>
      </w:r>
    </w:p>
    <w:p w14:paraId="3EC84EB4" w14:textId="77777777" w:rsidR="00D14987" w:rsidRPr="00D14987" w:rsidRDefault="00D14987" w:rsidP="00D14987">
      <w:pPr>
        <w:numPr>
          <w:ilvl w:val="0"/>
          <w:numId w:val="21"/>
        </w:numPr>
      </w:pPr>
      <w:r w:rsidRPr="00D14987">
        <w:rPr>
          <w:b/>
          <w:bCs/>
        </w:rPr>
        <w:t>They stimulate vagal pathways indirectly</w:t>
      </w:r>
    </w:p>
    <w:p w14:paraId="258037EB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>Not because of “Hz precision”</w:t>
      </w:r>
    </w:p>
    <w:p w14:paraId="42EDF4C2" w14:textId="77777777" w:rsidR="00D14987" w:rsidRPr="00D14987" w:rsidRDefault="00D14987" w:rsidP="00D14987">
      <w:pPr>
        <w:numPr>
          <w:ilvl w:val="1"/>
          <w:numId w:val="21"/>
        </w:numPr>
      </w:pPr>
      <w:r w:rsidRPr="00D14987">
        <w:t xml:space="preserve">But because </w:t>
      </w:r>
      <w:r w:rsidRPr="00D14987">
        <w:rPr>
          <w:b/>
          <w:bCs/>
        </w:rPr>
        <w:t>exhalation + laryngeal vibration + breath control</w:t>
      </w:r>
      <w:r w:rsidRPr="00D14987">
        <w:t xml:space="preserve"> biases the parasympathetic system</w:t>
      </w:r>
    </w:p>
    <w:p w14:paraId="3DD38DC5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👉</w:t>
      </w:r>
      <w:r w:rsidRPr="00D14987">
        <w:t xml:space="preserve"> </w:t>
      </w:r>
      <w:r w:rsidRPr="00D14987">
        <w:rPr>
          <w:b/>
          <w:bCs/>
        </w:rPr>
        <w:t>Key point:</w:t>
      </w:r>
      <w:r w:rsidRPr="00D14987">
        <w:br/>
        <w:t xml:space="preserve">It’s the </w:t>
      </w:r>
      <w:r w:rsidRPr="00D14987">
        <w:rPr>
          <w:i/>
          <w:iCs/>
        </w:rPr>
        <w:t>act</w:t>
      </w:r>
      <w:r w:rsidRPr="00D14987">
        <w:t xml:space="preserve"> of controlled phonation that matters most, not the pitch.</w:t>
      </w:r>
    </w:p>
    <w:p w14:paraId="77F2897E" w14:textId="77777777" w:rsidR="00D14987" w:rsidRPr="00D14987" w:rsidRDefault="00D14987" w:rsidP="00D14987">
      <w:r w:rsidRPr="00D14987">
        <w:t xml:space="preserve">So yes — your point (b) is </w:t>
      </w:r>
      <w:proofErr w:type="gramStart"/>
      <w:r w:rsidRPr="00D14987">
        <w:rPr>
          <w:b/>
          <w:bCs/>
        </w:rPr>
        <w:t>absolutely correct</w:t>
      </w:r>
      <w:proofErr w:type="gramEnd"/>
      <w:r w:rsidRPr="00D14987">
        <w:t>:</w:t>
      </w:r>
    </w:p>
    <w:p w14:paraId="2E919931" w14:textId="77777777" w:rsidR="00D14987" w:rsidRPr="00D14987" w:rsidRDefault="00D14987" w:rsidP="00D14987">
      <w:r w:rsidRPr="00D14987">
        <w:t>Using the vocal cords externally suppresses internal verbalization because they share the same motor substrate.</w:t>
      </w:r>
    </w:p>
    <w:p w14:paraId="22AEAE5D" w14:textId="77777777" w:rsidR="00D14987" w:rsidRPr="00D14987" w:rsidRDefault="00D14987" w:rsidP="00D14987">
      <w:r w:rsidRPr="00D14987">
        <w:t xml:space="preserve">This alone can reduce racing thoughts even </w:t>
      </w:r>
      <w:r w:rsidRPr="00D14987">
        <w:rPr>
          <w:b/>
          <w:bCs/>
        </w:rPr>
        <w:t>without any haptics</w:t>
      </w:r>
      <w:r w:rsidRPr="00D14987">
        <w:t>.</w:t>
      </w:r>
    </w:p>
    <w:p w14:paraId="2263FD27" w14:textId="77777777" w:rsidR="00D14987" w:rsidRPr="00D14987" w:rsidRDefault="00D14987" w:rsidP="00D14987">
      <w:r w:rsidRPr="00D14987">
        <w:pict w14:anchorId="26F442B1">
          <v:rect id="_x0000_i1185" style="width:0;height:1.5pt" o:hralign="center" o:hrstd="t" o:hr="t" fillcolor="#a0a0a0" stroked="f"/>
        </w:pict>
      </w:r>
    </w:p>
    <w:p w14:paraId="70F39310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B. What the phone + haptics </w:t>
      </w:r>
      <w:proofErr w:type="gramStart"/>
      <w:r w:rsidRPr="00D14987">
        <w:rPr>
          <w:b/>
          <w:bCs/>
        </w:rPr>
        <w:t>actually add</w:t>
      </w:r>
      <w:proofErr w:type="gramEnd"/>
      <w:r w:rsidRPr="00D14987">
        <w:rPr>
          <w:b/>
          <w:bCs/>
        </w:rPr>
        <w:t xml:space="preserve"> (and what they don’t)</w:t>
      </w:r>
    </w:p>
    <w:p w14:paraId="4B5DBB1B" w14:textId="77777777" w:rsidR="00D14987" w:rsidRPr="00D14987" w:rsidRDefault="00D14987" w:rsidP="00D14987">
      <w:r w:rsidRPr="00D14987">
        <w:t xml:space="preserve">The phone does </w:t>
      </w:r>
      <w:r w:rsidRPr="00D14987">
        <w:rPr>
          <w:b/>
          <w:bCs/>
        </w:rPr>
        <w:t>not</w:t>
      </w:r>
      <w:r w:rsidRPr="00D14987">
        <w:t xml:space="preserve"> need to mirror the frequency to create value.</w:t>
      </w:r>
    </w:p>
    <w:p w14:paraId="65DFE308" w14:textId="77777777" w:rsidR="00D14987" w:rsidRPr="00D14987" w:rsidRDefault="00D14987" w:rsidP="00D14987">
      <w:r w:rsidRPr="00D14987">
        <w:t xml:space="preserve">What it </w:t>
      </w:r>
      <w:r w:rsidRPr="00D14987">
        <w:rPr>
          <w:i/>
          <w:iCs/>
        </w:rPr>
        <w:t>does</w:t>
      </w:r>
      <w:r w:rsidRPr="00D14987">
        <w:t xml:space="preserve"> do:</w:t>
      </w:r>
    </w:p>
    <w:p w14:paraId="59159D25" w14:textId="77777777" w:rsidR="00D14987" w:rsidRPr="00D14987" w:rsidRDefault="00D14987" w:rsidP="00D14987">
      <w:pPr>
        <w:numPr>
          <w:ilvl w:val="0"/>
          <w:numId w:val="22"/>
        </w:numPr>
      </w:pPr>
      <w:r w:rsidRPr="00D14987">
        <w:t xml:space="preserve">Converts an invisible internal act (steady phonation) into a </w:t>
      </w:r>
      <w:r w:rsidRPr="00D14987">
        <w:rPr>
          <w:b/>
          <w:bCs/>
        </w:rPr>
        <w:t>felt external signal</w:t>
      </w:r>
    </w:p>
    <w:p w14:paraId="2D3A7C38" w14:textId="77777777" w:rsidR="00D14987" w:rsidRPr="00D14987" w:rsidRDefault="00D14987" w:rsidP="00D14987">
      <w:pPr>
        <w:numPr>
          <w:ilvl w:val="0"/>
          <w:numId w:val="22"/>
        </w:numPr>
      </w:pPr>
      <w:r w:rsidRPr="00D14987">
        <w:t xml:space="preserve">Gives the user </w:t>
      </w:r>
      <w:r w:rsidRPr="00D14987">
        <w:rPr>
          <w:b/>
          <w:bCs/>
        </w:rPr>
        <w:t>error correction</w:t>
      </w:r>
    </w:p>
    <w:p w14:paraId="37BC39C6" w14:textId="77777777" w:rsidR="00D14987" w:rsidRPr="00D14987" w:rsidRDefault="00D14987" w:rsidP="00D14987">
      <w:pPr>
        <w:numPr>
          <w:ilvl w:val="0"/>
          <w:numId w:val="22"/>
        </w:numPr>
      </w:pPr>
      <w:r w:rsidRPr="00D14987">
        <w:t xml:space="preserve">Creates </w:t>
      </w:r>
      <w:r w:rsidRPr="00D14987">
        <w:rPr>
          <w:b/>
          <w:bCs/>
        </w:rPr>
        <w:t>closed-loop attention</w:t>
      </w:r>
    </w:p>
    <w:p w14:paraId="4B013B11" w14:textId="77777777" w:rsidR="00D14987" w:rsidRPr="00D14987" w:rsidRDefault="00D14987" w:rsidP="00D14987">
      <w:r w:rsidRPr="00D14987">
        <w:t>This is classic biofeedback.</w:t>
      </w:r>
    </w:p>
    <w:p w14:paraId="0943E8B9" w14:textId="77777777" w:rsidR="00D14987" w:rsidRPr="00D14987" w:rsidRDefault="00D14987" w:rsidP="00D14987">
      <w:r w:rsidRPr="00D14987">
        <w:t>But here’s the critical correction:</w:t>
      </w:r>
    </w:p>
    <w:p w14:paraId="0D43CA1E" w14:textId="77777777" w:rsidR="00D14987" w:rsidRPr="00D14987" w:rsidRDefault="00D14987" w:rsidP="00D14987">
      <w:r w:rsidRPr="00D14987">
        <w:rPr>
          <w:rFonts w:ascii="Segoe UI Emoji" w:hAnsi="Segoe UI Emoji" w:cs="Segoe UI Emoji"/>
        </w:rPr>
        <w:t>❌</w:t>
      </w:r>
      <w:r w:rsidRPr="00D14987">
        <w:t xml:space="preserve"> The haptic motor is </w:t>
      </w:r>
      <w:r w:rsidRPr="00D14987">
        <w:rPr>
          <w:b/>
          <w:bCs/>
        </w:rPr>
        <w:t>not meaningfully stimulating specific neural structures by frequency</w:t>
      </w:r>
      <w:r w:rsidRPr="00D14987">
        <w:br/>
      </w:r>
      <w:r w:rsidRPr="00D14987">
        <w:rPr>
          <w:rFonts w:ascii="Segoe UI Emoji" w:hAnsi="Segoe UI Emoji" w:cs="Segoe UI Emoji"/>
        </w:rPr>
        <w:t>✅</w:t>
      </w:r>
      <w:r w:rsidRPr="00D14987">
        <w:t xml:space="preserve"> It is reinforcing </w:t>
      </w:r>
      <w:r w:rsidRPr="00D14987">
        <w:rPr>
          <w:b/>
          <w:bCs/>
        </w:rPr>
        <w:t>attention, embodiment, and stability</w:t>
      </w:r>
    </w:p>
    <w:p w14:paraId="7CAD8A41" w14:textId="77777777" w:rsidR="00D14987" w:rsidRPr="00D14987" w:rsidRDefault="00D14987" w:rsidP="00D14987">
      <w:proofErr w:type="gramStart"/>
      <w:r w:rsidRPr="00D14987">
        <w:t>So</w:t>
      </w:r>
      <w:proofErr w:type="gramEnd"/>
      <w:r w:rsidRPr="00D14987">
        <w:t xml:space="preserve"> the real loop is:</w:t>
      </w:r>
    </w:p>
    <w:p w14:paraId="289DEA02" w14:textId="77777777" w:rsidR="00D14987" w:rsidRPr="00D14987" w:rsidRDefault="00D14987" w:rsidP="00D14987">
      <w:r w:rsidRPr="00D14987">
        <w:t>Hum → sense vibration in throat → feel vibration in hands/chest → adjust hum → loop closes</w:t>
      </w:r>
    </w:p>
    <w:p w14:paraId="4D271515" w14:textId="77777777" w:rsidR="00D14987" w:rsidRPr="00D14987" w:rsidRDefault="00D14987" w:rsidP="00D14987">
      <w:r w:rsidRPr="00D14987">
        <w:t xml:space="preserve">The phone is </w:t>
      </w:r>
      <w:r w:rsidRPr="00D14987">
        <w:rPr>
          <w:b/>
          <w:bCs/>
        </w:rPr>
        <w:t>confirming quality</w:t>
      </w:r>
      <w:r w:rsidRPr="00D14987">
        <w:t>, not driving physiology.</w:t>
      </w:r>
    </w:p>
    <w:p w14:paraId="6F60B5F8" w14:textId="77777777" w:rsidR="00D14987" w:rsidRPr="00D14987" w:rsidRDefault="00D14987" w:rsidP="00D14987">
      <w:r w:rsidRPr="00D14987">
        <w:lastRenderedPageBreak/>
        <w:pict w14:anchorId="03AF4E74">
          <v:rect id="_x0000_i1186" style="width:0;height:1.5pt" o:hralign="center" o:hrstd="t" o:hr="t" fillcolor="#a0a0a0" stroked="f"/>
        </w:pict>
      </w:r>
    </w:p>
    <w:p w14:paraId="6C31E826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2. Can haptic feedback reflect “quality of hum” — not just pulse/grow?</w:t>
      </w:r>
    </w:p>
    <w:p w14:paraId="51A3D9C9" w14:textId="77777777" w:rsidR="00D14987" w:rsidRPr="00D14987" w:rsidRDefault="00D14987" w:rsidP="00D14987">
      <w:r w:rsidRPr="00D14987">
        <w:t>Yes. And this is where your intuition is right to question Gemini’s framing.</w:t>
      </w:r>
    </w:p>
    <w:p w14:paraId="15E6E816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The haptics should NOT mean:</w:t>
      </w:r>
    </w:p>
    <w:p w14:paraId="56625554" w14:textId="77777777" w:rsidR="00D14987" w:rsidRPr="00D14987" w:rsidRDefault="00D14987" w:rsidP="00D14987">
      <w:pPr>
        <w:numPr>
          <w:ilvl w:val="0"/>
          <w:numId w:val="23"/>
        </w:numPr>
      </w:pPr>
      <w:r w:rsidRPr="00D14987">
        <w:t>“You are at 110Hz”</w:t>
      </w:r>
    </w:p>
    <w:p w14:paraId="15706058" w14:textId="77777777" w:rsidR="00D14987" w:rsidRPr="00D14987" w:rsidRDefault="00D14987" w:rsidP="00D14987">
      <w:pPr>
        <w:numPr>
          <w:ilvl w:val="0"/>
          <w:numId w:val="23"/>
        </w:numPr>
      </w:pPr>
      <w:r w:rsidRPr="00D14987">
        <w:t>“This frequency stimulates X nerve”</w:t>
      </w:r>
    </w:p>
    <w:p w14:paraId="132CC7DE" w14:textId="77777777" w:rsidR="00D14987" w:rsidRPr="00D14987" w:rsidRDefault="00D14987" w:rsidP="00D14987">
      <w:r w:rsidRPr="00D14987">
        <w:t>That’s mostly fiction at phone-motor resolution.</w:t>
      </w:r>
    </w:p>
    <w:p w14:paraId="37FC5675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The haptics </w:t>
      </w:r>
      <w:r w:rsidRPr="00D14987">
        <w:rPr>
          <w:b/>
          <w:bCs/>
          <w:i/>
          <w:iCs/>
        </w:rPr>
        <w:t>can</w:t>
      </w:r>
      <w:r w:rsidRPr="00D14987">
        <w:rPr>
          <w:b/>
          <w:bCs/>
        </w:rPr>
        <w:t xml:space="preserve"> mean:</w:t>
      </w:r>
    </w:p>
    <w:p w14:paraId="668D92EE" w14:textId="77777777" w:rsidR="00D14987" w:rsidRPr="00D14987" w:rsidRDefault="00D14987" w:rsidP="00D14987">
      <w:pPr>
        <w:numPr>
          <w:ilvl w:val="0"/>
          <w:numId w:val="24"/>
        </w:numPr>
      </w:pPr>
      <w:r w:rsidRPr="00D14987">
        <w:t>Stability</w:t>
      </w:r>
    </w:p>
    <w:p w14:paraId="604A98CA" w14:textId="77777777" w:rsidR="00D14987" w:rsidRPr="00D14987" w:rsidRDefault="00D14987" w:rsidP="00D14987">
      <w:pPr>
        <w:numPr>
          <w:ilvl w:val="0"/>
          <w:numId w:val="24"/>
        </w:numPr>
      </w:pPr>
      <w:r w:rsidRPr="00D14987">
        <w:t>Smoothness</w:t>
      </w:r>
    </w:p>
    <w:p w14:paraId="28D45F8A" w14:textId="77777777" w:rsidR="00D14987" w:rsidRPr="00D14987" w:rsidRDefault="00D14987" w:rsidP="00D14987">
      <w:pPr>
        <w:numPr>
          <w:ilvl w:val="0"/>
          <w:numId w:val="24"/>
        </w:numPr>
      </w:pPr>
      <w:r w:rsidRPr="00D14987">
        <w:t>Consistency</w:t>
      </w:r>
    </w:p>
    <w:p w14:paraId="76620905" w14:textId="77777777" w:rsidR="00D14987" w:rsidRPr="00D14987" w:rsidRDefault="00D14987" w:rsidP="00D14987">
      <w:pPr>
        <w:numPr>
          <w:ilvl w:val="0"/>
          <w:numId w:val="24"/>
        </w:numPr>
      </w:pPr>
      <w:r w:rsidRPr="00D14987">
        <w:t>Control</w:t>
      </w:r>
    </w:p>
    <w:p w14:paraId="2A01077E" w14:textId="77777777" w:rsidR="00D14987" w:rsidRPr="00D14987" w:rsidRDefault="00D14987" w:rsidP="00D14987">
      <w:r w:rsidRPr="00D14987">
        <w:t xml:space="preserve">And these </w:t>
      </w:r>
      <w:r w:rsidRPr="00D14987">
        <w:rPr>
          <w:i/>
          <w:iCs/>
        </w:rPr>
        <w:t>are</w:t>
      </w:r>
      <w:r w:rsidRPr="00D14987">
        <w:t xml:space="preserve"> linked to reduced racing mind.</w:t>
      </w:r>
    </w:p>
    <w:p w14:paraId="04893E39" w14:textId="77777777" w:rsidR="00D14987" w:rsidRPr="00D14987" w:rsidRDefault="00D14987" w:rsidP="00D14987">
      <w:r w:rsidRPr="00D14987">
        <w:pict w14:anchorId="77617CEC">
          <v:rect id="_x0000_i1187" style="width:0;height:1.5pt" o:hralign="center" o:hrstd="t" o:hr="t" fillcolor="#a0a0a0" stroked="f"/>
        </w:pict>
      </w:r>
    </w:p>
    <w:p w14:paraId="2024D532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How to link sound quality → haptics </w:t>
      </w:r>
      <w:r w:rsidRPr="00D14987">
        <w:rPr>
          <w:b/>
          <w:bCs/>
          <w:i/>
          <w:iCs/>
        </w:rPr>
        <w:t>properly</w:t>
      </w:r>
    </w:p>
    <w:p w14:paraId="40139364" w14:textId="77777777" w:rsidR="00D14987" w:rsidRPr="00D14987" w:rsidRDefault="00D14987" w:rsidP="00D14987">
      <w:r w:rsidRPr="00D14987">
        <w:t xml:space="preserve">Instead of mapping </w:t>
      </w:r>
      <w:r w:rsidRPr="00D14987">
        <w:rPr>
          <w:b/>
          <w:bCs/>
        </w:rPr>
        <w:t>pitch → vibration frequency</w:t>
      </w:r>
      <w:r w:rsidRPr="00D14987">
        <w:t>, map:</w:t>
      </w:r>
    </w:p>
    <w:p w14:paraId="4A0A2DF5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1. Pitch variability (jitter)</w:t>
      </w:r>
    </w:p>
    <w:p w14:paraId="0391E68D" w14:textId="77777777" w:rsidR="00D14987" w:rsidRPr="00D14987" w:rsidRDefault="00D14987" w:rsidP="00D14987">
      <w:pPr>
        <w:numPr>
          <w:ilvl w:val="0"/>
          <w:numId w:val="25"/>
        </w:numPr>
      </w:pPr>
      <w:r w:rsidRPr="00D14987">
        <w:t>Stable hum → continuous, smooth vibration</w:t>
      </w:r>
    </w:p>
    <w:p w14:paraId="0F465AD6" w14:textId="77777777" w:rsidR="00D14987" w:rsidRPr="00D14987" w:rsidRDefault="00D14987" w:rsidP="00D14987">
      <w:pPr>
        <w:numPr>
          <w:ilvl w:val="0"/>
          <w:numId w:val="25"/>
        </w:numPr>
      </w:pPr>
      <w:r w:rsidRPr="00D14987">
        <w:t>Wobbly hum → broken, grainy vibration</w:t>
      </w:r>
    </w:p>
    <w:p w14:paraId="19176C48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2. Amplitude stability</w:t>
      </w:r>
    </w:p>
    <w:p w14:paraId="32A1C3E6" w14:textId="77777777" w:rsidR="00D14987" w:rsidRPr="00D14987" w:rsidRDefault="00D14987" w:rsidP="00D14987">
      <w:pPr>
        <w:numPr>
          <w:ilvl w:val="0"/>
          <w:numId w:val="26"/>
        </w:numPr>
      </w:pPr>
      <w:r w:rsidRPr="00D14987">
        <w:t>Even breath → steady pressure-like haptic</w:t>
      </w:r>
    </w:p>
    <w:p w14:paraId="02E51BCF" w14:textId="77777777" w:rsidR="00D14987" w:rsidRPr="00D14987" w:rsidRDefault="00D14987" w:rsidP="00D14987">
      <w:pPr>
        <w:numPr>
          <w:ilvl w:val="0"/>
          <w:numId w:val="26"/>
        </w:numPr>
      </w:pPr>
      <w:r w:rsidRPr="00D14987">
        <w:t>Uneven breath → fluttering or stuttering haptic</w:t>
      </w:r>
    </w:p>
    <w:p w14:paraId="2A689217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3. Voicing continuity</w:t>
      </w:r>
    </w:p>
    <w:p w14:paraId="08B9578D" w14:textId="77777777" w:rsidR="00D14987" w:rsidRPr="00D14987" w:rsidRDefault="00D14987" w:rsidP="00D14987">
      <w:pPr>
        <w:numPr>
          <w:ilvl w:val="0"/>
          <w:numId w:val="27"/>
        </w:numPr>
      </w:pPr>
      <w:r w:rsidRPr="00D14987">
        <w:t>Clean phonation → “solid” sensation</w:t>
      </w:r>
    </w:p>
    <w:p w14:paraId="49606283" w14:textId="77777777" w:rsidR="00D14987" w:rsidRPr="00D14987" w:rsidRDefault="00D14987" w:rsidP="00D14987">
      <w:pPr>
        <w:numPr>
          <w:ilvl w:val="0"/>
          <w:numId w:val="27"/>
        </w:numPr>
      </w:pPr>
      <w:r w:rsidRPr="00D14987">
        <w:t>Breathiness / breaks → hollow or intermittent sensation</w:t>
      </w:r>
    </w:p>
    <w:p w14:paraId="11B00E77" w14:textId="77777777" w:rsidR="00D14987" w:rsidRPr="00D14987" w:rsidRDefault="00D14987" w:rsidP="00D14987">
      <w:r w:rsidRPr="00D14987">
        <w:t xml:space="preserve">Now the user learns </w:t>
      </w:r>
      <w:r w:rsidRPr="00D14987">
        <w:rPr>
          <w:i/>
          <w:iCs/>
        </w:rPr>
        <w:t>somatically</w:t>
      </w:r>
      <w:r w:rsidRPr="00D14987">
        <w:t>:</w:t>
      </w:r>
    </w:p>
    <w:p w14:paraId="2A279AA9" w14:textId="77777777" w:rsidR="00D14987" w:rsidRPr="00D14987" w:rsidRDefault="00D14987" w:rsidP="00D14987">
      <w:r w:rsidRPr="00D14987">
        <w:t>“When I settle internally, the phone settles.”</w:t>
      </w:r>
    </w:p>
    <w:p w14:paraId="4C651E69" w14:textId="77777777" w:rsidR="00D14987" w:rsidRPr="00D14987" w:rsidRDefault="00D14987" w:rsidP="00D14987">
      <w:r w:rsidRPr="00D14987">
        <w:t>That’s powerful and real.</w:t>
      </w:r>
    </w:p>
    <w:p w14:paraId="5E4C73E4" w14:textId="77777777" w:rsidR="00D14987" w:rsidRPr="00D14987" w:rsidRDefault="00D14987" w:rsidP="00D14987">
      <w:r w:rsidRPr="00D14987">
        <w:pict w14:anchorId="72026031">
          <v:rect id="_x0000_i1188" style="width:0;height:1.5pt" o:hralign="center" o:hrstd="t" o:hr="t" fillcolor="#a0a0a0" stroked="f"/>
        </w:pict>
      </w:r>
    </w:p>
    <w:p w14:paraId="3606D230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3. Are haptics and humming </w:t>
      </w:r>
      <w:r w:rsidRPr="00D14987">
        <w:rPr>
          <w:b/>
          <w:bCs/>
          <w:i/>
          <w:iCs/>
        </w:rPr>
        <w:t>causally</w:t>
      </w:r>
      <w:r w:rsidRPr="00D14987">
        <w:rPr>
          <w:b/>
          <w:bCs/>
        </w:rPr>
        <w:t xml:space="preserve"> linked or just attentional?</w:t>
      </w:r>
    </w:p>
    <w:p w14:paraId="3EBA458B" w14:textId="77777777" w:rsidR="00D14987" w:rsidRPr="00D14987" w:rsidRDefault="00D14987" w:rsidP="00D14987">
      <w:r w:rsidRPr="00D14987">
        <w:t xml:space="preserve">They are </w:t>
      </w:r>
      <w:r w:rsidRPr="00D14987">
        <w:rPr>
          <w:b/>
          <w:bCs/>
        </w:rPr>
        <w:t>linked through learning</w:t>
      </w:r>
      <w:r w:rsidRPr="00D14987">
        <w:t>, not physics.</w:t>
      </w:r>
    </w:p>
    <w:p w14:paraId="0B0AB1A0" w14:textId="77777777" w:rsidR="00D14987" w:rsidRPr="00D14987" w:rsidRDefault="00D14987" w:rsidP="00D14987">
      <w:r w:rsidRPr="00D14987">
        <w:lastRenderedPageBreak/>
        <w:t>This is important.</w:t>
      </w:r>
    </w:p>
    <w:p w14:paraId="344D0F95" w14:textId="77777777" w:rsidR="00D14987" w:rsidRPr="00D14987" w:rsidRDefault="00D14987" w:rsidP="00D14987">
      <w:pPr>
        <w:numPr>
          <w:ilvl w:val="0"/>
          <w:numId w:val="28"/>
        </w:numPr>
      </w:pPr>
      <w:r w:rsidRPr="00D14987">
        <w:t xml:space="preserve">The phone is </w:t>
      </w:r>
      <w:r w:rsidRPr="00D14987">
        <w:rPr>
          <w:b/>
          <w:bCs/>
        </w:rPr>
        <w:t>not calming the nervous system directly</w:t>
      </w:r>
    </w:p>
    <w:p w14:paraId="0B5B9369" w14:textId="77777777" w:rsidR="00D14987" w:rsidRPr="00D14987" w:rsidRDefault="00D14987" w:rsidP="00D14987">
      <w:pPr>
        <w:numPr>
          <w:ilvl w:val="0"/>
          <w:numId w:val="28"/>
        </w:numPr>
      </w:pPr>
      <w:r w:rsidRPr="00D14987">
        <w:t xml:space="preserve">The phone is </w:t>
      </w:r>
      <w:r w:rsidRPr="00D14987">
        <w:rPr>
          <w:b/>
          <w:bCs/>
        </w:rPr>
        <w:t>training the user to calm themselves</w:t>
      </w:r>
    </w:p>
    <w:p w14:paraId="5332D32C" w14:textId="77777777" w:rsidR="00D14987" w:rsidRPr="00D14987" w:rsidRDefault="00D14987" w:rsidP="00D14987">
      <w:r w:rsidRPr="00D14987">
        <w:t>Think of it as:</w:t>
      </w:r>
    </w:p>
    <w:p w14:paraId="5FDC2962" w14:textId="77777777" w:rsidR="00D14987" w:rsidRPr="00D14987" w:rsidRDefault="00D14987" w:rsidP="00D14987">
      <w:pPr>
        <w:numPr>
          <w:ilvl w:val="0"/>
          <w:numId w:val="29"/>
        </w:numPr>
      </w:pPr>
      <w:r w:rsidRPr="00D14987">
        <w:t>A musical instrument tuner</w:t>
      </w:r>
    </w:p>
    <w:p w14:paraId="1C2C6BBF" w14:textId="77777777" w:rsidR="00D14987" w:rsidRPr="00D14987" w:rsidRDefault="00D14987" w:rsidP="00D14987">
      <w:pPr>
        <w:numPr>
          <w:ilvl w:val="0"/>
          <w:numId w:val="29"/>
        </w:numPr>
      </w:pPr>
      <w:r w:rsidRPr="00D14987">
        <w:t>A balance board</w:t>
      </w:r>
    </w:p>
    <w:p w14:paraId="6F2E3B60" w14:textId="77777777" w:rsidR="00D14987" w:rsidRPr="00D14987" w:rsidRDefault="00D14987" w:rsidP="00D14987">
      <w:pPr>
        <w:numPr>
          <w:ilvl w:val="0"/>
          <w:numId w:val="29"/>
        </w:numPr>
      </w:pPr>
      <w:r w:rsidRPr="00D14987">
        <w:t>A heart-rate biofeedback device</w:t>
      </w:r>
    </w:p>
    <w:p w14:paraId="5BA8CC88" w14:textId="77777777" w:rsidR="00D14987" w:rsidRPr="00D14987" w:rsidRDefault="00D14987" w:rsidP="00D14987">
      <w:r w:rsidRPr="00D14987">
        <w:t>The causal chain is:</w:t>
      </w:r>
    </w:p>
    <w:p w14:paraId="75BB6494" w14:textId="77777777" w:rsidR="00D14987" w:rsidRPr="00D14987" w:rsidRDefault="00D14987" w:rsidP="00D14987">
      <w:r w:rsidRPr="00D14987">
        <w:rPr>
          <w:b/>
          <w:bCs/>
        </w:rPr>
        <w:t>User action → bodily signal → feedback → self-regulation</w:t>
      </w:r>
    </w:p>
    <w:p w14:paraId="310E868A" w14:textId="77777777" w:rsidR="00D14987" w:rsidRPr="00D14987" w:rsidRDefault="00D14987" w:rsidP="00D14987">
      <w:r w:rsidRPr="00D14987">
        <w:t>That’s robust science.</w:t>
      </w:r>
    </w:p>
    <w:p w14:paraId="154C30E1" w14:textId="77777777" w:rsidR="00D14987" w:rsidRPr="00D14987" w:rsidRDefault="00D14987" w:rsidP="00D14987">
      <w:r w:rsidRPr="00D14987">
        <w:pict w14:anchorId="60313EBF">
          <v:rect id="_x0000_i1189" style="width:0;height:1.5pt" o:hralign="center" o:hrstd="t" o:hr="t" fillcolor="#a0a0a0" stroked="f"/>
        </w:pict>
      </w:r>
    </w:p>
    <w:p w14:paraId="26FBEBED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4. Now the big question:</w:t>
      </w:r>
    </w:p>
    <w:p w14:paraId="2996A1D0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Does ignoring “correct frequency” leave the user worse off?</w:t>
      </w:r>
    </w:p>
    <w:p w14:paraId="12CA83AE" w14:textId="77777777" w:rsidR="00D14987" w:rsidRPr="00D14987" w:rsidRDefault="00D14987" w:rsidP="00D14987">
      <w:r w:rsidRPr="00D14987">
        <w:t xml:space="preserve">Short answer: </w:t>
      </w:r>
      <w:r w:rsidRPr="00D14987">
        <w:rPr>
          <w:b/>
          <w:bCs/>
        </w:rPr>
        <w:t>No — not for your target user.</w:t>
      </w:r>
      <w:r w:rsidRPr="00D14987">
        <w:br/>
        <w:t>Long answer below.</w:t>
      </w:r>
    </w:p>
    <w:p w14:paraId="7E2A58E3" w14:textId="77777777" w:rsidR="00D14987" w:rsidRPr="00D14987" w:rsidRDefault="00D14987" w:rsidP="00D14987">
      <w:r w:rsidRPr="00D14987">
        <w:pict w14:anchorId="5C410478">
          <v:rect id="_x0000_i1190" style="width:0;height:1.5pt" o:hralign="center" o:hrstd="t" o:hr="t" fillcolor="#a0a0a0" stroked="f"/>
        </w:pict>
      </w:r>
    </w:p>
    <w:p w14:paraId="39A102E3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A. The myth of “right frequency” (important correction)</w:t>
      </w:r>
    </w:p>
    <w:p w14:paraId="70F89335" w14:textId="77777777" w:rsidR="00D14987" w:rsidRPr="00D14987" w:rsidRDefault="00D14987" w:rsidP="00D14987">
      <w:r w:rsidRPr="00D14987">
        <w:t xml:space="preserve">There is </w:t>
      </w:r>
      <w:r w:rsidRPr="00D14987">
        <w:rPr>
          <w:b/>
          <w:bCs/>
        </w:rPr>
        <w:t>no single pitch</w:t>
      </w:r>
      <w:r w:rsidRPr="00D14987">
        <w:t xml:space="preserve"> that:</w:t>
      </w:r>
    </w:p>
    <w:p w14:paraId="0B3442CE" w14:textId="77777777" w:rsidR="00D14987" w:rsidRPr="00D14987" w:rsidRDefault="00D14987" w:rsidP="00D14987">
      <w:pPr>
        <w:numPr>
          <w:ilvl w:val="0"/>
          <w:numId w:val="30"/>
        </w:numPr>
      </w:pPr>
      <w:r w:rsidRPr="00D14987">
        <w:t>Targets a specific vagal branch</w:t>
      </w:r>
    </w:p>
    <w:p w14:paraId="6EF397B3" w14:textId="77777777" w:rsidR="00D14987" w:rsidRPr="00D14987" w:rsidRDefault="00D14987" w:rsidP="00D14987">
      <w:pPr>
        <w:numPr>
          <w:ilvl w:val="0"/>
          <w:numId w:val="30"/>
        </w:numPr>
      </w:pPr>
      <w:r w:rsidRPr="00D14987">
        <w:t>Stimulates a specific brain region</w:t>
      </w:r>
    </w:p>
    <w:p w14:paraId="120F9714" w14:textId="77777777" w:rsidR="00D14987" w:rsidRPr="00D14987" w:rsidRDefault="00D14987" w:rsidP="00D14987">
      <w:pPr>
        <w:numPr>
          <w:ilvl w:val="0"/>
          <w:numId w:val="30"/>
        </w:numPr>
      </w:pPr>
      <w:r w:rsidRPr="00D14987">
        <w:t>Reliably induces calm across people</w:t>
      </w:r>
    </w:p>
    <w:p w14:paraId="7B23A737" w14:textId="77777777" w:rsidR="00D14987" w:rsidRPr="00D14987" w:rsidRDefault="00D14987" w:rsidP="00D14987">
      <w:r w:rsidRPr="00D14987">
        <w:t xml:space="preserve">What </w:t>
      </w:r>
      <w:r w:rsidRPr="00D14987">
        <w:rPr>
          <w:i/>
          <w:iCs/>
        </w:rPr>
        <w:t>does</w:t>
      </w:r>
      <w:r w:rsidRPr="00D14987">
        <w:t xml:space="preserve"> matter:</w:t>
      </w:r>
    </w:p>
    <w:p w14:paraId="21D2D7BA" w14:textId="77777777" w:rsidR="00D14987" w:rsidRPr="00D14987" w:rsidRDefault="00D14987" w:rsidP="00D14987">
      <w:pPr>
        <w:numPr>
          <w:ilvl w:val="0"/>
          <w:numId w:val="31"/>
        </w:numPr>
      </w:pPr>
      <w:r w:rsidRPr="00D14987">
        <w:t>Comfortable range</w:t>
      </w:r>
    </w:p>
    <w:p w14:paraId="30AAC008" w14:textId="77777777" w:rsidR="00D14987" w:rsidRPr="00D14987" w:rsidRDefault="00D14987" w:rsidP="00D14987">
      <w:pPr>
        <w:numPr>
          <w:ilvl w:val="0"/>
          <w:numId w:val="31"/>
        </w:numPr>
      </w:pPr>
      <w:r w:rsidRPr="00D14987">
        <w:t>Low effort</w:t>
      </w:r>
    </w:p>
    <w:p w14:paraId="2195B4FF" w14:textId="77777777" w:rsidR="00D14987" w:rsidRPr="00D14987" w:rsidRDefault="00D14987" w:rsidP="00D14987">
      <w:pPr>
        <w:numPr>
          <w:ilvl w:val="0"/>
          <w:numId w:val="31"/>
        </w:numPr>
      </w:pPr>
      <w:r w:rsidRPr="00D14987">
        <w:t>Sustainable exhalation</w:t>
      </w:r>
    </w:p>
    <w:p w14:paraId="074D560F" w14:textId="77777777" w:rsidR="00D14987" w:rsidRPr="00D14987" w:rsidRDefault="00D14987" w:rsidP="00D14987">
      <w:pPr>
        <w:numPr>
          <w:ilvl w:val="0"/>
          <w:numId w:val="31"/>
        </w:numPr>
      </w:pPr>
      <w:r w:rsidRPr="00D14987">
        <w:t>Lack of strain</w:t>
      </w:r>
    </w:p>
    <w:p w14:paraId="3CEB3280" w14:textId="77777777" w:rsidR="00D14987" w:rsidRPr="00D14987" w:rsidRDefault="00D14987" w:rsidP="00D14987">
      <w:r w:rsidRPr="00D14987">
        <w:t>Forcing a user into:</w:t>
      </w:r>
    </w:p>
    <w:p w14:paraId="25FD230E" w14:textId="77777777" w:rsidR="00D14987" w:rsidRPr="00D14987" w:rsidRDefault="00D14987" w:rsidP="00D14987">
      <w:pPr>
        <w:numPr>
          <w:ilvl w:val="0"/>
          <w:numId w:val="32"/>
        </w:numPr>
      </w:pPr>
      <w:r w:rsidRPr="00D14987">
        <w:t>“Low vagal tones”</w:t>
      </w:r>
    </w:p>
    <w:p w14:paraId="7B369FA8" w14:textId="77777777" w:rsidR="00D14987" w:rsidRPr="00D14987" w:rsidRDefault="00D14987" w:rsidP="00D14987">
      <w:pPr>
        <w:numPr>
          <w:ilvl w:val="0"/>
          <w:numId w:val="32"/>
        </w:numPr>
      </w:pPr>
      <w:r w:rsidRPr="00D14987">
        <w:t>Gendered frequency bands</w:t>
      </w:r>
      <w:r w:rsidRPr="00D14987">
        <w:br/>
        <w:t xml:space="preserve">often </w:t>
      </w:r>
      <w:r w:rsidRPr="00D14987">
        <w:rPr>
          <w:b/>
          <w:bCs/>
        </w:rPr>
        <w:t>increases tension</w:t>
      </w:r>
      <w:r w:rsidRPr="00D14987">
        <w:t>, which is counterproductive.</w:t>
      </w:r>
    </w:p>
    <w:p w14:paraId="7997EC7C" w14:textId="77777777" w:rsidR="00D14987" w:rsidRPr="00D14987" w:rsidRDefault="00D14987" w:rsidP="00D14987">
      <w:r w:rsidRPr="00D14987">
        <w:pict w14:anchorId="45555CB0">
          <v:rect id="_x0000_i1191" style="width:0;height:1.5pt" o:hralign="center" o:hrstd="t" o:hr="t" fillcolor="#a0a0a0" stroked="f"/>
        </w:pict>
      </w:r>
    </w:p>
    <w:p w14:paraId="54584602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lastRenderedPageBreak/>
        <w:t xml:space="preserve">B. What </w:t>
      </w:r>
      <w:proofErr w:type="gramStart"/>
      <w:r w:rsidRPr="00D14987">
        <w:rPr>
          <w:b/>
          <w:bCs/>
        </w:rPr>
        <w:t>actually matters</w:t>
      </w:r>
      <w:proofErr w:type="gramEnd"/>
      <w:r w:rsidRPr="00D14987">
        <w:rPr>
          <w:b/>
          <w:bCs/>
        </w:rPr>
        <w:t xml:space="preserve"> physiologically</w:t>
      </w:r>
    </w:p>
    <w:p w14:paraId="5982A965" w14:textId="77777777" w:rsidR="00D14987" w:rsidRPr="00D14987" w:rsidRDefault="00D14987" w:rsidP="00D14987">
      <w:r w:rsidRPr="00D14987">
        <w:t>Calming effects come from:</w:t>
      </w:r>
    </w:p>
    <w:p w14:paraId="04A96C66" w14:textId="77777777" w:rsidR="00D14987" w:rsidRPr="00D14987" w:rsidRDefault="00D14987" w:rsidP="00D14987">
      <w:pPr>
        <w:numPr>
          <w:ilvl w:val="0"/>
          <w:numId w:val="33"/>
        </w:numPr>
      </w:pPr>
      <w:r w:rsidRPr="00D14987">
        <w:t>Longer exhale than inhale</w:t>
      </w:r>
    </w:p>
    <w:p w14:paraId="72B03D53" w14:textId="77777777" w:rsidR="00D14987" w:rsidRPr="00D14987" w:rsidRDefault="00D14987" w:rsidP="00D14987">
      <w:pPr>
        <w:numPr>
          <w:ilvl w:val="0"/>
          <w:numId w:val="33"/>
        </w:numPr>
      </w:pPr>
      <w:r w:rsidRPr="00D14987">
        <w:t>Continuous airflow</w:t>
      </w:r>
    </w:p>
    <w:p w14:paraId="6E2D82CC" w14:textId="77777777" w:rsidR="00D14987" w:rsidRPr="00D14987" w:rsidRDefault="00D14987" w:rsidP="00D14987">
      <w:pPr>
        <w:numPr>
          <w:ilvl w:val="0"/>
          <w:numId w:val="33"/>
        </w:numPr>
      </w:pPr>
      <w:r w:rsidRPr="00D14987">
        <w:t>Relaxed laryngeal posture</w:t>
      </w:r>
    </w:p>
    <w:p w14:paraId="62FFD0CE" w14:textId="77777777" w:rsidR="00D14987" w:rsidRPr="00D14987" w:rsidRDefault="00D14987" w:rsidP="00D14987">
      <w:pPr>
        <w:numPr>
          <w:ilvl w:val="0"/>
          <w:numId w:val="33"/>
        </w:numPr>
      </w:pPr>
      <w:r w:rsidRPr="00D14987">
        <w:t>Reduced cortical chatter</w:t>
      </w:r>
    </w:p>
    <w:p w14:paraId="0AFA630E" w14:textId="77777777" w:rsidR="00D14987" w:rsidRPr="00D14987" w:rsidRDefault="00D14987" w:rsidP="00D14987">
      <w:r w:rsidRPr="00D14987">
        <w:t xml:space="preserve">A hum at </w:t>
      </w:r>
      <w:r w:rsidRPr="00D14987">
        <w:rPr>
          <w:b/>
          <w:bCs/>
        </w:rPr>
        <w:t>any comfortable pitch</w:t>
      </w:r>
      <w:r w:rsidRPr="00D14987">
        <w:t xml:space="preserve"> achieves this.</w:t>
      </w:r>
    </w:p>
    <w:p w14:paraId="42B6B8FF" w14:textId="77777777" w:rsidR="00D14987" w:rsidRPr="00D14987" w:rsidRDefault="00D14987" w:rsidP="00D14987">
      <w:r w:rsidRPr="00D14987">
        <w:t>If anything:</w:t>
      </w:r>
    </w:p>
    <w:p w14:paraId="76E3EF37" w14:textId="77777777" w:rsidR="00D14987" w:rsidRPr="00D14987" w:rsidRDefault="00D14987" w:rsidP="00D14987">
      <w:pPr>
        <w:numPr>
          <w:ilvl w:val="0"/>
          <w:numId w:val="34"/>
        </w:numPr>
      </w:pPr>
      <w:r w:rsidRPr="00D14987">
        <w:t>Chasing “correct Hz” risks reactivating the prefrontal cortex</w:t>
      </w:r>
    </w:p>
    <w:p w14:paraId="215D165B" w14:textId="77777777" w:rsidR="00D14987" w:rsidRPr="00D14987" w:rsidRDefault="00D14987" w:rsidP="00D14987">
      <w:pPr>
        <w:numPr>
          <w:ilvl w:val="0"/>
          <w:numId w:val="34"/>
        </w:numPr>
      </w:pPr>
      <w:r w:rsidRPr="00D14987">
        <w:t>Which is exactly what you’re trying to bypass</w:t>
      </w:r>
    </w:p>
    <w:p w14:paraId="0B2F60D3" w14:textId="77777777" w:rsidR="00D14987" w:rsidRPr="00D14987" w:rsidRDefault="00D14987" w:rsidP="00D14987">
      <w:r w:rsidRPr="00D14987">
        <w:pict w14:anchorId="76D1B7C2">
          <v:rect id="_x0000_i1192" style="width:0;height:1.5pt" o:hralign="center" o:hrstd="t" o:hr="t" fillcolor="#a0a0a0" stroked="f"/>
        </w:pict>
      </w:r>
    </w:p>
    <w:p w14:paraId="33A2483C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C. So what </w:t>
      </w:r>
      <w:r w:rsidRPr="00D14987">
        <w:rPr>
          <w:b/>
          <w:bCs/>
          <w:i/>
          <w:iCs/>
        </w:rPr>
        <w:t>should</w:t>
      </w:r>
      <w:r w:rsidRPr="00D14987">
        <w:rPr>
          <w:b/>
          <w:bCs/>
        </w:rPr>
        <w:t xml:space="preserve"> you do with pitch?</w:t>
      </w:r>
    </w:p>
    <w:p w14:paraId="73B9E782" w14:textId="77777777" w:rsidR="00D14987" w:rsidRPr="00D14987" w:rsidRDefault="00D14987" w:rsidP="00D14987">
      <w:r w:rsidRPr="00D14987">
        <w:t>Here’s the refined position:</w:t>
      </w:r>
    </w:p>
    <w:p w14:paraId="3DF34B88" w14:textId="77777777" w:rsidR="00D14987" w:rsidRPr="00D14987" w:rsidRDefault="00D14987" w:rsidP="00D14987">
      <w:r w:rsidRPr="00D14987">
        <w:rPr>
          <w:b/>
          <w:bCs/>
        </w:rPr>
        <w:t>Pitch is a constraint, not a target.</w:t>
      </w:r>
    </w:p>
    <w:p w14:paraId="39A56A10" w14:textId="77777777" w:rsidR="00D14987" w:rsidRPr="00D14987" w:rsidRDefault="00D14987" w:rsidP="00D14987">
      <w:r w:rsidRPr="00D14987">
        <w:t>You should:</w:t>
      </w:r>
    </w:p>
    <w:p w14:paraId="19E2B07F" w14:textId="77777777" w:rsidR="00D14987" w:rsidRPr="00D14987" w:rsidRDefault="00D14987" w:rsidP="00D14987">
      <w:pPr>
        <w:numPr>
          <w:ilvl w:val="0"/>
          <w:numId w:val="35"/>
        </w:numPr>
      </w:pPr>
      <w:r w:rsidRPr="00D14987">
        <w:t xml:space="preserve">Gently </w:t>
      </w:r>
      <w:r w:rsidRPr="00D14987">
        <w:rPr>
          <w:b/>
          <w:bCs/>
        </w:rPr>
        <w:t>exclude extreme ranges</w:t>
      </w:r>
    </w:p>
    <w:p w14:paraId="2899B2F5" w14:textId="77777777" w:rsidR="00D14987" w:rsidRPr="00D14987" w:rsidRDefault="00D14987" w:rsidP="00D14987">
      <w:pPr>
        <w:numPr>
          <w:ilvl w:val="0"/>
          <w:numId w:val="35"/>
        </w:numPr>
      </w:pPr>
      <w:r w:rsidRPr="00D14987">
        <w:t xml:space="preserve">Encourage </w:t>
      </w:r>
      <w:r w:rsidRPr="00D14987">
        <w:rPr>
          <w:b/>
          <w:bCs/>
        </w:rPr>
        <w:t>natural, easy tones</w:t>
      </w:r>
    </w:p>
    <w:p w14:paraId="2B732B09" w14:textId="77777777" w:rsidR="00D14987" w:rsidRPr="00D14987" w:rsidRDefault="00D14987" w:rsidP="00D14987">
      <w:pPr>
        <w:numPr>
          <w:ilvl w:val="0"/>
          <w:numId w:val="35"/>
        </w:numPr>
      </w:pPr>
      <w:r w:rsidRPr="00D14987">
        <w:t>Avoid precision or optimization language</w:t>
      </w:r>
    </w:p>
    <w:p w14:paraId="7C46BD6D" w14:textId="77777777" w:rsidR="00D14987" w:rsidRPr="00D14987" w:rsidRDefault="00D14987" w:rsidP="00D14987">
      <w:r w:rsidRPr="00D14987">
        <w:t>Example UX copy:</w:t>
      </w:r>
    </w:p>
    <w:p w14:paraId="40DDF18A" w14:textId="77777777" w:rsidR="00D14987" w:rsidRPr="00D14987" w:rsidRDefault="00D14987" w:rsidP="00D14987">
      <w:r w:rsidRPr="00D14987">
        <w:t>“Let your hum settle where it feels effortless.”</w:t>
      </w:r>
    </w:p>
    <w:p w14:paraId="1D880730" w14:textId="77777777" w:rsidR="00D14987" w:rsidRPr="00D14987" w:rsidRDefault="00D14987" w:rsidP="00D14987">
      <w:r w:rsidRPr="00D14987">
        <w:t>Internally:</w:t>
      </w:r>
    </w:p>
    <w:p w14:paraId="06887DEE" w14:textId="77777777" w:rsidR="00D14987" w:rsidRPr="00D14987" w:rsidRDefault="00D14987" w:rsidP="00D14987">
      <w:pPr>
        <w:numPr>
          <w:ilvl w:val="0"/>
          <w:numId w:val="36"/>
        </w:numPr>
      </w:pPr>
      <w:r w:rsidRPr="00D14987">
        <w:t>You can track pitch to avoid strain</w:t>
      </w:r>
    </w:p>
    <w:p w14:paraId="3D53BD7F" w14:textId="77777777" w:rsidR="00D14987" w:rsidRPr="00D14987" w:rsidRDefault="00D14987" w:rsidP="00D14987">
      <w:pPr>
        <w:numPr>
          <w:ilvl w:val="0"/>
          <w:numId w:val="36"/>
        </w:numPr>
      </w:pPr>
      <w:r w:rsidRPr="00D14987">
        <w:t>But never frame it as “better” or “worse”</w:t>
      </w:r>
    </w:p>
    <w:p w14:paraId="50998727" w14:textId="77777777" w:rsidR="00D14987" w:rsidRPr="00D14987" w:rsidRDefault="00D14987" w:rsidP="00D14987">
      <w:r w:rsidRPr="00D14987">
        <w:pict w14:anchorId="668375ED">
          <v:rect id="_x0000_i1193" style="width:0;height:1.5pt" o:hralign="center" o:hrstd="t" o:hr="t" fillcolor="#a0a0a0" stroked="f"/>
        </w:pict>
      </w:r>
    </w:p>
    <w:p w14:paraId="2CE2D117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 xml:space="preserve">5. Why “steadiness over frequency” is </w:t>
      </w:r>
      <w:proofErr w:type="gramStart"/>
      <w:r w:rsidRPr="00D14987">
        <w:rPr>
          <w:b/>
          <w:bCs/>
        </w:rPr>
        <w:t>actually superior</w:t>
      </w:r>
      <w:proofErr w:type="gramEnd"/>
    </w:p>
    <w:p w14:paraId="147C24BE" w14:textId="77777777" w:rsidR="00D14987" w:rsidRPr="00D14987" w:rsidRDefault="00D14987" w:rsidP="00D14987">
      <w:r w:rsidRPr="00D14987">
        <w:t>This is the key insight you were reacting to.</w:t>
      </w:r>
    </w:p>
    <w:p w14:paraId="799A4824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From the user’s perspective:</w:t>
      </w:r>
    </w:p>
    <w:p w14:paraId="2ECE72FB" w14:textId="77777777" w:rsidR="00D14987" w:rsidRPr="00D14987" w:rsidRDefault="00D14987" w:rsidP="00D14987">
      <w:pPr>
        <w:numPr>
          <w:ilvl w:val="0"/>
          <w:numId w:val="37"/>
        </w:numPr>
      </w:pPr>
      <w:r w:rsidRPr="00D14987">
        <w:t>Steady = calm</w:t>
      </w:r>
    </w:p>
    <w:p w14:paraId="411DE239" w14:textId="77777777" w:rsidR="00D14987" w:rsidRPr="00D14987" w:rsidRDefault="00D14987" w:rsidP="00D14987">
      <w:pPr>
        <w:numPr>
          <w:ilvl w:val="0"/>
          <w:numId w:val="37"/>
        </w:numPr>
      </w:pPr>
      <w:r w:rsidRPr="00D14987">
        <w:t>Wobbly = agitated</w:t>
      </w:r>
    </w:p>
    <w:p w14:paraId="327C72C9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From the nervous system’s perspective:</w:t>
      </w:r>
    </w:p>
    <w:p w14:paraId="6B4C46D5" w14:textId="77777777" w:rsidR="00D14987" w:rsidRPr="00D14987" w:rsidRDefault="00D14987" w:rsidP="00D14987">
      <w:pPr>
        <w:numPr>
          <w:ilvl w:val="0"/>
          <w:numId w:val="38"/>
        </w:numPr>
      </w:pPr>
      <w:r w:rsidRPr="00D14987">
        <w:t>Stability = predictability</w:t>
      </w:r>
    </w:p>
    <w:p w14:paraId="684653F6" w14:textId="77777777" w:rsidR="00D14987" w:rsidRPr="00D14987" w:rsidRDefault="00D14987" w:rsidP="00D14987">
      <w:pPr>
        <w:numPr>
          <w:ilvl w:val="0"/>
          <w:numId w:val="38"/>
        </w:numPr>
      </w:pPr>
      <w:r w:rsidRPr="00D14987">
        <w:lastRenderedPageBreak/>
        <w:t>Predictability = safety</w:t>
      </w:r>
    </w:p>
    <w:p w14:paraId="6D0FE47F" w14:textId="77777777" w:rsidR="00D14987" w:rsidRPr="00D14987" w:rsidRDefault="00D14987" w:rsidP="00D14987">
      <w:pPr>
        <w:numPr>
          <w:ilvl w:val="0"/>
          <w:numId w:val="38"/>
        </w:numPr>
      </w:pPr>
      <w:r w:rsidRPr="00D14987">
        <w:t>Safety = parasympathetic dominance</w:t>
      </w:r>
    </w:p>
    <w:p w14:paraId="15BDDE11" w14:textId="77777777" w:rsidR="00D14987" w:rsidRPr="00D14987" w:rsidRDefault="00D14987" w:rsidP="00D14987">
      <w:r w:rsidRPr="00D14987">
        <w:t>So:</w:t>
      </w:r>
    </w:p>
    <w:p w14:paraId="2FFCE474" w14:textId="77777777" w:rsidR="00D14987" w:rsidRPr="00D14987" w:rsidRDefault="00D14987" w:rsidP="00D14987">
      <w:r w:rsidRPr="00D14987">
        <w:rPr>
          <w:b/>
          <w:bCs/>
        </w:rPr>
        <w:t>Steadiness is the signal the nervous system cares about.</w:t>
      </w:r>
    </w:p>
    <w:p w14:paraId="13D50B69" w14:textId="77777777" w:rsidR="00D14987" w:rsidRPr="00D14987" w:rsidRDefault="00D14987" w:rsidP="00D14987">
      <w:r w:rsidRPr="00D14987">
        <w:t>Not Hz.</w:t>
      </w:r>
    </w:p>
    <w:p w14:paraId="6F2389BE" w14:textId="77777777" w:rsidR="00D14987" w:rsidRPr="00D14987" w:rsidRDefault="00D14987" w:rsidP="00D14987">
      <w:r w:rsidRPr="00D14987">
        <w:pict w14:anchorId="5C4FE707">
          <v:rect id="_x0000_i1194" style="width:0;height:1.5pt" o:hralign="center" o:hrstd="t" o:hr="t" fillcolor="#a0a0a0" stroked="f"/>
        </w:pict>
      </w:r>
    </w:p>
    <w:p w14:paraId="41682C9E" w14:textId="77777777" w:rsidR="00D14987" w:rsidRPr="00D14987" w:rsidRDefault="00D14987" w:rsidP="00D14987">
      <w:pPr>
        <w:rPr>
          <w:b/>
          <w:bCs/>
        </w:rPr>
      </w:pPr>
      <w:r w:rsidRPr="00D14987">
        <w:rPr>
          <w:b/>
          <w:bCs/>
        </w:rPr>
        <w:t>6. The cleanest conceptual model (I’d suggest you adopt)</w:t>
      </w:r>
    </w:p>
    <w:p w14:paraId="54848722" w14:textId="77777777" w:rsidR="00D14987" w:rsidRPr="00D14987" w:rsidRDefault="00D14987" w:rsidP="00D14987">
      <w:r w:rsidRPr="00D14987">
        <w:t>If I had to summarize your feature in one accurate sentence:</w:t>
      </w:r>
    </w:p>
    <w:p w14:paraId="7B41061B" w14:textId="77777777" w:rsidR="00D14987" w:rsidRPr="00D14987" w:rsidRDefault="00D14987" w:rsidP="00D14987">
      <w:r w:rsidRPr="00D14987">
        <w:rPr>
          <w:b/>
          <w:bCs/>
        </w:rPr>
        <w:t>“We quiet the racing mind by giving the voice a simple, steady job — and letting the body feel when it’s doing it well.”</w:t>
      </w:r>
    </w:p>
    <w:p w14:paraId="08942316" w14:textId="77777777" w:rsidR="00D14987" w:rsidRPr="00D14987" w:rsidRDefault="00D14987" w:rsidP="00D14987">
      <w:r w:rsidRPr="00D14987">
        <w:t>No overstated neuroscience.</w:t>
      </w:r>
      <w:r w:rsidRPr="00D14987">
        <w:br/>
        <w:t>No fragile frequency claims.</w:t>
      </w:r>
      <w:r w:rsidRPr="00D14987">
        <w:br/>
        <w:t>Still deep, still real.</w:t>
      </w:r>
    </w:p>
    <w:p w14:paraId="3612BE69" w14:textId="77777777" w:rsidR="00D14987" w:rsidRPr="00D14987" w:rsidRDefault="00D14987" w:rsidP="00D14987">
      <w:r w:rsidRPr="00D14987">
        <w:pict w14:anchorId="005EE0E5">
          <v:rect id="_x0000_i1195" style="width:0;height:1.5pt" o:hralign="center" o:hrstd="t" o:hr="t" fillcolor="#a0a0a0" stroked="f"/>
        </w:pict>
      </w:r>
    </w:p>
    <w:p w14:paraId="081F9D90" w14:textId="77777777" w:rsidR="00D14987" w:rsidRPr="00D14987" w:rsidRDefault="00D14987" w:rsidP="00D14987">
      <w:r w:rsidRPr="00D14987">
        <w:t>If you want, next we can:</w:t>
      </w:r>
    </w:p>
    <w:p w14:paraId="3FEC4181" w14:textId="77777777" w:rsidR="00D14987" w:rsidRPr="00D14987" w:rsidRDefault="00D14987" w:rsidP="00D14987">
      <w:pPr>
        <w:numPr>
          <w:ilvl w:val="0"/>
          <w:numId w:val="39"/>
        </w:numPr>
      </w:pPr>
      <w:r w:rsidRPr="00D14987">
        <w:t xml:space="preserve">Redesign the feature </w:t>
      </w:r>
      <w:r w:rsidRPr="00D14987">
        <w:rPr>
          <w:i/>
          <w:iCs/>
        </w:rPr>
        <w:t>purely</w:t>
      </w:r>
      <w:r w:rsidRPr="00D14987">
        <w:t xml:space="preserve"> around stability metrics</w:t>
      </w:r>
    </w:p>
    <w:p w14:paraId="6599C16F" w14:textId="77777777" w:rsidR="00D14987" w:rsidRPr="00D14987" w:rsidRDefault="00D14987" w:rsidP="00D14987">
      <w:pPr>
        <w:numPr>
          <w:ilvl w:val="0"/>
          <w:numId w:val="39"/>
        </w:numPr>
      </w:pPr>
      <w:r w:rsidRPr="00D14987">
        <w:t>Draft a user explanation that avoids pseudoscience</w:t>
      </w:r>
    </w:p>
    <w:p w14:paraId="569EBBC7" w14:textId="77777777" w:rsidR="00D14987" w:rsidRPr="00D14987" w:rsidRDefault="00D14987" w:rsidP="00D14987">
      <w:pPr>
        <w:numPr>
          <w:ilvl w:val="0"/>
          <w:numId w:val="39"/>
        </w:numPr>
      </w:pPr>
      <w:r w:rsidRPr="00D14987">
        <w:t>Or pressure-test this against regulatory / App Store scrutiny</w:t>
      </w:r>
    </w:p>
    <w:p w14:paraId="2296B62F" w14:textId="77777777" w:rsidR="00D14987" w:rsidRPr="00D14987" w:rsidRDefault="00D14987" w:rsidP="00D14987">
      <w:r w:rsidRPr="00D14987">
        <w:t>You’re asking exactly the right questions — this is how good ideas survive contact with reality.</w:t>
      </w:r>
    </w:p>
    <w:p w14:paraId="77BD30D4" w14:textId="77777777" w:rsidR="008D60B6" w:rsidRDefault="008D60B6"/>
    <w:sectPr w:rsidR="008D6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BE7"/>
    <w:multiLevelType w:val="multilevel"/>
    <w:tmpl w:val="596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085"/>
    <w:multiLevelType w:val="multilevel"/>
    <w:tmpl w:val="15B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73F"/>
    <w:multiLevelType w:val="multilevel"/>
    <w:tmpl w:val="8C1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2A2E"/>
    <w:multiLevelType w:val="multilevel"/>
    <w:tmpl w:val="BF3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238A"/>
    <w:multiLevelType w:val="multilevel"/>
    <w:tmpl w:val="218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1159B"/>
    <w:multiLevelType w:val="multilevel"/>
    <w:tmpl w:val="3A1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7D4F"/>
    <w:multiLevelType w:val="multilevel"/>
    <w:tmpl w:val="1F3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7EE3"/>
    <w:multiLevelType w:val="multilevel"/>
    <w:tmpl w:val="1C3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91B30"/>
    <w:multiLevelType w:val="multilevel"/>
    <w:tmpl w:val="8B2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2D40"/>
    <w:multiLevelType w:val="multilevel"/>
    <w:tmpl w:val="6CF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5B13"/>
    <w:multiLevelType w:val="multilevel"/>
    <w:tmpl w:val="628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0FF3"/>
    <w:multiLevelType w:val="multilevel"/>
    <w:tmpl w:val="0EF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A0787"/>
    <w:multiLevelType w:val="multilevel"/>
    <w:tmpl w:val="EB0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7473E"/>
    <w:multiLevelType w:val="multilevel"/>
    <w:tmpl w:val="D68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00F27"/>
    <w:multiLevelType w:val="multilevel"/>
    <w:tmpl w:val="1D4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80B4D"/>
    <w:multiLevelType w:val="multilevel"/>
    <w:tmpl w:val="589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C6633"/>
    <w:multiLevelType w:val="multilevel"/>
    <w:tmpl w:val="E11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C20F2"/>
    <w:multiLevelType w:val="multilevel"/>
    <w:tmpl w:val="279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D4936"/>
    <w:multiLevelType w:val="multilevel"/>
    <w:tmpl w:val="A78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6345D"/>
    <w:multiLevelType w:val="multilevel"/>
    <w:tmpl w:val="067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404E4"/>
    <w:multiLevelType w:val="multilevel"/>
    <w:tmpl w:val="B8B0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AC076F"/>
    <w:multiLevelType w:val="multilevel"/>
    <w:tmpl w:val="A92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53819"/>
    <w:multiLevelType w:val="multilevel"/>
    <w:tmpl w:val="C18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D4B8E"/>
    <w:multiLevelType w:val="multilevel"/>
    <w:tmpl w:val="BAE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F0A0C"/>
    <w:multiLevelType w:val="multilevel"/>
    <w:tmpl w:val="33E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F7D42"/>
    <w:multiLevelType w:val="multilevel"/>
    <w:tmpl w:val="3C4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81A01"/>
    <w:multiLevelType w:val="multilevel"/>
    <w:tmpl w:val="AF5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A0397"/>
    <w:multiLevelType w:val="multilevel"/>
    <w:tmpl w:val="B5D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65FF8"/>
    <w:multiLevelType w:val="multilevel"/>
    <w:tmpl w:val="CC8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91DF0"/>
    <w:multiLevelType w:val="multilevel"/>
    <w:tmpl w:val="7D9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13377"/>
    <w:multiLevelType w:val="multilevel"/>
    <w:tmpl w:val="4E3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D0DC5"/>
    <w:multiLevelType w:val="multilevel"/>
    <w:tmpl w:val="022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73D35"/>
    <w:multiLevelType w:val="multilevel"/>
    <w:tmpl w:val="D58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F67F9"/>
    <w:multiLevelType w:val="multilevel"/>
    <w:tmpl w:val="F37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76F3A"/>
    <w:multiLevelType w:val="multilevel"/>
    <w:tmpl w:val="CB6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21C2A"/>
    <w:multiLevelType w:val="multilevel"/>
    <w:tmpl w:val="3A2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75666"/>
    <w:multiLevelType w:val="multilevel"/>
    <w:tmpl w:val="A63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05F7C"/>
    <w:multiLevelType w:val="multilevel"/>
    <w:tmpl w:val="E48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851B9"/>
    <w:multiLevelType w:val="multilevel"/>
    <w:tmpl w:val="F5B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84711">
    <w:abstractNumId w:val="26"/>
  </w:num>
  <w:num w:numId="2" w16cid:durableId="807018410">
    <w:abstractNumId w:val="17"/>
  </w:num>
  <w:num w:numId="3" w16cid:durableId="639190500">
    <w:abstractNumId w:val="33"/>
  </w:num>
  <w:num w:numId="4" w16cid:durableId="1517764522">
    <w:abstractNumId w:val="7"/>
  </w:num>
  <w:num w:numId="5" w16cid:durableId="143742993">
    <w:abstractNumId w:val="9"/>
  </w:num>
  <w:num w:numId="6" w16cid:durableId="1060909713">
    <w:abstractNumId w:val="29"/>
  </w:num>
  <w:num w:numId="7" w16cid:durableId="419301366">
    <w:abstractNumId w:val="14"/>
  </w:num>
  <w:num w:numId="8" w16cid:durableId="1961372759">
    <w:abstractNumId w:val="16"/>
  </w:num>
  <w:num w:numId="9" w16cid:durableId="244266972">
    <w:abstractNumId w:val="25"/>
  </w:num>
  <w:num w:numId="10" w16cid:durableId="314116326">
    <w:abstractNumId w:val="20"/>
  </w:num>
  <w:num w:numId="11" w16cid:durableId="250048549">
    <w:abstractNumId w:val="4"/>
  </w:num>
  <w:num w:numId="12" w16cid:durableId="281306592">
    <w:abstractNumId w:val="0"/>
  </w:num>
  <w:num w:numId="13" w16cid:durableId="1465195872">
    <w:abstractNumId w:val="3"/>
  </w:num>
  <w:num w:numId="14" w16cid:durableId="1148009595">
    <w:abstractNumId w:val="11"/>
  </w:num>
  <w:num w:numId="15" w16cid:durableId="1618750879">
    <w:abstractNumId w:val="35"/>
  </w:num>
  <w:num w:numId="16" w16cid:durableId="529688427">
    <w:abstractNumId w:val="38"/>
  </w:num>
  <w:num w:numId="17" w16cid:durableId="1324310036">
    <w:abstractNumId w:val="24"/>
  </w:num>
  <w:num w:numId="18" w16cid:durableId="2064013018">
    <w:abstractNumId w:val="32"/>
  </w:num>
  <w:num w:numId="19" w16cid:durableId="500661141">
    <w:abstractNumId w:val="23"/>
  </w:num>
  <w:num w:numId="20" w16cid:durableId="1958608962">
    <w:abstractNumId w:val="28"/>
  </w:num>
  <w:num w:numId="21" w16cid:durableId="1636835466">
    <w:abstractNumId w:val="27"/>
  </w:num>
  <w:num w:numId="22" w16cid:durableId="1683823274">
    <w:abstractNumId w:val="1"/>
  </w:num>
  <w:num w:numId="23" w16cid:durableId="1295059032">
    <w:abstractNumId w:val="15"/>
  </w:num>
  <w:num w:numId="24" w16cid:durableId="992835414">
    <w:abstractNumId w:val="30"/>
  </w:num>
  <w:num w:numId="25" w16cid:durableId="1606880759">
    <w:abstractNumId w:val="31"/>
  </w:num>
  <w:num w:numId="26" w16cid:durableId="353073825">
    <w:abstractNumId w:val="37"/>
  </w:num>
  <w:num w:numId="27" w16cid:durableId="2009283544">
    <w:abstractNumId w:val="21"/>
  </w:num>
  <w:num w:numId="28" w16cid:durableId="2067292713">
    <w:abstractNumId w:val="8"/>
  </w:num>
  <w:num w:numId="29" w16cid:durableId="585311711">
    <w:abstractNumId w:val="2"/>
  </w:num>
  <w:num w:numId="30" w16cid:durableId="278032956">
    <w:abstractNumId w:val="10"/>
  </w:num>
  <w:num w:numId="31" w16cid:durableId="1230457618">
    <w:abstractNumId w:val="22"/>
  </w:num>
  <w:num w:numId="32" w16cid:durableId="482893917">
    <w:abstractNumId w:val="13"/>
  </w:num>
  <w:num w:numId="33" w16cid:durableId="1950626362">
    <w:abstractNumId w:val="19"/>
  </w:num>
  <w:num w:numId="34" w16cid:durableId="2028680264">
    <w:abstractNumId w:val="18"/>
  </w:num>
  <w:num w:numId="35" w16cid:durableId="2127893488">
    <w:abstractNumId w:val="36"/>
  </w:num>
  <w:num w:numId="36" w16cid:durableId="493617228">
    <w:abstractNumId w:val="12"/>
  </w:num>
  <w:num w:numId="37" w16cid:durableId="207424138">
    <w:abstractNumId w:val="5"/>
  </w:num>
  <w:num w:numId="38" w16cid:durableId="1198934093">
    <w:abstractNumId w:val="6"/>
  </w:num>
  <w:num w:numId="39" w16cid:durableId="15061627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87"/>
    <w:rsid w:val="004D10E6"/>
    <w:rsid w:val="008D60B6"/>
    <w:rsid w:val="00C235DA"/>
    <w:rsid w:val="00D14987"/>
    <w:rsid w:val="00E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BBB7"/>
  <w15:chartTrackingRefBased/>
  <w15:docId w15:val="{3300B41F-A97A-415F-B550-5EF13D4F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1703</Words>
  <Characters>9303</Characters>
  <Application>Microsoft Office Word</Application>
  <DocSecurity>0</DocSecurity>
  <Lines>304</Lines>
  <Paragraphs>253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Maher</dc:creator>
  <cp:keywords/>
  <dc:description/>
  <cp:lastModifiedBy>Jack Maher</cp:lastModifiedBy>
  <cp:revision>1</cp:revision>
  <dcterms:created xsi:type="dcterms:W3CDTF">2026-01-23T14:08:00Z</dcterms:created>
  <dcterms:modified xsi:type="dcterms:W3CDTF">2026-01-23T14:08:00Z</dcterms:modified>
</cp:coreProperties>
</file>