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Programing Assignment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Regular Expression Example: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Identifier: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Integer: 01*0*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FSA for integer: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63" w:dyaOrig="2310">
          <v:rect xmlns:o="urn:schemas-microsoft-com:office:office" xmlns:v="urn:schemas-microsoft-com:vml" id="rectole0000000000" style="width:308.150000pt;height:115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String "while"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29" w:dyaOrig="1761">
          <v:rect xmlns:o="urn:schemas-microsoft-com:office:office" xmlns:v="urn:schemas-microsoft-com:vml" id="rectole0000000001" style="width:281.450000pt;height:8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Diaogram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Lexar.cpp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auto"/>
          <w:spacing w:val="0"/>
          <w:position w:val="0"/>
          <w:sz w:val="19"/>
          <w:shd w:fill="auto" w:val="clear"/>
        </w:rPr>
        <w:t xml:space="preserve">input_scode.txt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lexar.h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\/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output.txt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