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达内数据库笔试题专题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有三张表，学生表 S，课程表 C，学生课程表 SC，学生可以选修多门课程，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一门课程可能被多个学生选修，通过 SC 表关联。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（1） 写出建表以及插入语句；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（2） 写出 SQL 语句，查询选修了所有选修课程的学生；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（3） 写出 SQL 语句，查询选修了至少 2 门以上的课程的学生。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--操作员表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pkid,name,sys_corp_id '单位主键' from base_operator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--角色表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pkid,sys_corp_id '单位主键',name from base_role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--角色与操作员的对应关系表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pkid,base_role_id '角色主键',base_operator_id '操作员主键' from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base_role_operator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--单位表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pkid,name from sys_corp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--问题: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--1.显示出'开发'公司所拥有的操作员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--2.显示出'开发'公司每个角色所对应的操作员信息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--3.显示出'开发'公司每个角色所对应的操作员的个数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三、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下面是两个数据库表，分别记录员工姓名和工资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T_EMPLOYEE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ID  NAME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   张三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   李四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   王五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·····  ·····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T_SALARY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ID  SALARY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2   3400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3   4300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5   2500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·····  ·····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1.查询表 T_EMPLOYEE 中 id = 3 的员工记录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2.查询表 T_EMPLOYEE 中所有员工记录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3.联合查询表 T_EMPLOYEE 和 T_SALARY 中所有员工的姓名和工资记录，并按照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薪水从高到低排列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四、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为管理岗位业务培训信息，建立 3 个表: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 (SID,SN,SD,SA) SID,SN,SD,SA 分别代表学号、学员姓名、所属单位、学员年龄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 (CID,CN ) CID,CN 分别代表课程编号、课程名称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 ( SID,CID,G ) SID,CID,G 分别代表学号、所选修的课程编号、学习成绩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 使用标准 SQL 嵌套语句查询选修课程名称为’税收基础’的学员学号和姓名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 使用标准 SQL 嵌套语句查询选修课程编号为’02’的学员姓名和所属单位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 使用标准 SQL 嵌套语句查询不选修课程编号为’03’的学员姓名和所属单位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4. 使用标准 SQL 嵌套语句查询选修全部课程的学员姓名和所属单位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5. 查询选修课程超过 5 门的学员学号和所属单位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五、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 部门表 b 员工表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 表字段( id --部门编号 departmentName-部门名称 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 表字段( id--部门编号 employee- 员工名称 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问题:如何一条 sql 语句查询出每个部门共有多少人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六、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有一个表 LEANR，表里有三个字段分别是学号（student_id）,课程（kc）,成绩（grade）。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1.查询每一门课程的前两名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2.查询以 Grade 降序排列的第 31 至 40 条记录(不需要区分课程)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3.查询表中存在课程重复 4 次以上的记录,显示课程和重复的次数,并且按照重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复次数的降序排列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七、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表名：高考信息表 students_info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准考证号  科目    成绩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no       subject   score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语文    119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数学    108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物理    142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化学    136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物理    127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数学    149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英语    110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语文    105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英语    98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化学    129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写出高考总分在 600 以上的学生准考证号的 SQL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八、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数据库基础: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1)使用 SQL 语句创建学生表 students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字段: 学号:s_id 姓名:s_name 年龄:age 班级:class 辅导员:assistant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(请设计各字段类型与长度)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2)查询学生表中年龄大于 20 的所有学生的学号与姓名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3)删除 0201 班的所有同学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4)查询 0302 班姓李的学生的个数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5)将班编号以’02’开头的所有班级的辅导员修改为‘李四’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九、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建表 Department 部门</w:t>
      </w:r>
    </w:p>
    <w:p>
      <w:pPr>
        <w:jc w:val="left"/>
      </w:pPr>
      <w:r>
        <w:drawing>
          <wp:inline distT="0" distB="0" distL="114300" distR="114300">
            <wp:extent cx="5269230" cy="13696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7744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1）写出建表以及嵌入记录语句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2）显示 A001 部门员工的姓名、成绩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3）显示所有员工的员工号、姓名、部门名称、成绩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4）将关羽的成绩修改成 52 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5）按要求写视图 VdepEmpMax 求各部门的最高分，显示部门号、最高分成绩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6）按要求写存储过程 SP_Calc 求各部门平均成绩，并更新到 Department 表depcj 字段中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7）按要求写存储过程 SP_Order 求员工的名次，并更新到 Employee 表 xorder字段中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8）按要求写视图 VdepEmp2，求各部门的前 2 名，显示部门号、员工号、成绩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排序规则如下：</w:t>
      </w:r>
    </w:p>
    <w:p>
      <w:pPr>
        <w:jc w:val="left"/>
      </w:pPr>
      <w:r>
        <w:drawing>
          <wp:inline distT="0" distB="0" distL="114300" distR="114300">
            <wp:extent cx="5273040" cy="10090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有一个数据表 userinfo，包含 userid，username 字段，其中 userid 是唯一的，username 可能重复，请写一句 sql 查询语句，把重复的记录全部取出来。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userid   username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1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2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3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4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5       小张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要求返回记录集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userid   username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1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2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3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4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十一、将表 a 中的数据查询出来，并写入表 b，使用 oracle 存储过程实现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十二、向表 a 中添加字段 PolicyNo，类型为字符串，长度为 25 位，请写出 SQL；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十三、向表 a 中的 PolicyNo 和 StartDate 字段上建立一个索引，请写出 SQL；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十四、将表 a 中 ClassCode 字段的值修改为 01，条件是险种 RiskCode 为空的、终保日期 StartDate 大于“2007-02-01”、该保标志 UnderWriteFlag 为 1 或 3，请写出 SQL；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Sql 中左连接和右连接的作用分别是什么？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十六、用 SQLPLUS 的________命令可以查看表的结构信息，包括列的名称和数据类型。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十七、ORACLE 数据库的约束类型有________、__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___、__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__、_________、________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_____________。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有口碑，找阳哥：18741948487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ab/>
      <w:t>有口碑，找阳哥：18741948487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E720"/>
    <w:multiLevelType w:val="singleLevel"/>
    <w:tmpl w:val="58F2E720"/>
    <w:lvl w:ilvl="0" w:tentative="0">
      <w:start w:val="1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4BA1"/>
    <w:rsid w:val="040A32D3"/>
    <w:rsid w:val="04CF207C"/>
    <w:rsid w:val="0A4A62D0"/>
    <w:rsid w:val="0D82330A"/>
    <w:rsid w:val="0FC43C49"/>
    <w:rsid w:val="14C46718"/>
    <w:rsid w:val="2031638B"/>
    <w:rsid w:val="237133B4"/>
    <w:rsid w:val="258125BA"/>
    <w:rsid w:val="25954FA2"/>
    <w:rsid w:val="31922E9F"/>
    <w:rsid w:val="33066D5A"/>
    <w:rsid w:val="33123131"/>
    <w:rsid w:val="36F534B6"/>
    <w:rsid w:val="43F37888"/>
    <w:rsid w:val="44A75634"/>
    <w:rsid w:val="4AC12EB5"/>
    <w:rsid w:val="52290E6D"/>
    <w:rsid w:val="548E0D3D"/>
    <w:rsid w:val="57F32574"/>
    <w:rsid w:val="67723F2C"/>
    <w:rsid w:val="699F1119"/>
    <w:rsid w:val="74905709"/>
    <w:rsid w:val="76CD2E25"/>
    <w:rsid w:val="798F252E"/>
    <w:rsid w:val="7D041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丁先生</cp:lastModifiedBy>
  <dcterms:modified xsi:type="dcterms:W3CDTF">2018-02-23T07:36:56Z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