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李四，本科，5 年后端开发经验，精通 Go 与 Python，负责过日活百万的微服务系统，稳定性高。李四，本科，5 年后端开发经验，精通 Go 与 Python，负责过日活百万的微服务系统，稳定性高。李四，本科，5 年后端开发经验，精通 Go 与 Python，负责过日活百万的微服务系统，稳定性高。李四，本科，5 年后端开发经验，精通 Go 与 Python，负责过日活百万的微服务系统，稳定性高。李四，本科，5 年后端开发经验，精通 Go 与 Python，负责过日活百万的微服务系统，稳定性高。李四，本科，5 年后端开发经验，精通 Go 与 Python，负责过日活百万的微服务系统，稳定性高。李四，本科，5 年后端开发经验，精通 Go 与 Python，负责过日活百万的微服务系统，稳定性高。李四，本科，5 年后端开发经验，精通 Go 与 Python，负责过日活百万的微服务系统，稳定性高。李四，本科，5 年后端开发经验，精通 Go 与 Python，负责过日活百万的微服务系统，稳定性高。李四，本科，5 年后端开发经验，精通 Go 与 Python，负责过日活百万的微服务系统，稳定性高。李四，本科，5 年后端开发经验，精通 Go 与 Python，负责过日活百万的微服务系统，稳定性高。李四，本科，5 年后端开发经验，精通 Go 与 Python，负责过日活百万的微服务系统，稳定性高。李四，本科，5 年后端开发经验，精通 Go 与 Python，负责过日活百万的微服务系统，稳定性高。李四，本科，5 年后端开发经验，精通 Go 与 Python，负责过日活百万的微服务系统，稳定性高。李四，本科，5 年后端开发经验，精通 Go 与 Python，负责过日活百万的微服务系统，稳定性高。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