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Default="004C097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作业批改系统</w:t>
      </w:r>
    </w:p>
    <w:p w:rsidR="004A4083" w:rsidRDefault="004C097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程序编码清单</w:t>
      </w:r>
    </w:p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Default="004A4083">
      <w:pPr>
        <w:jc w:val="center"/>
        <w:rPr>
          <w:b/>
          <w:bCs/>
          <w:sz w:val="44"/>
          <w:szCs w:val="44"/>
        </w:rPr>
      </w:pPr>
    </w:p>
    <w:p w:rsidR="004A4083" w:rsidRPr="001370E0" w:rsidRDefault="004C097C">
      <w:pPr>
        <w:jc w:val="center"/>
        <w:rPr>
          <w:b/>
          <w:bCs/>
          <w:sz w:val="28"/>
          <w:szCs w:val="28"/>
          <w:u w:val="single"/>
        </w:rPr>
      </w:pPr>
      <w:r w:rsidRPr="001370E0">
        <w:rPr>
          <w:rFonts w:hint="eastAsia"/>
          <w:b/>
          <w:bCs/>
          <w:sz w:val="28"/>
          <w:szCs w:val="28"/>
          <w:u w:val="single"/>
        </w:rPr>
        <w:t>所属项目：</w:t>
      </w:r>
      <w:r w:rsidR="001370E0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1370E0">
        <w:rPr>
          <w:b/>
          <w:bCs/>
          <w:sz w:val="28"/>
          <w:szCs w:val="28"/>
          <w:u w:val="single"/>
        </w:rPr>
        <w:t xml:space="preserve">           </w:t>
      </w:r>
      <w:r w:rsidRPr="001370E0">
        <w:rPr>
          <w:rFonts w:hint="eastAsia"/>
          <w:b/>
          <w:bCs/>
          <w:sz w:val="28"/>
          <w:szCs w:val="28"/>
          <w:u w:val="single"/>
        </w:rPr>
        <w:t>作业批改系统</w:t>
      </w:r>
      <w:r w:rsidR="001370E0" w:rsidRPr="001370E0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1370E0">
        <w:rPr>
          <w:rFonts w:hint="eastAsia"/>
          <w:b/>
          <w:bCs/>
          <w:sz w:val="28"/>
          <w:szCs w:val="28"/>
          <w:u w:val="single"/>
        </w:rPr>
        <w:t>_</w:t>
      </w:r>
      <w:r w:rsidR="001370E0" w:rsidRPr="001370E0">
        <w:rPr>
          <w:b/>
          <w:bCs/>
          <w:sz w:val="28"/>
          <w:szCs w:val="28"/>
          <w:u w:val="single"/>
        </w:rPr>
        <w:t xml:space="preserve"> </w:t>
      </w:r>
    </w:p>
    <w:p w:rsidR="004A4083" w:rsidRDefault="004C097C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编写者：</w:t>
      </w:r>
      <w:r>
        <w:rPr>
          <w:rFonts w:hint="eastAsia"/>
          <w:b/>
          <w:bCs/>
          <w:sz w:val="28"/>
          <w:szCs w:val="28"/>
          <w:u w:val="single"/>
        </w:rPr>
        <w:t>__________</w:t>
      </w:r>
      <w:r>
        <w:rPr>
          <w:rFonts w:hint="eastAsia"/>
          <w:b/>
          <w:bCs/>
          <w:sz w:val="28"/>
          <w:szCs w:val="28"/>
          <w:u w:val="single"/>
        </w:rPr>
        <w:t>熊韫文，孔雪保</w:t>
      </w:r>
      <w:r>
        <w:rPr>
          <w:rFonts w:hint="eastAsia"/>
          <w:b/>
          <w:bCs/>
          <w:sz w:val="28"/>
          <w:szCs w:val="28"/>
          <w:u w:val="single"/>
        </w:rPr>
        <w:t>______</w:t>
      </w:r>
    </w:p>
    <w:p w:rsidR="004A4083" w:rsidRDefault="004C097C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小组：</w:t>
      </w:r>
      <w:r>
        <w:rPr>
          <w:rFonts w:hint="eastAsia"/>
          <w:b/>
          <w:bCs/>
          <w:sz w:val="28"/>
          <w:szCs w:val="28"/>
          <w:u w:val="single"/>
        </w:rPr>
        <w:t>______________</w:t>
      </w:r>
      <w:r>
        <w:rPr>
          <w:rFonts w:hint="eastAsia"/>
          <w:b/>
          <w:bCs/>
          <w:sz w:val="28"/>
          <w:szCs w:val="28"/>
          <w:u w:val="single"/>
        </w:rPr>
        <w:t>熊韫文小组</w:t>
      </w:r>
      <w:r>
        <w:rPr>
          <w:rFonts w:hint="eastAsia"/>
          <w:b/>
          <w:bCs/>
          <w:sz w:val="28"/>
          <w:szCs w:val="28"/>
          <w:u w:val="single"/>
        </w:rPr>
        <w:t>________</w:t>
      </w:r>
    </w:p>
    <w:p w:rsidR="004A4083" w:rsidRDefault="003553A4">
      <w:pPr>
        <w:jc w:val="center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撰写时间：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>
        <w:rPr>
          <w:rFonts w:hint="eastAsia"/>
          <w:b/>
          <w:bCs/>
          <w:sz w:val="28"/>
          <w:szCs w:val="28"/>
          <w:u w:val="single"/>
        </w:rPr>
        <w:t>7</w:t>
      </w:r>
      <w:r>
        <w:rPr>
          <w:rFonts w:hint="eastAsia"/>
          <w:b/>
          <w:bCs/>
          <w:sz w:val="28"/>
          <w:szCs w:val="28"/>
          <w:u w:val="single"/>
        </w:rPr>
        <w:t>月</w:t>
      </w:r>
      <w:r>
        <w:rPr>
          <w:rFonts w:hint="eastAsia"/>
          <w:b/>
          <w:bCs/>
          <w:sz w:val="28"/>
          <w:szCs w:val="28"/>
          <w:u w:val="single"/>
        </w:rPr>
        <w:t>3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b/>
          <w:bCs/>
          <w:sz w:val="28"/>
          <w:szCs w:val="28"/>
          <w:u w:val="single"/>
        </w:rPr>
        <w:t xml:space="preserve">   </w:t>
      </w:r>
    </w:p>
    <w:p w:rsidR="00975BD4" w:rsidRDefault="00975BD4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1370E0" w:rsidRDefault="001370E0">
      <w:pPr>
        <w:jc w:val="center"/>
        <w:rPr>
          <w:b/>
          <w:bCs/>
          <w:sz w:val="28"/>
          <w:szCs w:val="28"/>
          <w:u w:val="single"/>
        </w:rPr>
      </w:pPr>
    </w:p>
    <w:p w:rsidR="001370E0" w:rsidRDefault="001370E0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C097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目录</w:t>
      </w:r>
    </w:p>
    <w:p w:rsidR="004A4083" w:rsidRDefault="004A4083">
      <w:pPr>
        <w:jc w:val="center"/>
        <w:rPr>
          <w:b/>
          <w:bCs/>
          <w:sz w:val="28"/>
          <w:szCs w:val="28"/>
          <w:u w:val="single"/>
        </w:rPr>
      </w:pPr>
    </w:p>
    <w:p w:rsidR="004A4083" w:rsidRDefault="004C097C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开发平台与工具</w:t>
      </w:r>
    </w:p>
    <w:p w:rsidR="004A4083" w:rsidRDefault="001370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目录划分</w:t>
      </w: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4A4083" w:rsidRDefault="004A4083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1370E0" w:rsidRDefault="001370E0">
      <w:pPr>
        <w:jc w:val="left"/>
        <w:rPr>
          <w:sz w:val="28"/>
          <w:szCs w:val="28"/>
        </w:rPr>
      </w:pPr>
    </w:p>
    <w:p w:rsidR="004A4083" w:rsidRDefault="004C097C">
      <w:pPr>
        <w:numPr>
          <w:ilvl w:val="0"/>
          <w:numId w:val="2"/>
        </w:numPr>
        <w:tabs>
          <w:tab w:val="clear" w:pos="312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开发平台与工具</w:t>
      </w:r>
    </w:p>
    <w:p w:rsidR="004A4083" w:rsidRDefault="004C097C">
      <w:pPr>
        <w:ind w:left="560"/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1.1 </w:t>
      </w:r>
      <w:r>
        <w:rPr>
          <w:rFonts w:hint="eastAsia"/>
          <w:sz w:val="32"/>
          <w:szCs w:val="32"/>
        </w:rPr>
        <w:t>Eclipse-jee-oxygen-R-win32-x86_64</w:t>
      </w:r>
    </w:p>
    <w:p w:rsidR="001370E0" w:rsidRDefault="004C097C" w:rsidP="001370E0">
      <w:pPr>
        <w:widowControl/>
        <w:shd w:val="clear" w:color="auto" w:fill="FFFFFF"/>
        <w:spacing w:after="180" w:line="288" w:lineRule="atLeast"/>
        <w:ind w:firstLine="420"/>
        <w:jc w:val="left"/>
        <w:rPr>
          <w:rFonts w:asciiTheme="minorEastAsia" w:hAnsiTheme="minorEastAsia" w:cstheme="minorEastAsia"/>
          <w:color w:val="136EC2"/>
          <w:kern w:val="0"/>
          <w:sz w:val="24"/>
          <w:shd w:val="clear" w:color="auto" w:fill="FFFFFF"/>
          <w:lang w:bidi="ar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Eclipse是著名的跨平台的自由集成开发环境（IDE）。最初主要用来Java语言开发，通过安装不同的插件Eclipse可以支持不同的计算机语言，比如C++和Python等开发工具。Eclipse的本身只是一个框架平台，但是众多插件的支持使得Eclipse拥有其他功能相对固定的IDE软件很难具有的灵活性。许多软件开发商以Eclipse为框架开发自己的IDE。</w:t>
      </w:r>
      <w:bookmarkStart w:id="1" w:name="ref_[2]_9374802"/>
      <w:r>
        <w:rPr>
          <w:rFonts w:asciiTheme="minorEastAsia" w:hAnsiTheme="minorEastAsia" w:cstheme="minorEastAsia" w:hint="eastAsia"/>
          <w:color w:val="136EC2"/>
          <w:kern w:val="0"/>
          <w:sz w:val="24"/>
          <w:shd w:val="clear" w:color="auto" w:fill="FFFFFF"/>
          <w:lang w:bidi="ar"/>
        </w:rPr>
        <w:t> </w:t>
      </w:r>
      <w:bookmarkEnd w:id="1"/>
    </w:p>
    <w:p w:rsidR="004A4083" w:rsidRPr="001370E0" w:rsidRDefault="004C097C" w:rsidP="001370E0">
      <w:pPr>
        <w:widowControl/>
        <w:shd w:val="clear" w:color="auto" w:fill="FFFFFF"/>
        <w:spacing w:after="180" w:line="288" w:lineRule="atLeast"/>
        <w:jc w:val="left"/>
        <w:rPr>
          <w:rFonts w:asciiTheme="minorEastAsia" w:hAnsiTheme="minorEastAsia" w:cstheme="minorEastAsia"/>
          <w:color w:val="136EC2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本系统使用版本为</w:t>
      </w:r>
      <w:r>
        <w:rPr>
          <w:rFonts w:hint="eastAsia"/>
          <w:sz w:val="28"/>
          <w:szCs w:val="28"/>
        </w:rPr>
        <w:t>Eclipse-jee-oxygen-R-win32-x86_64</w:t>
      </w:r>
      <w:r>
        <w:rPr>
          <w:rFonts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4"/>
        </w:rPr>
        <w:t>主要用来做HTML网页 和进行开发的副工具。</w:t>
      </w:r>
    </w:p>
    <w:p w:rsidR="004A4083" w:rsidRDefault="004A4083">
      <w:pPr>
        <w:ind w:left="560"/>
        <w:jc w:val="left"/>
        <w:rPr>
          <w:rFonts w:asciiTheme="minorEastAsia" w:hAnsiTheme="minorEastAsia" w:cstheme="minorEastAsia"/>
          <w:sz w:val="24"/>
        </w:rPr>
      </w:pPr>
    </w:p>
    <w:p w:rsidR="004A4083" w:rsidRDefault="004C097C">
      <w:pPr>
        <w:ind w:left="5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 IntelliJ IDEA Community Edition 2018.1.4 x64</w:t>
      </w:r>
    </w:p>
    <w:p w:rsidR="004A4083" w:rsidRDefault="004C097C">
      <w:pPr>
        <w:widowControl/>
        <w:shd w:val="clear" w:color="auto" w:fill="FFFFFF"/>
        <w:spacing w:after="180" w:line="288" w:lineRule="atLeast"/>
        <w:ind w:firstLineChars="200" w:firstLine="480"/>
        <w:jc w:val="left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IDEA是JetBrains公司的产品，这家公司总部位于捷克共和国的首都布拉格，开发人员以严谨著称的东欧程序员为主。IDEA 全称 IntelliJ IDEA，是java编程语言开发的集成环境。IntelliJ在业界被公认为最好的java开发工具之一，尤其在智能代码助手、代码自动提示、重构、J2EE支持、各类版本工具(git、</w:t>
      </w:r>
      <w:proofErr w:type="spellStart"/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svn</w:t>
      </w:r>
      <w:proofErr w:type="spellEnd"/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等)、JUnit、CVS整合、代码分析、 创新的GUI设计等方面的功能可以说是超常的。它的旗舰版本还支持HTML，CSS，PHP，MySQL，Python等。免费版只支持Python等少数语言。</w:t>
      </w:r>
    </w:p>
    <w:p w:rsidR="004A4083" w:rsidRDefault="004C097C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本系统使用版本为</w:t>
      </w:r>
      <w:r>
        <w:rPr>
          <w:rFonts w:asciiTheme="minorEastAsia" w:hAnsiTheme="minorEastAsia" w:cstheme="minorEastAsia" w:hint="eastAsia"/>
          <w:sz w:val="24"/>
        </w:rPr>
        <w:t>IntelliJ IDEA Community Edition 2018.1.4 x64，是</w:t>
      </w:r>
    </w:p>
    <w:p w:rsidR="004A4083" w:rsidRDefault="004C097C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免费版，主要用来进行开发的主工具。</w:t>
      </w:r>
    </w:p>
    <w:p w:rsidR="004A4083" w:rsidRDefault="004A4083">
      <w:pPr>
        <w:ind w:left="560"/>
        <w:jc w:val="left"/>
        <w:rPr>
          <w:rFonts w:asciiTheme="minorEastAsia" w:hAnsiTheme="minorEastAsia" w:cstheme="minorEastAsia"/>
          <w:sz w:val="24"/>
        </w:rPr>
      </w:pPr>
    </w:p>
    <w:p w:rsidR="004A4083" w:rsidRDefault="004C097C">
      <w:pPr>
        <w:ind w:left="5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 Adobe Dreamweaver CS6</w:t>
      </w:r>
    </w:p>
    <w:p w:rsidR="004A4083" w:rsidRDefault="004C097C">
      <w:pPr>
        <w:widowControl/>
        <w:shd w:val="clear" w:color="auto" w:fill="FFFFFF"/>
        <w:spacing w:after="180" w:line="288" w:lineRule="atLeast"/>
        <w:ind w:firstLine="336"/>
        <w:jc w:val="left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Adobe Dreamweaver，简称“DW”，中文名称 "梦想编织者"，最初为美国MACROMEDIA公司开发，2005年被Adobe公司收购。DW是集网页制作和管理网站于一身的所见即所得网页代码编辑器。利用对HTML、CSS、JavaScript等内容的支持，设计师和程序员可以在几乎任何地方快速制作和进行网站建设。</w:t>
      </w:r>
      <w:bookmarkStart w:id="2" w:name="ref_[2]_1319787"/>
      <w:r>
        <w:rPr>
          <w:rFonts w:asciiTheme="minorEastAsia" w:hAnsiTheme="minorEastAsia" w:cstheme="minorEastAsia" w:hint="eastAsia"/>
          <w:color w:val="136EC2"/>
          <w:kern w:val="0"/>
          <w:sz w:val="24"/>
          <w:shd w:val="clear" w:color="auto" w:fill="FFFFFF"/>
          <w:lang w:bidi="ar"/>
        </w:rPr>
        <w:t> </w:t>
      </w:r>
    </w:p>
    <w:bookmarkEnd w:id="2"/>
    <w:p w:rsidR="004A4083" w:rsidRDefault="004C097C">
      <w:pPr>
        <w:jc w:val="left"/>
        <w:rPr>
          <w:rFonts w:hAnsiTheme="minorEastAsia" w:cstheme="minorEastAsia"/>
          <w:sz w:val="24"/>
        </w:rPr>
      </w:pPr>
      <w:r>
        <w:rPr>
          <w:rFonts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本系统使用版本为</w:t>
      </w:r>
      <w:r>
        <w:rPr>
          <w:rFonts w:hint="eastAsia"/>
          <w:sz w:val="24"/>
        </w:rPr>
        <w:t>Adobe Dreamweaver CS6</w:t>
      </w:r>
      <w:r>
        <w:rPr>
          <w:rFonts w:hAnsiTheme="minorEastAsia" w:cstheme="minorEastAsia" w:hint="eastAsia"/>
          <w:sz w:val="24"/>
        </w:rPr>
        <w:t>，主要用来进行开发的主工具。</w:t>
      </w:r>
    </w:p>
    <w:p w:rsidR="004A4083" w:rsidRDefault="004A4083">
      <w:pPr>
        <w:ind w:left="560"/>
        <w:jc w:val="left"/>
        <w:rPr>
          <w:rFonts w:hAnsiTheme="minorEastAsia" w:cstheme="minorEastAsia"/>
          <w:sz w:val="24"/>
        </w:rPr>
      </w:pPr>
    </w:p>
    <w:p w:rsidR="004A4083" w:rsidRDefault="004C097C">
      <w:pPr>
        <w:ind w:left="560"/>
        <w:jc w:val="left"/>
        <w:rPr>
          <w:rFonts w:hAnsiTheme="minorEastAsia" w:cstheme="minorEastAsia"/>
          <w:sz w:val="32"/>
          <w:szCs w:val="32"/>
        </w:rPr>
      </w:pPr>
      <w:r>
        <w:rPr>
          <w:rFonts w:hAnsiTheme="minorEastAsia" w:cstheme="minorEastAsia" w:hint="eastAsia"/>
          <w:sz w:val="32"/>
          <w:szCs w:val="32"/>
        </w:rPr>
        <w:t>1.4 TXT</w:t>
      </w:r>
      <w:r>
        <w:rPr>
          <w:rFonts w:hAnsiTheme="minorEastAsia" w:cstheme="minorEastAsia" w:hint="eastAsia"/>
          <w:sz w:val="32"/>
          <w:szCs w:val="32"/>
        </w:rPr>
        <w:t>文本</w:t>
      </w:r>
    </w:p>
    <w:p w:rsidR="004A4083" w:rsidRDefault="004C097C">
      <w:pPr>
        <w:widowControl/>
        <w:shd w:val="clear" w:color="auto" w:fill="FFFFFF"/>
        <w:spacing w:after="180" w:line="288" w:lineRule="atLeast"/>
        <w:ind w:firstLineChars="259" w:firstLine="622"/>
        <w:jc w:val="left"/>
        <w:rPr>
          <w:rFonts w:asciiTheme="minorEastAsia" w:hAnsiTheme="minorEastAsia" w:cstheme="minorEastAsia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txt是微软在操作系统上附带的一种文本格式，是最常见的一种文件格式 ，早在DOS时代应用就很多，主要存文本信息，即为文字信息，现在的操作系统大多使用记事本等程序保存，大多数软件可以查看，如记事本，浏览器等等。</w:t>
      </w:r>
    </w:p>
    <w:p w:rsidR="004A4083" w:rsidRDefault="004C097C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FFFFF"/>
          <w:lang w:bidi="ar"/>
        </w:rPr>
        <w:t>本系统使用</w:t>
      </w:r>
      <w:r>
        <w:rPr>
          <w:rFonts w:asciiTheme="minorEastAsia" w:hAnsiTheme="minorEastAsia" w:cstheme="minorEastAsia" w:hint="eastAsia"/>
          <w:sz w:val="24"/>
        </w:rPr>
        <w:t>TXT文本是主要用来进行HTML网页编码的编写。</w:t>
      </w:r>
    </w:p>
    <w:p w:rsidR="004A4083" w:rsidRDefault="004A4083">
      <w:pPr>
        <w:jc w:val="left"/>
        <w:rPr>
          <w:rFonts w:asciiTheme="minorEastAsia" w:hAnsiTheme="minorEastAsia" w:cstheme="minorEastAsia"/>
          <w:sz w:val="24"/>
        </w:rPr>
      </w:pPr>
    </w:p>
    <w:p w:rsidR="0016727B" w:rsidRDefault="004C097C" w:rsidP="0016727B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目录划分</w:t>
      </w:r>
    </w:p>
    <w:p w:rsidR="0016727B" w:rsidRDefault="0016727B" w:rsidP="0016727B">
      <w:pPr>
        <w:ind w:left="839" w:firstLine="420"/>
        <w:jc w:val="center"/>
        <w:rPr>
          <w:rFonts w:ascii="Arial" w:eastAsia="宋体" w:hAnsi="Arial" w:cs="Arial"/>
          <w:color w:val="2F2F2F"/>
          <w:sz w:val="19"/>
          <w:szCs w:val="19"/>
          <w:shd w:val="clear" w:color="auto" w:fill="FFFFFF"/>
        </w:rPr>
      </w:pPr>
      <w:r>
        <w:tab/>
      </w:r>
      <w:r>
        <w:tab/>
      </w:r>
      <w:r>
        <w:tab/>
      </w:r>
      <w:r>
        <w:tab/>
      </w:r>
    </w:p>
    <w:p w:rsidR="0016727B" w:rsidRPr="0016727B" w:rsidRDefault="0016727B" w:rsidP="0016727B">
      <w:pPr>
        <w:ind w:left="839" w:firstLine="420"/>
        <w:rPr>
          <w:rFonts w:ascii="Arial" w:eastAsia="宋体" w:hAnsi="Arial" w:cs="Arial"/>
          <w:color w:val="2F2F2F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z w:val="19"/>
          <w:szCs w:val="19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2F2F2F"/>
          <w:sz w:val="19"/>
          <w:szCs w:val="19"/>
          <w:shd w:val="clear" w:color="auto" w:fill="FFFFFF"/>
        </w:rPr>
        <w:t>1.</w:t>
      </w:r>
      <w:r>
        <w:rPr>
          <w:rFonts w:ascii="Arial" w:eastAsia="宋体" w:hAnsi="Arial" w:cs="Arial" w:hint="eastAsia"/>
          <w:color w:val="2F2F2F"/>
          <w:sz w:val="19"/>
          <w:szCs w:val="19"/>
          <w:shd w:val="clear" w:color="auto" w:fill="FFFFFF"/>
        </w:rPr>
        <w:t>代码结构</w:t>
      </w:r>
    </w:p>
    <w:p w:rsidR="004A4083" w:rsidRDefault="0016727B" w:rsidP="0016727B">
      <w:pPr>
        <w:pStyle w:val="3"/>
      </w:pPr>
      <w:r>
        <w:rPr>
          <w:rFonts w:ascii="Arial" w:eastAsia="宋体" w:hAnsi="Arial" w:cs="Arial" w:hint="eastAsia"/>
          <w:noProof/>
          <w:color w:val="2F2F2F"/>
          <w:sz w:val="19"/>
          <w:szCs w:val="19"/>
          <w:shd w:val="clear" w:color="auto" w:fill="FFFFFF"/>
        </w:rPr>
        <w:drawing>
          <wp:inline distT="0" distB="0" distL="114300" distR="114300" wp14:anchorId="17AA0E21" wp14:editId="71ECC221">
            <wp:extent cx="3556635" cy="3772535"/>
            <wp:effectExtent l="0" t="0" r="0" b="0"/>
            <wp:docPr id="1" name="图片 1" descr="5618351-edf45bb66a4f47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18351-edf45bb66a4f47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3" w:rsidRPr="004C097C" w:rsidRDefault="004C097C">
      <w:pPr>
        <w:rPr>
          <w:sz w:val="24"/>
        </w:rPr>
      </w:pPr>
      <w:r w:rsidRPr="004C097C">
        <w:rPr>
          <w:rFonts w:hint="eastAsia"/>
          <w:sz w:val="24"/>
        </w:rPr>
        <w:t>2.1 controller</w:t>
      </w:r>
      <w:r w:rsidRPr="004C097C">
        <w:rPr>
          <w:rFonts w:hint="eastAsia"/>
          <w:sz w:val="24"/>
        </w:rPr>
        <w:t>：控制层：处理来自浏览器页面的请求，调用</w:t>
      </w:r>
      <w:r w:rsidRPr="004C097C">
        <w:rPr>
          <w:rFonts w:hint="eastAsia"/>
          <w:sz w:val="24"/>
        </w:rPr>
        <w:t>service</w:t>
      </w:r>
      <w:r w:rsidRPr="004C097C">
        <w:rPr>
          <w:rFonts w:hint="eastAsia"/>
          <w:sz w:val="24"/>
        </w:rPr>
        <w:t>层代码来处理数据，并将数据返回给页面。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2.1.1AdminController.Java: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管理员使用系统时，对浏览器的请求进行处理，并调用</w:t>
      </w:r>
      <w:r w:rsidRPr="004C097C">
        <w:rPr>
          <w:rFonts w:hint="eastAsia"/>
          <w:sz w:val="24"/>
        </w:rPr>
        <w:t>Adminservice.java</w:t>
      </w:r>
      <w:r w:rsidRPr="004C097C">
        <w:rPr>
          <w:rFonts w:hint="eastAsia"/>
          <w:sz w:val="24"/>
        </w:rPr>
        <w:t>中的方法，</w:t>
      </w:r>
      <w:r w:rsidRPr="004C097C">
        <w:rPr>
          <w:rFonts w:hint="eastAsia"/>
          <w:sz w:val="24"/>
        </w:rPr>
        <w:tab/>
      </w:r>
      <w:r w:rsidRPr="004C097C">
        <w:rPr>
          <w:rFonts w:hint="eastAsia"/>
          <w:sz w:val="24"/>
        </w:rPr>
        <w:t>对数据库访问，实现数据的增删查改，并实现页面跳转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2.1.2LoginController.java: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用户登录系统时，处理</w:t>
      </w:r>
      <w:r w:rsidRPr="004C097C">
        <w:rPr>
          <w:rFonts w:hint="eastAsia"/>
          <w:sz w:val="24"/>
        </w:rPr>
        <w:t>post</w:t>
      </w:r>
      <w:r w:rsidRPr="004C097C">
        <w:rPr>
          <w:rFonts w:hint="eastAsia"/>
          <w:sz w:val="24"/>
        </w:rPr>
        <w:t>请求，调用</w:t>
      </w:r>
      <w:r w:rsidRPr="004C097C">
        <w:rPr>
          <w:rFonts w:hint="eastAsia"/>
          <w:sz w:val="24"/>
        </w:rPr>
        <w:t>LoginService.java</w:t>
      </w:r>
      <w:r w:rsidRPr="004C097C">
        <w:rPr>
          <w:rFonts w:hint="eastAsia"/>
          <w:sz w:val="24"/>
        </w:rPr>
        <w:t>中的方法，拿到正确的用</w:t>
      </w:r>
      <w:r w:rsidRPr="004C097C">
        <w:rPr>
          <w:rFonts w:hint="eastAsia"/>
          <w:sz w:val="24"/>
        </w:rPr>
        <w:tab/>
      </w:r>
      <w:r w:rsidRPr="004C097C">
        <w:rPr>
          <w:rFonts w:hint="eastAsia"/>
          <w:sz w:val="24"/>
        </w:rPr>
        <w:t>户名和密码，与用户输入的用户名和密码进行比较，判断是否正确，并跳转页面或</w:t>
      </w:r>
      <w:r w:rsidRPr="004C097C">
        <w:rPr>
          <w:rFonts w:hint="eastAsia"/>
          <w:sz w:val="24"/>
        </w:rPr>
        <w:tab/>
      </w:r>
      <w:r w:rsidRPr="004C097C">
        <w:rPr>
          <w:rFonts w:hint="eastAsia"/>
          <w:sz w:val="24"/>
        </w:rPr>
        <w:t>做出错误提示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2.1.3StudentAssignmentController.java: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管理员使用系统时，对浏览器的请求进行处理，并调用</w:t>
      </w:r>
      <w:r w:rsidRPr="004C097C">
        <w:rPr>
          <w:rFonts w:hint="eastAsia"/>
          <w:sz w:val="24"/>
        </w:rPr>
        <w:t>StudentAssignmentService.java</w:t>
      </w:r>
      <w:r w:rsidRPr="004C097C">
        <w:rPr>
          <w:rFonts w:hint="eastAsia"/>
          <w:sz w:val="24"/>
        </w:rPr>
        <w:t>中的方法，对数据库访问，实现数据的增删查改，并</w:t>
      </w:r>
      <w:r w:rsidRPr="004C097C">
        <w:rPr>
          <w:rFonts w:hint="eastAsia"/>
          <w:sz w:val="24"/>
        </w:rPr>
        <w:tab/>
      </w:r>
      <w:r w:rsidRPr="004C097C">
        <w:rPr>
          <w:rFonts w:hint="eastAsia"/>
          <w:sz w:val="24"/>
        </w:rPr>
        <w:t>实现页面跳转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2.1.4TeacherAssignmentController.java: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教师使用系统时，对浏览器的请求进行处理，并调用</w:t>
      </w:r>
      <w:r w:rsidRPr="004C097C">
        <w:rPr>
          <w:rFonts w:hint="eastAsia"/>
          <w:sz w:val="24"/>
        </w:rPr>
        <w:t>TeacherAssignmentService.java</w:t>
      </w:r>
      <w:r w:rsidRPr="004C097C">
        <w:rPr>
          <w:rFonts w:hint="eastAsia"/>
          <w:sz w:val="24"/>
        </w:rPr>
        <w:tab/>
      </w:r>
      <w:r w:rsidRPr="004C097C">
        <w:rPr>
          <w:rFonts w:hint="eastAsia"/>
          <w:sz w:val="24"/>
        </w:rPr>
        <w:t>中的方法，对数据库访问，实现数据的增删查改，并实现页面跳转</w:t>
      </w:r>
    </w:p>
    <w:p w:rsidR="004A4083" w:rsidRPr="004C097C" w:rsidRDefault="004A4083">
      <w:pPr>
        <w:ind w:left="420" w:firstLine="420"/>
        <w:rPr>
          <w:sz w:val="24"/>
        </w:rPr>
      </w:pPr>
    </w:p>
    <w:p w:rsidR="004A4083" w:rsidRPr="004C097C" w:rsidRDefault="004C097C">
      <w:pPr>
        <w:rPr>
          <w:sz w:val="24"/>
        </w:rPr>
      </w:pPr>
      <w:r w:rsidRPr="004C097C">
        <w:rPr>
          <w:rFonts w:hint="eastAsia"/>
          <w:sz w:val="24"/>
        </w:rPr>
        <w:lastRenderedPageBreak/>
        <w:t xml:space="preserve">2.2 </w:t>
      </w:r>
      <w:proofErr w:type="spellStart"/>
      <w:r w:rsidRPr="004C097C">
        <w:rPr>
          <w:rFonts w:hint="eastAsia"/>
          <w:sz w:val="24"/>
        </w:rPr>
        <w:t>dao</w:t>
      </w:r>
      <w:proofErr w:type="spellEnd"/>
      <w:r w:rsidRPr="004C097C">
        <w:rPr>
          <w:rFonts w:hint="eastAsia"/>
          <w:sz w:val="24"/>
        </w:rPr>
        <w:t xml:space="preserve">: </w:t>
      </w:r>
      <w:r w:rsidRPr="004C097C">
        <w:rPr>
          <w:rFonts w:hint="eastAsia"/>
          <w:sz w:val="24"/>
        </w:rPr>
        <w:t>数据持久层：对数据库进行访问，然后对数据进行增删查改操作。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2.2.1AdminMapper.java: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实现管理员功能对数据库数据的增删查改。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2.2.2LoginMapper.java: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实现登录功能对数据库数据的增删查改。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2.2.3StudentAssignmentMapper.java: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实现学生功能对数据库数据的增删查改。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2.2.4TeacherAssignmentMapper.java: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实现教师功能对数据库数据的增删查改。</w:t>
      </w:r>
    </w:p>
    <w:p w:rsidR="004A4083" w:rsidRPr="004C097C" w:rsidRDefault="004A4083">
      <w:pPr>
        <w:ind w:left="420" w:firstLine="420"/>
        <w:rPr>
          <w:sz w:val="24"/>
        </w:rPr>
      </w:pPr>
    </w:p>
    <w:p w:rsidR="004A4083" w:rsidRPr="004C097C" w:rsidRDefault="004C097C">
      <w:pPr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hint="eastAsia"/>
          <w:sz w:val="24"/>
        </w:rPr>
        <w:t>2.3 Service</w:t>
      </w:r>
      <w:r w:rsidRPr="004C097C">
        <w:rPr>
          <w:rFonts w:hint="eastAsia"/>
          <w:sz w:val="24"/>
        </w:rPr>
        <w:t>：业务层</w:t>
      </w:r>
      <w:r w:rsidRPr="004C097C">
        <w:rPr>
          <w:rFonts w:hint="eastAsia"/>
          <w:sz w:val="24"/>
        </w:rPr>
        <w:t>,</w:t>
      </w:r>
      <w:r w:rsidRPr="004C097C">
        <w:rPr>
          <w:rFonts w:hint="eastAsia"/>
          <w:sz w:val="24"/>
        </w:rPr>
        <w:t>实现业务逻辑。</w:t>
      </w:r>
      <w:r w:rsidRPr="004C097C">
        <w:rPr>
          <w:rFonts w:ascii="Arial" w:eastAsia="Arial" w:hAnsi="Arial" w:cs="Arial"/>
          <w:color w:val="2F2F2F"/>
          <w:sz w:val="24"/>
          <w:shd w:val="clear" w:color="auto" w:fill="FFFFFF"/>
        </w:rPr>
        <w:t>能调用</w:t>
      </w:r>
      <w:proofErr w:type="spellStart"/>
      <w:r w:rsidRPr="004C097C">
        <w:rPr>
          <w:rFonts w:ascii="Arial" w:eastAsia="Arial" w:hAnsi="Arial" w:cs="Arial"/>
          <w:color w:val="2F2F2F"/>
          <w:sz w:val="24"/>
          <w:shd w:val="clear" w:color="auto" w:fill="FFFFFF"/>
        </w:rPr>
        <w:t>dao</w:t>
      </w:r>
      <w:proofErr w:type="spellEnd"/>
      <w:r w:rsidRPr="004C097C">
        <w:rPr>
          <w:rFonts w:ascii="Arial" w:eastAsia="Arial" w:hAnsi="Arial" w:cs="Arial"/>
          <w:color w:val="2F2F2F"/>
          <w:sz w:val="24"/>
          <w:shd w:val="clear" w:color="auto" w:fill="FFFFFF"/>
        </w:rPr>
        <w:t>层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，供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controller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层调用来响应用户请求，通过调用多个</w:t>
      </w:r>
      <w:proofErr w:type="spellStart"/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dao</w:t>
      </w:r>
      <w:proofErr w:type="spellEnd"/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层中的功能点来组合成为业务逻辑。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2.3.1AdminService.java: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实现管理员功能的业务逻辑，调用</w:t>
      </w:r>
      <w:r w:rsidRPr="004C097C">
        <w:rPr>
          <w:rFonts w:hint="eastAsia"/>
          <w:sz w:val="24"/>
        </w:rPr>
        <w:t>AdminMapper.java</w:t>
      </w:r>
      <w:r w:rsidRPr="004C097C">
        <w:rPr>
          <w:rFonts w:hint="eastAsia"/>
          <w:sz w:val="24"/>
        </w:rPr>
        <w:t>，并向外提供接口。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2.3.2LoginService.java: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实现登录功能的业务逻辑，调用</w:t>
      </w:r>
      <w:r w:rsidRPr="004C097C">
        <w:rPr>
          <w:rFonts w:hint="eastAsia"/>
          <w:sz w:val="24"/>
        </w:rPr>
        <w:t>LoginMapper.java</w:t>
      </w:r>
      <w:r w:rsidRPr="004C097C">
        <w:rPr>
          <w:rFonts w:hint="eastAsia"/>
          <w:sz w:val="24"/>
        </w:rPr>
        <w:t>，并向外提供接口。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2.3.3StudentAssignmentService.java: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实现学生功能的业务逻辑，调用</w:t>
      </w:r>
      <w:r w:rsidRPr="004C097C">
        <w:rPr>
          <w:rFonts w:hint="eastAsia"/>
          <w:sz w:val="24"/>
        </w:rPr>
        <w:t>StudentAssignmentMapper.java</w:t>
      </w:r>
      <w:r w:rsidRPr="004C097C">
        <w:rPr>
          <w:rFonts w:hint="eastAsia"/>
          <w:sz w:val="24"/>
        </w:rPr>
        <w:t>，并向外提供接口。</w:t>
      </w:r>
    </w:p>
    <w:p w:rsidR="004A4083" w:rsidRPr="004C097C" w:rsidRDefault="004C097C">
      <w:pPr>
        <w:ind w:firstLine="420"/>
        <w:rPr>
          <w:sz w:val="24"/>
        </w:rPr>
      </w:pPr>
      <w:r w:rsidRPr="004C097C">
        <w:rPr>
          <w:rFonts w:hint="eastAsia"/>
          <w:sz w:val="24"/>
        </w:rPr>
        <w:t>2.3.4TeacherAssignmentService.java:</w:t>
      </w:r>
    </w:p>
    <w:p w:rsidR="004A4083" w:rsidRPr="004C097C" w:rsidRDefault="004C097C">
      <w:pPr>
        <w:ind w:left="420" w:firstLine="420"/>
        <w:rPr>
          <w:sz w:val="24"/>
        </w:rPr>
      </w:pPr>
      <w:r w:rsidRPr="004C097C">
        <w:rPr>
          <w:rFonts w:hint="eastAsia"/>
          <w:sz w:val="24"/>
        </w:rPr>
        <w:t>实现教师功能的业务逻辑，调用</w:t>
      </w:r>
      <w:r w:rsidRPr="004C097C">
        <w:rPr>
          <w:rFonts w:hint="eastAsia"/>
          <w:sz w:val="24"/>
        </w:rPr>
        <w:t>TeacherAssignmentMapper.java</w:t>
      </w:r>
      <w:r w:rsidRPr="004C097C">
        <w:rPr>
          <w:rFonts w:hint="eastAsia"/>
          <w:sz w:val="24"/>
        </w:rPr>
        <w:t>，并向外提供接口。</w:t>
      </w:r>
    </w:p>
    <w:p w:rsidR="004A4083" w:rsidRPr="004C097C" w:rsidRDefault="004A4083">
      <w:pPr>
        <w:ind w:left="420" w:firstLine="420"/>
        <w:rPr>
          <w:sz w:val="24"/>
        </w:rPr>
      </w:pPr>
    </w:p>
    <w:p w:rsidR="004A4083" w:rsidRPr="004C097C" w:rsidRDefault="004C097C">
      <w:pPr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 xml:space="preserve">2.4 </w:t>
      </w:r>
      <w:proofErr w:type="spellStart"/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pojo</w:t>
      </w:r>
      <w:proofErr w:type="spellEnd"/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 xml:space="preserve">: 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对应数据库表的实体类，将现实物体抽象出来的数据结构，具有相应的属性，及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get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、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set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方法，是访问数据库时查询数据的返回类型。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2.4.1Assign.java: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教师作业布置关系的实体类。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2.4.2AssignContent.java: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作业题目关系的实体类。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2.4.3College.java: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学院的实体类。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2.4.4Homework.java: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作业实体类。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2.4.5HomeworkView.java: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作业总信息实体类，继承了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Homework.java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2.4.6Question.java: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题目实体类。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2.4.7Student.java: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学生实体类。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2.4.8StudentAssignment.java: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学生作业信息实体类。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2.4.9StudentView.java: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学生总信息实体类，继承了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Student.java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2.4.10Teach.java: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lastRenderedPageBreak/>
        <w:t>教师、学生、课程教学关系的实体类。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2.4.11Teacher.java: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教师实体类。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2.4.12TeacherView.java: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教师总信息实体类，继承了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Teacher.java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2.4.13WriteQuestion.java: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学生写作业关系的实体类。</w:t>
      </w:r>
    </w:p>
    <w:p w:rsidR="004A4083" w:rsidRPr="004C097C" w:rsidRDefault="004A4083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</w:p>
    <w:p w:rsidR="004A4083" w:rsidRPr="004C097C" w:rsidRDefault="004C097C">
      <w:pPr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 xml:space="preserve">2.5 </w:t>
      </w:r>
      <w:proofErr w:type="spellStart"/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Util</w:t>
      </w:r>
      <w:proofErr w:type="spellEnd"/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 xml:space="preserve">: 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自己定义的工具类，包含各种自己写好的方法，如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 xml:space="preserve"> MD5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加密、字符串处理，并向外提供接口。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2.5.1Md5Util.java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实现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对字符串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MD5</w:t>
      </w: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加密。</w:t>
      </w:r>
    </w:p>
    <w:p w:rsidR="004A4083" w:rsidRPr="004C097C" w:rsidRDefault="004C097C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2.5.2IsNumberUtil.java:</w:t>
      </w:r>
    </w:p>
    <w:p w:rsidR="004A4083" w:rsidRPr="004C097C" w:rsidRDefault="004C097C">
      <w:pPr>
        <w:ind w:left="420"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 w:rsidRPr="004C097C"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实现判断字符串是否含有数字。</w:t>
      </w:r>
    </w:p>
    <w:p w:rsidR="004A4083" w:rsidRDefault="004A4083">
      <w:pPr>
        <w:ind w:left="420" w:firstLine="420"/>
        <w:rPr>
          <w:rFonts w:ascii="Arial" w:eastAsia="宋体" w:hAnsi="Arial" w:cs="Arial"/>
          <w:color w:val="2F2F2F"/>
          <w:sz w:val="19"/>
          <w:szCs w:val="19"/>
          <w:shd w:val="clear" w:color="auto" w:fill="FFFFFF"/>
        </w:rPr>
      </w:pPr>
    </w:p>
    <w:p w:rsidR="004A4083" w:rsidRDefault="004A4083">
      <w:pPr>
        <w:jc w:val="left"/>
        <w:rPr>
          <w:rFonts w:asciiTheme="minorEastAsia" w:hAnsiTheme="minorEastAsia" w:cstheme="minorEastAsia"/>
          <w:sz w:val="24"/>
        </w:rPr>
      </w:pPr>
    </w:p>
    <w:sectPr w:rsidR="004A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F55A1E"/>
    <w:multiLevelType w:val="multilevel"/>
    <w:tmpl w:val="DCF55A1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48A7DFE7"/>
    <w:multiLevelType w:val="multilevel"/>
    <w:tmpl w:val="48A7DFE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5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56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56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56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56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5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B302E9"/>
    <w:rsid w:val="001370E0"/>
    <w:rsid w:val="0016727B"/>
    <w:rsid w:val="003553A4"/>
    <w:rsid w:val="004A4083"/>
    <w:rsid w:val="004C097C"/>
    <w:rsid w:val="00975BD4"/>
    <w:rsid w:val="164B5C46"/>
    <w:rsid w:val="315A6E7B"/>
    <w:rsid w:val="490D2DED"/>
    <w:rsid w:val="5DB302E9"/>
    <w:rsid w:val="601C35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FB946"/>
  <w15:docId w15:val="{E3CD2726-FB26-4A0E-B6BC-FE5F7DA7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ECF684-7AB2-46C2-92A8-042F61D9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32</TotalTime>
  <Pages>6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逍遥侠</dc:creator>
  <cp:lastModifiedBy>xyw</cp:lastModifiedBy>
  <cp:revision>6</cp:revision>
  <dcterms:created xsi:type="dcterms:W3CDTF">2019-07-02T01:08:00Z</dcterms:created>
  <dcterms:modified xsi:type="dcterms:W3CDTF">2019-07-04T13:10:00Z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