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3084"/>
        <w:gridCol w:w="10"/>
        <w:gridCol w:w="20"/>
        <w:gridCol w:w="2526"/>
        <w:gridCol w:w="25"/>
        <w:gridCol w:w="1385"/>
        <w:gridCol w:w="968"/>
        <w:gridCol w:w="14"/>
        <w:gridCol w:w="841"/>
        <w:gridCol w:w="505"/>
        <w:gridCol w:w="506"/>
        <w:gridCol w:w="601"/>
      </w:tblGrid>
      <w:tr w:rsidR="002D6064" w:rsidRPr="002D6064" w14:paraId="6A741A42" w14:textId="77777777" w:rsidTr="00306AF2">
        <w:trPr>
          <w:trHeight w:val="338"/>
          <w:jc w:val="center"/>
        </w:trPr>
        <w:tc>
          <w:tcPr>
            <w:tcW w:w="10485" w:type="dxa"/>
            <w:gridSpan w:val="12"/>
            <w:tcBorders>
              <w:bottom w:val="single" w:sz="4" w:space="0" w:color="auto"/>
            </w:tcBorders>
            <w:shd w:val="clear" w:color="auto" w:fill="DFE6F1" w:themeFill="accent1" w:themeFillTint="33"/>
          </w:tcPr>
          <w:p w14:paraId="542A00F8"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565663B2" w14:textId="77777777" w:rsidTr="00306AF2">
        <w:trPr>
          <w:trHeight w:val="567"/>
          <w:jc w:val="center"/>
        </w:trPr>
        <w:tc>
          <w:tcPr>
            <w:tcW w:w="3094" w:type="dxa"/>
            <w:gridSpan w:val="2"/>
            <w:tcBorders>
              <w:top w:val="single" w:sz="4" w:space="0" w:color="auto"/>
              <w:left w:val="nil"/>
              <w:bottom w:val="nil"/>
              <w:right w:val="nil"/>
            </w:tcBorders>
            <w:shd w:val="clear" w:color="auto" w:fill="auto"/>
            <w:vAlign w:val="center"/>
          </w:tcPr>
          <w:p w14:paraId="032052F6"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182F9000F9CD4FC496E6632F82EE4BE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91" w:type="dxa"/>
                <w:gridSpan w:val="10"/>
                <w:tcBorders>
                  <w:top w:val="single" w:sz="4" w:space="0" w:color="auto"/>
                  <w:left w:val="nil"/>
                  <w:bottom w:val="nil"/>
                  <w:right w:val="nil"/>
                </w:tcBorders>
                <w:vAlign w:val="center"/>
              </w:tcPr>
              <w:p w14:paraId="0A1B59F3" w14:textId="0305D207" w:rsidR="00470F3D" w:rsidRPr="00070BEF" w:rsidRDefault="00204C4F" w:rsidP="00F95C82">
                <w:pPr>
                  <w:rPr>
                    <w:color w:val="002060"/>
                    <w:sz w:val="22"/>
                  </w:rPr>
                </w:pPr>
                <w:r>
                  <w:rPr>
                    <w:color w:val="002060"/>
                    <w:szCs w:val="20"/>
                  </w:rPr>
                  <w:t>UEE60411</w:t>
                </w:r>
                <w:r w:rsidRPr="009D2DB7">
                  <w:rPr>
                    <w:color w:val="002060"/>
                    <w:szCs w:val="20"/>
                  </w:rPr>
                  <w:t xml:space="preserve"> Advanced Diploma of Computer Systems Engineering</w:t>
                </w:r>
              </w:p>
            </w:tc>
          </w:sdtContent>
        </w:sdt>
      </w:tr>
      <w:tr w:rsidR="00917F1D" w:rsidRPr="00221C57" w14:paraId="4A5363DC" w14:textId="77777777" w:rsidTr="00306AF2">
        <w:trPr>
          <w:trHeight w:val="567"/>
          <w:jc w:val="center"/>
        </w:trPr>
        <w:tc>
          <w:tcPr>
            <w:tcW w:w="3094" w:type="dxa"/>
            <w:gridSpan w:val="2"/>
            <w:tcBorders>
              <w:top w:val="nil"/>
              <w:left w:val="nil"/>
              <w:bottom w:val="nil"/>
              <w:right w:val="nil"/>
            </w:tcBorders>
            <w:shd w:val="clear" w:color="auto" w:fill="auto"/>
            <w:vAlign w:val="center"/>
          </w:tcPr>
          <w:p w14:paraId="4B3B78C6"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BEB59F5055F44AF58F4B18DC355038D7"/>
            </w:placeholder>
            <w:dataBinding w:prefixMappings="xmlns:ns0='http://purl.org/dc/elements/1.1/' xmlns:ns1='http://schemas.openxmlformats.org/package/2006/metadata/core-properties' " w:xpath="/ns1:coreProperties[1]/ns0:title[1]" w:storeItemID="{6C3C8BC8-F283-45AE-878A-BAB7291924A1}"/>
            <w:text/>
          </w:sdtPr>
          <w:sdtEndPr/>
          <w:sdtContent>
            <w:tc>
              <w:tcPr>
                <w:tcW w:w="7391" w:type="dxa"/>
                <w:gridSpan w:val="10"/>
                <w:tcBorders>
                  <w:top w:val="nil"/>
                  <w:left w:val="nil"/>
                  <w:bottom w:val="nil"/>
                  <w:right w:val="nil"/>
                </w:tcBorders>
                <w:vAlign w:val="center"/>
              </w:tcPr>
              <w:p w14:paraId="43951BAC" w14:textId="1D744265" w:rsidR="00917F1D" w:rsidRPr="00070BEF" w:rsidRDefault="00204C4F" w:rsidP="00325EA2">
                <w:pPr>
                  <w:rPr>
                    <w:color w:val="002060"/>
                    <w:szCs w:val="20"/>
                  </w:rPr>
                </w:pPr>
                <w:r>
                  <w:rPr>
                    <w:color w:val="002060"/>
                    <w:szCs w:val="20"/>
                  </w:rPr>
                  <w:t>UEENEED103A</w:t>
                </w:r>
                <w:r w:rsidRPr="00FF0772">
                  <w:rPr>
                    <w:color w:val="002060"/>
                    <w:szCs w:val="20"/>
                  </w:rPr>
                  <w:t xml:space="preserve"> Evaluate and modify object oriented code programs</w:t>
                </w:r>
              </w:p>
            </w:tc>
          </w:sdtContent>
        </w:sdt>
      </w:tr>
      <w:tr w:rsidR="00917F1D" w:rsidRPr="00221C57" w14:paraId="25945133" w14:textId="77777777" w:rsidTr="00306AF2">
        <w:trPr>
          <w:trHeight w:val="567"/>
          <w:jc w:val="center"/>
        </w:trPr>
        <w:tc>
          <w:tcPr>
            <w:tcW w:w="3094" w:type="dxa"/>
            <w:gridSpan w:val="2"/>
            <w:tcBorders>
              <w:top w:val="nil"/>
              <w:left w:val="nil"/>
              <w:bottom w:val="nil"/>
              <w:right w:val="nil"/>
            </w:tcBorders>
            <w:shd w:val="clear" w:color="auto" w:fill="auto"/>
            <w:vAlign w:val="center"/>
          </w:tcPr>
          <w:p w14:paraId="7C2AC89C" w14:textId="77777777" w:rsidR="00917F1D" w:rsidRPr="00221C57" w:rsidRDefault="00917F1D" w:rsidP="002D6064">
            <w:pPr>
              <w:rPr>
                <w:rFonts w:cs="Arial"/>
                <w:b/>
                <w:sz w:val="22"/>
              </w:rPr>
            </w:pPr>
          </w:p>
        </w:tc>
        <w:sdt>
          <w:sdtPr>
            <w:rPr>
              <w:color w:val="002060"/>
              <w:szCs w:val="20"/>
            </w:rPr>
            <w:alias w:val="Keywords"/>
            <w:tag w:val=""/>
            <w:id w:val="45797491"/>
            <w:placeholder>
              <w:docPart w:val="86D14298F1054BBAAA272250F68E325B"/>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91" w:type="dxa"/>
                <w:gridSpan w:val="10"/>
                <w:tcBorders>
                  <w:top w:val="nil"/>
                  <w:left w:val="nil"/>
                  <w:bottom w:val="nil"/>
                  <w:right w:val="nil"/>
                </w:tcBorders>
                <w:vAlign w:val="center"/>
              </w:tcPr>
              <w:p w14:paraId="105EF2C6" w14:textId="77777777" w:rsidR="00917F1D" w:rsidRPr="00070BEF" w:rsidRDefault="00416B57" w:rsidP="009D2DB7">
                <w:pPr>
                  <w:rPr>
                    <w:color w:val="002060"/>
                    <w:szCs w:val="20"/>
                  </w:rPr>
                </w:pPr>
                <w:r>
                  <w:rPr>
                    <w:color w:val="002060"/>
                    <w:szCs w:val="20"/>
                  </w:rPr>
                  <w:t>NA</w:t>
                </w:r>
              </w:p>
            </w:tc>
          </w:sdtContent>
        </w:sdt>
      </w:tr>
      <w:tr w:rsidR="00917F1D" w:rsidRPr="00221C57" w14:paraId="23247FB9" w14:textId="77777777" w:rsidTr="00306AF2">
        <w:trPr>
          <w:trHeight w:val="567"/>
          <w:jc w:val="center"/>
        </w:trPr>
        <w:tc>
          <w:tcPr>
            <w:tcW w:w="3094" w:type="dxa"/>
            <w:gridSpan w:val="2"/>
            <w:tcBorders>
              <w:top w:val="nil"/>
              <w:left w:val="nil"/>
              <w:bottom w:val="single" w:sz="4" w:space="0" w:color="auto"/>
              <w:right w:val="nil"/>
            </w:tcBorders>
            <w:shd w:val="clear" w:color="auto" w:fill="auto"/>
            <w:vAlign w:val="center"/>
          </w:tcPr>
          <w:p w14:paraId="45FBDF01" w14:textId="77777777" w:rsidR="00917F1D" w:rsidRPr="00221C57" w:rsidRDefault="00917F1D" w:rsidP="002D6064">
            <w:pPr>
              <w:rPr>
                <w:rFonts w:cs="Arial"/>
                <w:b/>
                <w:sz w:val="22"/>
              </w:rPr>
            </w:pPr>
          </w:p>
        </w:tc>
        <w:sdt>
          <w:sdtPr>
            <w:rPr>
              <w:color w:val="002060"/>
              <w:szCs w:val="20"/>
            </w:rPr>
            <w:alias w:val="Status"/>
            <w:tag w:val=""/>
            <w:id w:val="1104309767"/>
            <w:placeholder>
              <w:docPart w:val="FEF4B3FF90E047E4BB158AF61779D646"/>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91" w:type="dxa"/>
                <w:gridSpan w:val="10"/>
                <w:tcBorders>
                  <w:top w:val="nil"/>
                  <w:left w:val="nil"/>
                  <w:bottom w:val="single" w:sz="4" w:space="0" w:color="auto"/>
                  <w:right w:val="nil"/>
                </w:tcBorders>
                <w:vAlign w:val="center"/>
              </w:tcPr>
              <w:p w14:paraId="6AA6FC28" w14:textId="77777777" w:rsidR="00917F1D" w:rsidRPr="00070BEF" w:rsidRDefault="00416B57" w:rsidP="009D2DB7">
                <w:pPr>
                  <w:rPr>
                    <w:color w:val="002060"/>
                    <w:szCs w:val="20"/>
                  </w:rPr>
                </w:pPr>
                <w:r>
                  <w:rPr>
                    <w:color w:val="002060"/>
                    <w:szCs w:val="20"/>
                  </w:rPr>
                  <w:t>NA</w:t>
                </w:r>
              </w:p>
            </w:tc>
          </w:sdtContent>
        </w:sdt>
      </w:tr>
      <w:tr w:rsidR="006D7754" w:rsidRPr="002D6064" w14:paraId="43C7788E" w14:textId="77777777" w:rsidTr="00306AF2">
        <w:trPr>
          <w:trHeight w:val="338"/>
          <w:jc w:val="center"/>
        </w:trPr>
        <w:tc>
          <w:tcPr>
            <w:tcW w:w="10485" w:type="dxa"/>
            <w:gridSpan w:val="12"/>
            <w:tcBorders>
              <w:top w:val="single" w:sz="4" w:space="0" w:color="5F6062" w:themeColor="accent3"/>
              <w:bottom w:val="single" w:sz="4" w:space="0" w:color="5F6062" w:themeColor="accent3"/>
            </w:tcBorders>
            <w:shd w:val="clear" w:color="auto" w:fill="DFE6F1" w:themeFill="accent1" w:themeFillTint="33"/>
          </w:tcPr>
          <w:p w14:paraId="4A4492FB" w14:textId="77777777" w:rsidR="006D7754" w:rsidRPr="002D6064" w:rsidRDefault="006D7754" w:rsidP="001D08B7">
            <w:pPr>
              <w:jc w:val="center"/>
              <w:rPr>
                <w:rFonts w:cs="Arial"/>
                <w:b/>
                <w:sz w:val="28"/>
                <w:szCs w:val="28"/>
              </w:rPr>
            </w:pPr>
            <w:r>
              <w:rPr>
                <w:rFonts w:cs="Arial"/>
                <w:b/>
                <w:sz w:val="28"/>
                <w:szCs w:val="28"/>
              </w:rPr>
              <w:t>Assessment</w:t>
            </w:r>
            <w:r w:rsidRPr="002D6064">
              <w:rPr>
                <w:rFonts w:cs="Arial"/>
                <w:b/>
                <w:sz w:val="28"/>
                <w:szCs w:val="28"/>
              </w:rPr>
              <w:t xml:space="preserve"> Information</w:t>
            </w:r>
            <w:r w:rsidR="00032F87">
              <w:rPr>
                <w:rFonts w:cs="Arial"/>
                <w:b/>
                <w:sz w:val="28"/>
                <w:szCs w:val="28"/>
              </w:rPr>
              <w:t xml:space="preserve"> for </w:t>
            </w:r>
            <w:r w:rsidR="001D08B7">
              <w:rPr>
                <w:rFonts w:cs="Arial"/>
                <w:b/>
                <w:sz w:val="28"/>
                <w:szCs w:val="28"/>
              </w:rPr>
              <w:t>S</w:t>
            </w:r>
            <w:r w:rsidR="00032F87">
              <w:rPr>
                <w:rFonts w:cs="Arial"/>
                <w:b/>
                <w:sz w:val="28"/>
                <w:szCs w:val="28"/>
              </w:rPr>
              <w:t>tudent</w:t>
            </w:r>
          </w:p>
        </w:tc>
      </w:tr>
      <w:tr w:rsidR="00F545A1" w:rsidRPr="00221C57" w14:paraId="312209CE" w14:textId="77777777" w:rsidTr="00306AF2">
        <w:trPr>
          <w:trHeight w:val="567"/>
          <w:jc w:val="center"/>
        </w:trPr>
        <w:tc>
          <w:tcPr>
            <w:tcW w:w="3094" w:type="dxa"/>
            <w:gridSpan w:val="2"/>
            <w:tcBorders>
              <w:top w:val="single" w:sz="4" w:space="0" w:color="5F6062" w:themeColor="accent3"/>
              <w:left w:val="nil"/>
              <w:bottom w:val="nil"/>
              <w:right w:val="nil"/>
            </w:tcBorders>
            <w:shd w:val="clear" w:color="auto" w:fill="auto"/>
          </w:tcPr>
          <w:p w14:paraId="5668C377" w14:textId="77777777" w:rsidR="00F545A1" w:rsidRDefault="00543A92" w:rsidP="00543A92">
            <w:pPr>
              <w:spacing w:before="120"/>
              <w:rPr>
                <w:rFonts w:cs="Arial"/>
                <w:b/>
                <w:sz w:val="22"/>
              </w:rPr>
            </w:pPr>
            <w:r>
              <w:rPr>
                <w:rFonts w:cs="Arial"/>
                <w:b/>
                <w:sz w:val="22"/>
              </w:rPr>
              <w:t>Name</w:t>
            </w:r>
            <w:r w:rsidR="00B32355">
              <w:rPr>
                <w:rFonts w:cs="Arial"/>
                <w:b/>
                <w:sz w:val="22"/>
              </w:rPr>
              <w:t xml:space="preserve"> of task</w:t>
            </w:r>
          </w:p>
        </w:tc>
        <w:tc>
          <w:tcPr>
            <w:tcW w:w="7391" w:type="dxa"/>
            <w:gridSpan w:val="10"/>
            <w:tcBorders>
              <w:top w:val="single" w:sz="4" w:space="0" w:color="5F6062" w:themeColor="accent3"/>
              <w:left w:val="nil"/>
              <w:bottom w:val="nil"/>
              <w:right w:val="nil"/>
            </w:tcBorders>
            <w:vAlign w:val="center"/>
          </w:tcPr>
          <w:p w14:paraId="0C1F8AF1" w14:textId="77777777" w:rsidR="00F545A1" w:rsidRPr="009D2DB7" w:rsidRDefault="009D2DB7" w:rsidP="009D2DB7">
            <w:pPr>
              <w:rPr>
                <w:b/>
                <w:color w:val="002060"/>
                <w:sz w:val="24"/>
                <w:szCs w:val="24"/>
              </w:rPr>
            </w:pPr>
            <w:r w:rsidRPr="009D2DB7">
              <w:rPr>
                <w:b/>
                <w:color w:val="002060"/>
                <w:szCs w:val="20"/>
              </w:rPr>
              <w:t>AT4 Knowledge Questions</w:t>
            </w:r>
            <w:r w:rsidRPr="009D2DB7">
              <w:rPr>
                <w:b/>
                <w:color w:val="606F25" w:themeColor="accent2" w:themeShade="80"/>
                <w:szCs w:val="20"/>
              </w:rPr>
              <w:t xml:space="preserve"> </w:t>
            </w:r>
          </w:p>
        </w:tc>
      </w:tr>
      <w:tr w:rsidR="00F545A1" w14:paraId="1559CCDB" w14:textId="77777777" w:rsidTr="00306AF2">
        <w:trPr>
          <w:trHeight w:val="567"/>
          <w:jc w:val="center"/>
        </w:trPr>
        <w:tc>
          <w:tcPr>
            <w:tcW w:w="3084" w:type="dxa"/>
            <w:tcBorders>
              <w:top w:val="nil"/>
              <w:left w:val="nil"/>
              <w:bottom w:val="nil"/>
              <w:right w:val="nil"/>
            </w:tcBorders>
            <w:hideMark/>
          </w:tcPr>
          <w:p w14:paraId="01DEFDE7" w14:textId="77777777" w:rsidR="00F545A1" w:rsidRDefault="00F545A1" w:rsidP="00E62416">
            <w:pPr>
              <w:spacing w:before="120" w:line="276" w:lineRule="auto"/>
              <w:rPr>
                <w:rFonts w:cs="Arial"/>
                <w:b/>
                <w:sz w:val="22"/>
              </w:rPr>
            </w:pPr>
            <w:r>
              <w:rPr>
                <w:b/>
                <w:sz w:val="22"/>
              </w:rPr>
              <w:t xml:space="preserve">Type of </w:t>
            </w:r>
            <w:r w:rsidR="00E62416">
              <w:rPr>
                <w:b/>
                <w:sz w:val="22"/>
              </w:rPr>
              <w:t>task</w:t>
            </w:r>
          </w:p>
        </w:tc>
        <w:sdt>
          <w:sdtPr>
            <w:rPr>
              <w:color w:val="002060"/>
              <w:sz w:val="22"/>
            </w:rPr>
            <w:alias w:val="Assessment Method"/>
            <w:tag w:val="Assessment Method"/>
            <w:id w:val="-1881477994"/>
            <w:placeholder>
              <w:docPart w:val="3278E8CB30E3425EAAE0DBE494CBD19F"/>
            </w:placeholder>
            <w:comboBox>
              <w:listItem w:value="Choose an item."/>
              <w:listItem w:displayText="Quiz" w:value="Quiz"/>
              <w:listItem w:displayText="Test" w:value="Test"/>
              <w:listItem w:displayText="Exam" w:value="Exam"/>
              <w:listItem w:displayText="Short answer questions" w:value="Short answer questions"/>
            </w:comboBox>
          </w:sdtPr>
          <w:sdtEndPr/>
          <w:sdtContent>
            <w:tc>
              <w:tcPr>
                <w:tcW w:w="3966" w:type="dxa"/>
                <w:gridSpan w:val="5"/>
                <w:tcBorders>
                  <w:top w:val="nil"/>
                  <w:left w:val="nil"/>
                  <w:bottom w:val="nil"/>
                  <w:right w:val="nil"/>
                </w:tcBorders>
                <w:vAlign w:val="center"/>
              </w:tcPr>
              <w:p w14:paraId="62BF4721" w14:textId="77777777" w:rsidR="00F545A1" w:rsidRDefault="009D2DB7">
                <w:pPr>
                  <w:spacing w:line="276" w:lineRule="auto"/>
                  <w:rPr>
                    <w:color w:val="002060"/>
                    <w:sz w:val="22"/>
                  </w:rPr>
                </w:pPr>
                <w:r>
                  <w:rPr>
                    <w:color w:val="002060"/>
                    <w:sz w:val="22"/>
                  </w:rPr>
                  <w:t>Short answer questions</w:t>
                </w:r>
              </w:p>
            </w:tc>
          </w:sdtContent>
        </w:sdt>
        <w:tc>
          <w:tcPr>
            <w:tcW w:w="1823" w:type="dxa"/>
            <w:gridSpan w:val="3"/>
            <w:tcBorders>
              <w:top w:val="nil"/>
              <w:left w:val="nil"/>
              <w:bottom w:val="nil"/>
              <w:right w:val="nil"/>
            </w:tcBorders>
            <w:vAlign w:val="center"/>
            <w:hideMark/>
          </w:tcPr>
          <w:p w14:paraId="5F18B061" w14:textId="77777777" w:rsidR="00F545A1" w:rsidRDefault="00F545A1">
            <w:pPr>
              <w:spacing w:line="276" w:lineRule="auto"/>
              <w:rPr>
                <w:color w:val="002060"/>
                <w:sz w:val="22"/>
              </w:rPr>
            </w:pPr>
            <w:r>
              <w:rPr>
                <w:b/>
                <w:sz w:val="22"/>
              </w:rPr>
              <w:t>Task Number</w:t>
            </w:r>
          </w:p>
        </w:tc>
        <w:tc>
          <w:tcPr>
            <w:tcW w:w="505" w:type="dxa"/>
            <w:tcBorders>
              <w:top w:val="nil"/>
              <w:left w:val="nil"/>
              <w:bottom w:val="nil"/>
              <w:right w:val="nil"/>
            </w:tcBorders>
            <w:vAlign w:val="center"/>
            <w:hideMark/>
          </w:tcPr>
          <w:p w14:paraId="51335F97" w14:textId="77777777" w:rsidR="00F545A1" w:rsidRDefault="00F04D3A">
            <w:pPr>
              <w:spacing w:line="276" w:lineRule="auto"/>
              <w:rPr>
                <w:color w:val="002060"/>
                <w:sz w:val="22"/>
              </w:rPr>
            </w:pPr>
            <w:r>
              <w:rPr>
                <w:color w:val="002060"/>
                <w:sz w:val="22"/>
              </w:rPr>
              <w:t>4</w:t>
            </w:r>
          </w:p>
        </w:tc>
        <w:tc>
          <w:tcPr>
            <w:tcW w:w="506" w:type="dxa"/>
            <w:tcBorders>
              <w:top w:val="nil"/>
              <w:left w:val="nil"/>
              <w:bottom w:val="nil"/>
              <w:right w:val="nil"/>
            </w:tcBorders>
            <w:vAlign w:val="center"/>
            <w:hideMark/>
          </w:tcPr>
          <w:p w14:paraId="3AE70257" w14:textId="77777777" w:rsidR="00F545A1" w:rsidRDefault="00F545A1">
            <w:pPr>
              <w:spacing w:line="276" w:lineRule="auto"/>
              <w:rPr>
                <w:color w:val="002060"/>
                <w:szCs w:val="20"/>
              </w:rPr>
            </w:pPr>
            <w:r>
              <w:rPr>
                <w:szCs w:val="20"/>
              </w:rPr>
              <w:t>of</w:t>
            </w:r>
          </w:p>
        </w:tc>
        <w:tc>
          <w:tcPr>
            <w:tcW w:w="601" w:type="dxa"/>
            <w:tcBorders>
              <w:top w:val="nil"/>
              <w:left w:val="nil"/>
              <w:bottom w:val="nil"/>
              <w:right w:val="nil"/>
            </w:tcBorders>
            <w:vAlign w:val="center"/>
            <w:hideMark/>
          </w:tcPr>
          <w:p w14:paraId="4B519F51" w14:textId="77777777" w:rsidR="00F545A1" w:rsidRDefault="00F04D3A">
            <w:pPr>
              <w:spacing w:line="276" w:lineRule="auto"/>
              <w:rPr>
                <w:color w:val="002060"/>
                <w:sz w:val="22"/>
              </w:rPr>
            </w:pPr>
            <w:r>
              <w:rPr>
                <w:color w:val="002060"/>
                <w:sz w:val="22"/>
              </w:rPr>
              <w:t>4</w:t>
            </w:r>
          </w:p>
        </w:tc>
      </w:tr>
      <w:tr w:rsidR="00F545A1" w14:paraId="7FF8D7BD" w14:textId="77777777" w:rsidTr="00306AF2">
        <w:trPr>
          <w:trHeight w:val="567"/>
          <w:jc w:val="center"/>
        </w:trPr>
        <w:tc>
          <w:tcPr>
            <w:tcW w:w="3084" w:type="dxa"/>
            <w:tcBorders>
              <w:top w:val="nil"/>
              <w:left w:val="nil"/>
              <w:bottom w:val="nil"/>
              <w:right w:val="nil"/>
            </w:tcBorders>
            <w:hideMark/>
          </w:tcPr>
          <w:p w14:paraId="3114ACA6" w14:textId="77777777" w:rsidR="00F545A1" w:rsidRDefault="00F545A1" w:rsidP="00A3716D">
            <w:pPr>
              <w:spacing w:before="120" w:line="276" w:lineRule="auto"/>
              <w:rPr>
                <w:rFonts w:cs="Arial"/>
                <w:b/>
                <w:sz w:val="22"/>
              </w:rPr>
            </w:pPr>
            <w:r>
              <w:rPr>
                <w:rFonts w:cs="Arial"/>
                <w:b/>
                <w:sz w:val="22"/>
              </w:rPr>
              <w:t>Where assess</w:t>
            </w:r>
            <w:r w:rsidR="00A3716D">
              <w:rPr>
                <w:rFonts w:cs="Arial"/>
                <w:b/>
                <w:sz w:val="22"/>
              </w:rPr>
              <w:t>ment will take place</w:t>
            </w:r>
          </w:p>
        </w:tc>
        <w:tc>
          <w:tcPr>
            <w:tcW w:w="2556" w:type="dxa"/>
            <w:gridSpan w:val="3"/>
            <w:tcBorders>
              <w:top w:val="nil"/>
              <w:left w:val="nil"/>
              <w:bottom w:val="nil"/>
              <w:right w:val="nil"/>
            </w:tcBorders>
            <w:vAlign w:val="center"/>
          </w:tcPr>
          <w:sdt>
            <w:sdtPr>
              <w:rPr>
                <w:color w:val="002060"/>
                <w:sz w:val="22"/>
              </w:rPr>
              <w:alias w:val="location options"/>
              <w:tag w:val="location options"/>
              <w:id w:val="456687808"/>
              <w:placeholder>
                <w:docPart w:val="30B28FF1F5FA497A8F6FA58AD2C61923"/>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013033E6" w14:textId="77777777" w:rsidR="00F545A1" w:rsidRDefault="00F04D3A" w:rsidP="00F545A1">
                <w:pPr>
                  <w:spacing w:line="276" w:lineRule="auto"/>
                  <w:rPr>
                    <w:color w:val="002060"/>
                    <w:sz w:val="22"/>
                  </w:rPr>
                </w:pPr>
                <w:r>
                  <w:rPr>
                    <w:color w:val="002060"/>
                    <w:sz w:val="22"/>
                  </w:rPr>
                  <w:t>The Gordon, in class</w:t>
                </w:r>
              </w:p>
            </w:sdtContent>
          </w:sdt>
        </w:tc>
        <w:tc>
          <w:tcPr>
            <w:tcW w:w="2392" w:type="dxa"/>
            <w:gridSpan w:val="4"/>
            <w:tcBorders>
              <w:top w:val="nil"/>
              <w:left w:val="nil"/>
              <w:bottom w:val="nil"/>
              <w:right w:val="nil"/>
            </w:tcBorders>
            <w:vAlign w:val="center"/>
            <w:hideMark/>
          </w:tcPr>
          <w:p w14:paraId="3143BEFF" w14:textId="77777777" w:rsidR="00F545A1" w:rsidRDefault="00F545A1" w:rsidP="00F545A1">
            <w:pPr>
              <w:spacing w:line="276" w:lineRule="auto"/>
              <w:rPr>
                <w:color w:val="002060"/>
                <w:sz w:val="22"/>
              </w:rPr>
            </w:pPr>
            <w:r>
              <w:rPr>
                <w:rFonts w:cs="Arial"/>
                <w:b/>
                <w:sz w:val="22"/>
              </w:rPr>
              <w:t>Due date</w:t>
            </w:r>
          </w:p>
        </w:tc>
        <w:sdt>
          <w:sdtPr>
            <w:rPr>
              <w:color w:val="002060"/>
              <w:sz w:val="22"/>
            </w:rPr>
            <w:id w:val="178170822"/>
            <w:placeholder>
              <w:docPart w:val="DFD325A1FE1D442B93DF747F9C50D948"/>
            </w:placeholder>
            <w:date w:fullDate="2020-06-26T00:00:00Z">
              <w:dateFormat w:val="d/MM/yyyy"/>
              <w:lid w:val="en-AU"/>
              <w:storeMappedDataAs w:val="dateTime"/>
              <w:calendar w:val="gregorian"/>
            </w:date>
          </w:sdtPr>
          <w:sdtEndPr/>
          <w:sdtContent>
            <w:tc>
              <w:tcPr>
                <w:tcW w:w="2453" w:type="dxa"/>
                <w:gridSpan w:val="4"/>
                <w:tcBorders>
                  <w:top w:val="nil"/>
                  <w:left w:val="nil"/>
                  <w:bottom w:val="nil"/>
                  <w:right w:val="nil"/>
                </w:tcBorders>
                <w:vAlign w:val="center"/>
                <w:hideMark/>
              </w:tcPr>
              <w:p w14:paraId="0F02F836" w14:textId="75432631" w:rsidR="00F545A1" w:rsidRDefault="00204C4F">
                <w:pPr>
                  <w:spacing w:line="276" w:lineRule="auto"/>
                  <w:rPr>
                    <w:color w:val="002060"/>
                    <w:sz w:val="22"/>
                  </w:rPr>
                </w:pPr>
                <w:r>
                  <w:rPr>
                    <w:color w:val="002060"/>
                    <w:sz w:val="22"/>
                  </w:rPr>
                  <w:t>26/06/2020</w:t>
                </w:r>
              </w:p>
            </w:tc>
          </w:sdtContent>
        </w:sdt>
      </w:tr>
      <w:tr w:rsidR="00F545A1" w:rsidRPr="00221C57" w14:paraId="7C49B233" w14:textId="77777777" w:rsidTr="00306AF2">
        <w:trPr>
          <w:trHeight w:val="567"/>
          <w:jc w:val="center"/>
        </w:trPr>
        <w:tc>
          <w:tcPr>
            <w:tcW w:w="3094" w:type="dxa"/>
            <w:gridSpan w:val="2"/>
            <w:tcBorders>
              <w:top w:val="nil"/>
              <w:left w:val="nil"/>
              <w:bottom w:val="nil"/>
              <w:right w:val="nil"/>
            </w:tcBorders>
            <w:shd w:val="clear" w:color="auto" w:fill="auto"/>
          </w:tcPr>
          <w:p w14:paraId="087964FD" w14:textId="77777777" w:rsidR="00F545A1" w:rsidRDefault="00F545A1" w:rsidP="00663B23">
            <w:pPr>
              <w:spacing w:before="120"/>
              <w:rPr>
                <w:rFonts w:cs="Arial"/>
                <w:b/>
                <w:sz w:val="22"/>
              </w:rPr>
            </w:pPr>
            <w:r>
              <w:rPr>
                <w:rFonts w:cs="Arial"/>
                <w:b/>
                <w:sz w:val="22"/>
              </w:rPr>
              <w:t xml:space="preserve">Time </w:t>
            </w:r>
            <w:r w:rsidR="00663B23">
              <w:rPr>
                <w:rFonts w:cs="Arial"/>
                <w:b/>
                <w:sz w:val="22"/>
              </w:rPr>
              <w:t>you will be given</w:t>
            </w:r>
            <w:r>
              <w:rPr>
                <w:rFonts w:cs="Arial"/>
                <w:b/>
                <w:sz w:val="22"/>
              </w:rPr>
              <w:t xml:space="preserve"> to complete this assessment</w:t>
            </w:r>
          </w:p>
        </w:tc>
        <w:tc>
          <w:tcPr>
            <w:tcW w:w="2571" w:type="dxa"/>
            <w:gridSpan w:val="3"/>
            <w:tcBorders>
              <w:top w:val="nil"/>
              <w:left w:val="nil"/>
              <w:bottom w:val="nil"/>
              <w:right w:val="nil"/>
            </w:tcBorders>
            <w:vAlign w:val="center"/>
          </w:tcPr>
          <w:p w14:paraId="3423E865" w14:textId="77777777" w:rsidR="00F545A1" w:rsidRPr="00070BEF" w:rsidRDefault="004A5485" w:rsidP="006E6E28">
            <w:pPr>
              <w:rPr>
                <w:color w:val="002060"/>
                <w:sz w:val="22"/>
              </w:rPr>
            </w:pPr>
            <w:r>
              <w:rPr>
                <w:color w:val="002060"/>
                <w:sz w:val="22"/>
              </w:rPr>
              <w:t>4 Hours</w:t>
            </w:r>
          </w:p>
        </w:tc>
        <w:tc>
          <w:tcPr>
            <w:tcW w:w="2353" w:type="dxa"/>
            <w:gridSpan w:val="2"/>
            <w:tcBorders>
              <w:top w:val="nil"/>
              <w:left w:val="nil"/>
              <w:bottom w:val="nil"/>
              <w:right w:val="nil"/>
            </w:tcBorders>
            <w:vAlign w:val="center"/>
          </w:tcPr>
          <w:p w14:paraId="60974427" w14:textId="77777777" w:rsidR="00F545A1" w:rsidRPr="00511815" w:rsidRDefault="00F545A1" w:rsidP="006E6E28">
            <w:pPr>
              <w:rPr>
                <w:rFonts w:cs="Arial"/>
                <w:b/>
                <w:sz w:val="22"/>
              </w:rPr>
            </w:pPr>
            <w:r>
              <w:rPr>
                <w:rFonts w:cs="Arial"/>
                <w:b/>
                <w:sz w:val="22"/>
              </w:rPr>
              <w:t>Number of questions to be answered</w:t>
            </w:r>
          </w:p>
        </w:tc>
        <w:tc>
          <w:tcPr>
            <w:tcW w:w="2467" w:type="dxa"/>
            <w:gridSpan w:val="5"/>
            <w:tcBorders>
              <w:top w:val="nil"/>
              <w:left w:val="nil"/>
              <w:bottom w:val="nil"/>
              <w:right w:val="nil"/>
            </w:tcBorders>
            <w:vAlign w:val="center"/>
          </w:tcPr>
          <w:p w14:paraId="261E87BA" w14:textId="77777777" w:rsidR="00F545A1" w:rsidRPr="00070BEF" w:rsidRDefault="009D2DB7" w:rsidP="006E6E28">
            <w:pPr>
              <w:rPr>
                <w:color w:val="002060"/>
                <w:sz w:val="22"/>
              </w:rPr>
            </w:pPr>
            <w:r>
              <w:rPr>
                <w:color w:val="002060"/>
                <w:sz w:val="22"/>
              </w:rPr>
              <w:t>5</w:t>
            </w:r>
          </w:p>
        </w:tc>
      </w:tr>
      <w:tr w:rsidR="001F20D1" w:rsidRPr="00221C57" w14:paraId="03CDE2A6" w14:textId="77777777" w:rsidTr="001F20D1">
        <w:trPr>
          <w:trHeight w:val="962"/>
          <w:jc w:val="center"/>
        </w:trPr>
        <w:tc>
          <w:tcPr>
            <w:tcW w:w="3114" w:type="dxa"/>
            <w:gridSpan w:val="3"/>
            <w:tcBorders>
              <w:top w:val="nil"/>
              <w:left w:val="nil"/>
              <w:bottom w:val="nil"/>
              <w:right w:val="nil"/>
            </w:tcBorders>
            <w:shd w:val="clear" w:color="auto" w:fill="auto"/>
          </w:tcPr>
          <w:p w14:paraId="3246413E" w14:textId="77777777" w:rsidR="001F20D1" w:rsidRPr="001F20D1" w:rsidRDefault="001F20D1" w:rsidP="001C68CA">
            <w:pPr>
              <w:spacing w:before="120"/>
              <w:rPr>
                <w:rFonts w:cs="Arial"/>
                <w:b/>
                <w:sz w:val="22"/>
              </w:rPr>
            </w:pPr>
            <w:r w:rsidRPr="001F20D1">
              <w:rPr>
                <w:rFonts w:cs="Arial"/>
                <w:b/>
                <w:sz w:val="22"/>
              </w:rPr>
              <w:t>What you are required to do</w:t>
            </w:r>
          </w:p>
        </w:tc>
        <w:tc>
          <w:tcPr>
            <w:tcW w:w="7371" w:type="dxa"/>
            <w:gridSpan w:val="9"/>
            <w:tcBorders>
              <w:top w:val="nil"/>
              <w:left w:val="nil"/>
              <w:bottom w:val="nil"/>
              <w:right w:val="nil"/>
            </w:tcBorders>
            <w:shd w:val="clear" w:color="auto" w:fill="auto"/>
          </w:tcPr>
          <w:p w14:paraId="4C41C4F5" w14:textId="77777777" w:rsidR="001F20D1" w:rsidRDefault="001F20D1" w:rsidP="001C68CA">
            <w:pPr>
              <w:spacing w:before="120"/>
              <w:rPr>
                <w:color w:val="002060"/>
                <w:sz w:val="22"/>
              </w:rPr>
            </w:pPr>
            <w:r w:rsidRPr="001F20D1">
              <w:rPr>
                <w:color w:val="002060"/>
                <w:sz w:val="22"/>
              </w:rPr>
              <w:t>For this assessment you are required to answer all questions correctly to achieve a result of Satisfactory, which will contribute to the overall Competent outcome for this unit</w:t>
            </w:r>
          </w:p>
          <w:p w14:paraId="122DD841" w14:textId="77777777" w:rsidR="00825410" w:rsidRPr="001F20D1" w:rsidRDefault="00825410" w:rsidP="001C68CA">
            <w:pPr>
              <w:spacing w:before="120"/>
              <w:rPr>
                <w:color w:val="002060"/>
                <w:sz w:val="22"/>
              </w:rPr>
            </w:pPr>
          </w:p>
        </w:tc>
      </w:tr>
      <w:tr w:rsidR="00F545A1" w:rsidRPr="00221C57" w14:paraId="0C712959" w14:textId="77777777" w:rsidTr="00306AF2">
        <w:trPr>
          <w:trHeight w:val="1134"/>
          <w:jc w:val="center"/>
        </w:trPr>
        <w:tc>
          <w:tcPr>
            <w:tcW w:w="3094" w:type="dxa"/>
            <w:gridSpan w:val="2"/>
            <w:tcBorders>
              <w:top w:val="nil"/>
              <w:left w:val="nil"/>
              <w:bottom w:val="nil"/>
              <w:right w:val="nil"/>
            </w:tcBorders>
            <w:shd w:val="clear" w:color="auto" w:fill="auto"/>
          </w:tcPr>
          <w:p w14:paraId="0C7CB427" w14:textId="77777777" w:rsidR="00F545A1" w:rsidRPr="00221C57" w:rsidRDefault="00F545A1" w:rsidP="00A329FC">
            <w:pPr>
              <w:spacing w:before="120"/>
              <w:rPr>
                <w:rFonts w:cs="Arial"/>
                <w:b/>
                <w:sz w:val="22"/>
              </w:rPr>
            </w:pPr>
            <w:r>
              <w:rPr>
                <w:rFonts w:cs="Arial"/>
                <w:b/>
                <w:sz w:val="22"/>
              </w:rPr>
              <w:t xml:space="preserve">What </w:t>
            </w:r>
            <w:r w:rsidR="00A329FC">
              <w:rPr>
                <w:rFonts w:cs="Arial"/>
                <w:b/>
                <w:sz w:val="22"/>
              </w:rPr>
              <w:t>K</w:t>
            </w:r>
            <w:r>
              <w:rPr>
                <w:rFonts w:cs="Arial"/>
                <w:b/>
                <w:sz w:val="22"/>
              </w:rPr>
              <w:t>nowledge you need to demonstrate</w:t>
            </w:r>
          </w:p>
        </w:tc>
        <w:tc>
          <w:tcPr>
            <w:tcW w:w="7391" w:type="dxa"/>
            <w:gridSpan w:val="10"/>
            <w:tcBorders>
              <w:top w:val="nil"/>
              <w:left w:val="nil"/>
              <w:bottom w:val="nil"/>
              <w:right w:val="nil"/>
            </w:tcBorders>
          </w:tcPr>
          <w:p w14:paraId="2717F856" w14:textId="77777777" w:rsidR="00F04D3A" w:rsidRPr="00F04D3A" w:rsidRDefault="00F04D3A" w:rsidP="00F04D3A">
            <w:pPr>
              <w:pStyle w:val="ListParagraph"/>
              <w:numPr>
                <w:ilvl w:val="0"/>
                <w:numId w:val="12"/>
              </w:numPr>
              <w:rPr>
                <w:color w:val="606F25" w:themeColor="accent2" w:themeShade="80"/>
                <w:szCs w:val="20"/>
              </w:rPr>
            </w:pPr>
            <w:r w:rsidRPr="00F04D3A">
              <w:rPr>
                <w:color w:val="606F25" w:themeColor="accent2" w:themeShade="80"/>
                <w:szCs w:val="20"/>
              </w:rPr>
              <w:t>object-oriented programming language elements</w:t>
            </w:r>
          </w:p>
          <w:p w14:paraId="5D9ECF9C" w14:textId="77777777" w:rsidR="00F04D3A" w:rsidRPr="00F04D3A" w:rsidRDefault="00F04D3A" w:rsidP="00F04D3A">
            <w:pPr>
              <w:pStyle w:val="ListParagraph"/>
              <w:numPr>
                <w:ilvl w:val="0"/>
                <w:numId w:val="12"/>
              </w:numPr>
              <w:rPr>
                <w:color w:val="606F25" w:themeColor="accent2" w:themeShade="80"/>
                <w:szCs w:val="20"/>
              </w:rPr>
            </w:pPr>
            <w:r w:rsidRPr="00F04D3A">
              <w:rPr>
                <w:color w:val="606F25" w:themeColor="accent2" w:themeShade="80"/>
                <w:szCs w:val="20"/>
              </w:rPr>
              <w:t>object-oriented programming language operators and control structure</w:t>
            </w:r>
          </w:p>
          <w:p w14:paraId="308F81BE" w14:textId="77777777" w:rsidR="00F545A1" w:rsidRPr="00F04D3A" w:rsidRDefault="00F04D3A" w:rsidP="00F04D3A">
            <w:pPr>
              <w:pStyle w:val="ListParagraph"/>
              <w:numPr>
                <w:ilvl w:val="0"/>
                <w:numId w:val="12"/>
              </w:numPr>
              <w:rPr>
                <w:color w:val="002060"/>
                <w:szCs w:val="20"/>
              </w:rPr>
            </w:pPr>
            <w:r w:rsidRPr="00F04D3A">
              <w:rPr>
                <w:color w:val="606F25" w:themeColor="accent2" w:themeShade="80"/>
                <w:szCs w:val="20"/>
              </w:rPr>
              <w:t>relevant manufacturer specifications</w:t>
            </w:r>
          </w:p>
        </w:tc>
      </w:tr>
      <w:tr w:rsidR="00B16A95" w:rsidRPr="00221C57" w14:paraId="31FF916D" w14:textId="77777777" w:rsidTr="00306AF2">
        <w:trPr>
          <w:trHeight w:val="837"/>
          <w:jc w:val="center"/>
        </w:trPr>
        <w:tc>
          <w:tcPr>
            <w:tcW w:w="3094" w:type="dxa"/>
            <w:gridSpan w:val="2"/>
            <w:tcBorders>
              <w:top w:val="nil"/>
              <w:left w:val="nil"/>
              <w:bottom w:val="nil"/>
              <w:right w:val="nil"/>
            </w:tcBorders>
            <w:shd w:val="clear" w:color="auto" w:fill="auto"/>
          </w:tcPr>
          <w:p w14:paraId="6C4BEE35" w14:textId="77777777" w:rsidR="00B16A95" w:rsidRDefault="00B16A95" w:rsidP="00E80813">
            <w:pPr>
              <w:spacing w:before="120"/>
              <w:rPr>
                <w:rFonts w:cs="Arial"/>
                <w:b/>
                <w:sz w:val="22"/>
              </w:rPr>
            </w:pPr>
            <w:r>
              <w:rPr>
                <w:rFonts w:cs="Arial"/>
                <w:b/>
                <w:sz w:val="22"/>
              </w:rPr>
              <w:t xml:space="preserve">Your </w:t>
            </w:r>
            <w:r w:rsidR="00E80813">
              <w:rPr>
                <w:rFonts w:cs="Arial"/>
                <w:b/>
                <w:sz w:val="22"/>
              </w:rPr>
              <w:t xml:space="preserve">assessor </w:t>
            </w:r>
            <w:r>
              <w:rPr>
                <w:rFonts w:cs="Arial"/>
                <w:b/>
                <w:sz w:val="22"/>
              </w:rPr>
              <w:t>will provide these resources</w:t>
            </w:r>
          </w:p>
        </w:tc>
        <w:tc>
          <w:tcPr>
            <w:tcW w:w="7391" w:type="dxa"/>
            <w:gridSpan w:val="10"/>
            <w:tcBorders>
              <w:top w:val="nil"/>
              <w:left w:val="nil"/>
              <w:bottom w:val="nil"/>
              <w:right w:val="nil"/>
            </w:tcBorders>
          </w:tcPr>
          <w:p w14:paraId="37FE4DE8" w14:textId="16B594BD" w:rsidR="00B16A95" w:rsidRPr="005711A4" w:rsidRDefault="004A5485" w:rsidP="00E66E8C">
            <w:pPr>
              <w:rPr>
                <w:color w:val="002060"/>
                <w:szCs w:val="20"/>
              </w:rPr>
            </w:pPr>
            <w:r>
              <w:rPr>
                <w:color w:val="606F25" w:themeColor="accent2" w:themeShade="80"/>
                <w:szCs w:val="20"/>
              </w:rPr>
              <w:t>Computer Access</w:t>
            </w:r>
          </w:p>
        </w:tc>
      </w:tr>
      <w:tr w:rsidR="00B16A95" w:rsidRPr="00221C57" w14:paraId="062097CD" w14:textId="77777777" w:rsidTr="00306AF2">
        <w:trPr>
          <w:trHeight w:val="1134"/>
          <w:jc w:val="center"/>
        </w:trPr>
        <w:tc>
          <w:tcPr>
            <w:tcW w:w="3094" w:type="dxa"/>
            <w:gridSpan w:val="2"/>
            <w:tcBorders>
              <w:top w:val="nil"/>
              <w:left w:val="nil"/>
              <w:bottom w:val="nil"/>
              <w:right w:val="nil"/>
            </w:tcBorders>
            <w:shd w:val="clear" w:color="auto" w:fill="auto"/>
          </w:tcPr>
          <w:p w14:paraId="347ADBC3" w14:textId="77777777" w:rsidR="00B16A95" w:rsidRDefault="00B16A95" w:rsidP="00B16A95">
            <w:pPr>
              <w:spacing w:before="120"/>
              <w:rPr>
                <w:rFonts w:cs="Arial"/>
                <w:b/>
                <w:sz w:val="22"/>
              </w:rPr>
            </w:pPr>
            <w:r>
              <w:rPr>
                <w:rFonts w:cs="Arial"/>
                <w:b/>
                <w:sz w:val="22"/>
              </w:rPr>
              <w:t xml:space="preserve">You </w:t>
            </w:r>
            <w:r w:rsidR="00BE6506">
              <w:rPr>
                <w:rFonts w:cs="Arial"/>
                <w:b/>
                <w:sz w:val="22"/>
              </w:rPr>
              <w:t xml:space="preserve">(the student) </w:t>
            </w:r>
            <w:r>
              <w:rPr>
                <w:rFonts w:cs="Arial"/>
                <w:b/>
                <w:sz w:val="22"/>
              </w:rPr>
              <w:t>will need to provide these resources</w:t>
            </w:r>
          </w:p>
        </w:tc>
        <w:tc>
          <w:tcPr>
            <w:tcW w:w="7391" w:type="dxa"/>
            <w:gridSpan w:val="10"/>
            <w:tcBorders>
              <w:top w:val="nil"/>
              <w:left w:val="nil"/>
              <w:bottom w:val="nil"/>
              <w:right w:val="nil"/>
            </w:tcBorders>
          </w:tcPr>
          <w:p w14:paraId="684DA785" w14:textId="77777777" w:rsidR="00B16A95" w:rsidRPr="00BE6506" w:rsidRDefault="00057ACC" w:rsidP="00CD2662">
            <w:pPr>
              <w:rPr>
                <w:color w:val="002060"/>
                <w:szCs w:val="20"/>
              </w:rPr>
            </w:pPr>
            <w:r>
              <w:rPr>
                <w:color w:val="606F25" w:themeColor="accent2" w:themeShade="80"/>
                <w:szCs w:val="20"/>
              </w:rPr>
              <w:t>Nil</w:t>
            </w:r>
          </w:p>
        </w:tc>
      </w:tr>
      <w:tr w:rsidR="00B16A95" w:rsidRPr="00221C57" w14:paraId="1162CDDF" w14:textId="77777777" w:rsidTr="00306AF2">
        <w:trPr>
          <w:trHeight w:val="1134"/>
          <w:jc w:val="center"/>
        </w:trPr>
        <w:tc>
          <w:tcPr>
            <w:tcW w:w="3094" w:type="dxa"/>
            <w:gridSpan w:val="2"/>
            <w:tcBorders>
              <w:top w:val="nil"/>
              <w:left w:val="nil"/>
              <w:bottom w:val="nil"/>
              <w:right w:val="nil"/>
            </w:tcBorders>
            <w:shd w:val="clear" w:color="auto" w:fill="auto"/>
          </w:tcPr>
          <w:p w14:paraId="2B6C37F7" w14:textId="77777777" w:rsidR="00B16A95" w:rsidRDefault="00B16A95" w:rsidP="00B16A95">
            <w:pPr>
              <w:spacing w:before="120"/>
              <w:rPr>
                <w:rFonts w:cs="Arial"/>
                <w:b/>
                <w:sz w:val="22"/>
              </w:rPr>
            </w:pPr>
            <w:r>
              <w:rPr>
                <w:rFonts w:cs="Arial"/>
                <w:b/>
                <w:sz w:val="22"/>
              </w:rPr>
              <w:t>Before you start this task</w:t>
            </w:r>
          </w:p>
        </w:tc>
        <w:tc>
          <w:tcPr>
            <w:tcW w:w="7391" w:type="dxa"/>
            <w:gridSpan w:val="10"/>
            <w:tcBorders>
              <w:top w:val="nil"/>
              <w:left w:val="nil"/>
              <w:bottom w:val="nil"/>
              <w:right w:val="nil"/>
            </w:tcBorders>
          </w:tcPr>
          <w:p w14:paraId="71ABC3D0" w14:textId="77777777" w:rsidR="00B16A95" w:rsidRDefault="00B16A95" w:rsidP="0093550F">
            <w:pPr>
              <w:rPr>
                <w:color w:val="002060"/>
                <w:sz w:val="22"/>
              </w:rPr>
            </w:pPr>
            <w:r>
              <w:rPr>
                <w:color w:val="002060"/>
                <w:sz w:val="22"/>
              </w:rPr>
              <w:t xml:space="preserve">Using a blue or black pen please complete the </w:t>
            </w:r>
            <w:r w:rsidRPr="00753E92">
              <w:rPr>
                <w:i/>
                <w:color w:val="002060"/>
                <w:sz w:val="22"/>
              </w:rPr>
              <w:t>Student Information</w:t>
            </w:r>
            <w:r w:rsidR="00E66E8C">
              <w:rPr>
                <w:color w:val="002060"/>
                <w:sz w:val="22"/>
              </w:rPr>
              <w:t xml:space="preserve"> section on the </w:t>
            </w:r>
            <w:r w:rsidR="00564848" w:rsidRPr="00564848">
              <w:rPr>
                <w:color w:val="002060"/>
                <w:sz w:val="22"/>
              </w:rPr>
              <w:t xml:space="preserve">Questioning Assessment Coversheet </w:t>
            </w:r>
            <w:r w:rsidR="0093550F">
              <w:rPr>
                <w:color w:val="002060"/>
                <w:sz w:val="22"/>
              </w:rPr>
              <w:t>at</w:t>
            </w:r>
            <w:r w:rsidR="00564848" w:rsidRPr="00564848">
              <w:rPr>
                <w:color w:val="002060"/>
                <w:sz w:val="22"/>
              </w:rPr>
              <w:t xml:space="preserve"> the back of this assessment</w:t>
            </w:r>
            <w:r>
              <w:rPr>
                <w:color w:val="002060"/>
                <w:sz w:val="22"/>
              </w:rPr>
              <w:t>. Please write your full name (both first and last name), student identification number, date and sign the sheet.</w:t>
            </w:r>
          </w:p>
          <w:p w14:paraId="6583EE88" w14:textId="77777777" w:rsidR="00005AF2" w:rsidRPr="00005AF2" w:rsidRDefault="00005AF2" w:rsidP="0093550F">
            <w:pPr>
              <w:rPr>
                <w:color w:val="002060"/>
                <w:szCs w:val="20"/>
              </w:rPr>
            </w:pPr>
            <w:r>
              <w:rPr>
                <w:color w:val="002060"/>
                <w:szCs w:val="20"/>
              </w:rPr>
              <w:t xml:space="preserve">Note: </w:t>
            </w:r>
            <w:r w:rsidRPr="00005AF2">
              <w:rPr>
                <w:color w:val="002060"/>
                <w:szCs w:val="20"/>
              </w:rPr>
              <w:t>If questions are on Gordon online, your login is deemed as understanding and acceptance of the student rights and responsibilities and you do not need to complete the form.</w:t>
            </w:r>
          </w:p>
        </w:tc>
      </w:tr>
      <w:tr w:rsidR="00B16A95" w:rsidRPr="00221C57" w14:paraId="3E60974A" w14:textId="77777777" w:rsidTr="00306AF2">
        <w:trPr>
          <w:trHeight w:val="1134"/>
          <w:jc w:val="center"/>
        </w:trPr>
        <w:tc>
          <w:tcPr>
            <w:tcW w:w="3094" w:type="dxa"/>
            <w:gridSpan w:val="2"/>
            <w:tcBorders>
              <w:top w:val="nil"/>
              <w:left w:val="nil"/>
              <w:bottom w:val="nil"/>
              <w:right w:val="nil"/>
            </w:tcBorders>
            <w:shd w:val="clear" w:color="auto" w:fill="auto"/>
          </w:tcPr>
          <w:p w14:paraId="16809E29" w14:textId="77777777" w:rsidR="00B16A95" w:rsidRDefault="00B16A95" w:rsidP="00B16A95">
            <w:pPr>
              <w:spacing w:before="120"/>
              <w:rPr>
                <w:rFonts w:cs="Arial"/>
                <w:b/>
                <w:sz w:val="22"/>
              </w:rPr>
            </w:pPr>
            <w:r>
              <w:rPr>
                <w:rFonts w:cs="Arial"/>
                <w:b/>
                <w:sz w:val="22"/>
              </w:rPr>
              <w:lastRenderedPageBreak/>
              <w:t>To submit this task</w:t>
            </w:r>
          </w:p>
        </w:tc>
        <w:tc>
          <w:tcPr>
            <w:tcW w:w="7391" w:type="dxa"/>
            <w:gridSpan w:val="10"/>
            <w:tcBorders>
              <w:top w:val="nil"/>
              <w:left w:val="nil"/>
              <w:bottom w:val="nil"/>
              <w:right w:val="nil"/>
            </w:tcBorders>
          </w:tcPr>
          <w:p w14:paraId="5F403C92" w14:textId="77777777" w:rsidR="00B16A95" w:rsidRDefault="00B16A95" w:rsidP="0093550F">
            <w:pPr>
              <w:rPr>
                <w:color w:val="002060"/>
                <w:sz w:val="22"/>
              </w:rPr>
            </w:pPr>
            <w:r>
              <w:rPr>
                <w:color w:val="002060"/>
                <w:sz w:val="22"/>
              </w:rPr>
              <w:t xml:space="preserve">Your assessment must be submitted with the </w:t>
            </w:r>
            <w:r w:rsidR="00BE4C42">
              <w:rPr>
                <w:color w:val="002060"/>
                <w:sz w:val="22"/>
              </w:rPr>
              <w:t xml:space="preserve">completed </w:t>
            </w:r>
            <w:r>
              <w:rPr>
                <w:color w:val="002060"/>
                <w:sz w:val="22"/>
              </w:rPr>
              <w:t xml:space="preserve">Questioning Assessment Coversheet </w:t>
            </w:r>
            <w:r w:rsidR="0093550F">
              <w:rPr>
                <w:color w:val="002060"/>
                <w:sz w:val="22"/>
              </w:rPr>
              <w:t>at</w:t>
            </w:r>
            <w:r>
              <w:rPr>
                <w:color w:val="002060"/>
                <w:sz w:val="22"/>
              </w:rPr>
              <w:t xml:space="preserve"> the </w:t>
            </w:r>
            <w:r w:rsidR="00BE28EA">
              <w:rPr>
                <w:color w:val="002060"/>
                <w:sz w:val="22"/>
              </w:rPr>
              <w:t xml:space="preserve">back </w:t>
            </w:r>
            <w:r w:rsidR="00604AFD">
              <w:rPr>
                <w:color w:val="002060"/>
                <w:sz w:val="22"/>
              </w:rPr>
              <w:t>of this assessment</w:t>
            </w:r>
            <w:r w:rsidR="00BE28EA">
              <w:rPr>
                <w:color w:val="002060"/>
                <w:sz w:val="22"/>
              </w:rPr>
              <w:t xml:space="preserve">. </w:t>
            </w:r>
            <w:r>
              <w:rPr>
                <w:color w:val="002060"/>
                <w:sz w:val="22"/>
              </w:rPr>
              <w:t xml:space="preserve">You must submit this </w:t>
            </w:r>
            <w:r w:rsidR="00604AFD">
              <w:rPr>
                <w:color w:val="002060"/>
                <w:sz w:val="22"/>
              </w:rPr>
              <w:t xml:space="preserve">completed </w:t>
            </w:r>
            <w:r>
              <w:rPr>
                <w:color w:val="002060"/>
                <w:sz w:val="22"/>
              </w:rPr>
              <w:t xml:space="preserve">task via </w:t>
            </w:r>
            <w:r w:rsidR="002F057C">
              <w:rPr>
                <w:color w:val="002060"/>
                <w:sz w:val="22"/>
              </w:rPr>
              <w:t>the method instructed by your assessor.</w:t>
            </w:r>
          </w:p>
        </w:tc>
      </w:tr>
    </w:tbl>
    <w:p w14:paraId="1A98BB17" w14:textId="77777777" w:rsidR="00AF46F3" w:rsidRDefault="00AF46F3" w:rsidP="00511815">
      <w:pPr>
        <w:tabs>
          <w:tab w:val="left" w:pos="2791"/>
          <w:tab w:val="left" w:pos="4663"/>
          <w:tab w:val="left" w:pos="6539"/>
          <w:tab w:val="left" w:pos="8415"/>
          <w:tab w:val="left" w:pos="9299"/>
        </w:tabs>
        <w:ind w:left="90"/>
        <w:rPr>
          <w:b/>
          <w:sz w:val="22"/>
        </w:rPr>
      </w:pPr>
    </w:p>
    <w:tbl>
      <w:tblPr>
        <w:tblW w:w="1049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77"/>
        <w:gridCol w:w="8317"/>
        <w:gridCol w:w="750"/>
        <w:gridCol w:w="750"/>
      </w:tblGrid>
      <w:tr w:rsidR="00B07099" w:rsidRPr="002D6064" w14:paraId="739F3145" w14:textId="77777777" w:rsidTr="00B07099">
        <w:trPr>
          <w:trHeight w:val="366"/>
          <w:tblHeader/>
          <w:jc w:val="center"/>
        </w:trPr>
        <w:tc>
          <w:tcPr>
            <w:tcW w:w="8994" w:type="dxa"/>
            <w:gridSpan w:val="2"/>
            <w:vMerge w:val="restart"/>
            <w:tcBorders>
              <w:top w:val="single" w:sz="4" w:space="0" w:color="5F6062" w:themeColor="accent3"/>
              <w:right w:val="single" w:sz="4" w:space="0" w:color="5F6062" w:themeColor="accent3"/>
            </w:tcBorders>
            <w:shd w:val="clear" w:color="auto" w:fill="DFE6F1" w:themeFill="accent1" w:themeFillTint="33"/>
          </w:tcPr>
          <w:p w14:paraId="704E2696" w14:textId="77777777" w:rsidR="00B07099" w:rsidRPr="002D6064" w:rsidRDefault="00B07099" w:rsidP="00AF46F3">
            <w:pPr>
              <w:rPr>
                <w:rFonts w:cs="Arial"/>
                <w:b/>
                <w:sz w:val="28"/>
                <w:szCs w:val="28"/>
              </w:rPr>
            </w:pPr>
            <w:r>
              <w:rPr>
                <w:rFonts w:cs="Arial"/>
                <w:b/>
                <w:sz w:val="28"/>
                <w:szCs w:val="28"/>
              </w:rPr>
              <w:t>Assessment Questions</w:t>
            </w:r>
          </w:p>
        </w:tc>
        <w:tc>
          <w:tcPr>
            <w:tcW w:w="1500" w:type="dxa"/>
            <w:gridSpan w:val="2"/>
            <w:tcBorders>
              <w:top w:val="single" w:sz="4" w:space="0" w:color="5F6062" w:themeColor="accent3"/>
              <w:left w:val="single" w:sz="4" w:space="0" w:color="5F6062" w:themeColor="accent3"/>
              <w:bottom w:val="single" w:sz="4" w:space="0" w:color="5F6062" w:themeColor="accent3"/>
            </w:tcBorders>
            <w:shd w:val="clear" w:color="auto" w:fill="DFE6F1" w:themeFill="accent1" w:themeFillTint="33"/>
          </w:tcPr>
          <w:p w14:paraId="012B4268" w14:textId="77777777" w:rsidR="00B07099" w:rsidRPr="002D6064" w:rsidRDefault="00B07099" w:rsidP="00B07099">
            <w:pPr>
              <w:spacing w:before="0" w:after="0"/>
              <w:jc w:val="center"/>
              <w:rPr>
                <w:rFonts w:cs="Arial"/>
                <w:b/>
                <w:sz w:val="28"/>
                <w:szCs w:val="28"/>
              </w:rPr>
            </w:pPr>
            <w:r>
              <w:rPr>
                <w:rFonts w:cs="Arial"/>
                <w:b/>
                <w:sz w:val="22"/>
              </w:rPr>
              <w:t>Satisfactory</w:t>
            </w:r>
          </w:p>
        </w:tc>
      </w:tr>
      <w:tr w:rsidR="00B07099" w:rsidRPr="002D6064" w14:paraId="723B902E" w14:textId="77777777" w:rsidTr="00B07099">
        <w:trPr>
          <w:trHeight w:val="365"/>
          <w:tblHeader/>
          <w:jc w:val="center"/>
        </w:trPr>
        <w:tc>
          <w:tcPr>
            <w:tcW w:w="8994" w:type="dxa"/>
            <w:gridSpan w:val="2"/>
            <w:vMerge/>
            <w:tcBorders>
              <w:bottom w:val="single" w:sz="4" w:space="0" w:color="5F6062" w:themeColor="accent3"/>
              <w:right w:val="single" w:sz="4" w:space="0" w:color="5F6062" w:themeColor="accent3"/>
            </w:tcBorders>
            <w:shd w:val="clear" w:color="auto" w:fill="DFE6F1" w:themeFill="accent1" w:themeFillTint="33"/>
          </w:tcPr>
          <w:p w14:paraId="3D322BB0" w14:textId="77777777" w:rsidR="00B07099" w:rsidRDefault="00B07099" w:rsidP="00AF46F3">
            <w:pPr>
              <w:rPr>
                <w:rFonts w:cs="Arial"/>
                <w:b/>
                <w:sz w:val="28"/>
                <w:szCs w:val="28"/>
              </w:rPr>
            </w:pPr>
          </w:p>
        </w:tc>
        <w:tc>
          <w:tcPr>
            <w:tcW w:w="750"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shd w:val="clear" w:color="auto" w:fill="DFE6F1" w:themeFill="accent1" w:themeFillTint="33"/>
          </w:tcPr>
          <w:p w14:paraId="48C2DB79" w14:textId="77777777" w:rsidR="00B07099" w:rsidRDefault="00B07099" w:rsidP="00B07099">
            <w:pPr>
              <w:spacing w:before="0" w:after="0"/>
              <w:jc w:val="center"/>
              <w:rPr>
                <w:rFonts w:cs="Arial"/>
                <w:b/>
                <w:sz w:val="22"/>
              </w:rPr>
            </w:pPr>
            <w:r>
              <w:rPr>
                <w:rFonts w:cs="Arial"/>
                <w:b/>
                <w:sz w:val="22"/>
              </w:rPr>
              <w:t>Yes</w:t>
            </w:r>
          </w:p>
        </w:tc>
        <w:tc>
          <w:tcPr>
            <w:tcW w:w="750" w:type="dxa"/>
            <w:tcBorders>
              <w:top w:val="single" w:sz="4" w:space="0" w:color="5F6062" w:themeColor="accent3"/>
              <w:left w:val="single" w:sz="4" w:space="0" w:color="BEBFC0" w:themeColor="accent3" w:themeTint="66"/>
              <w:bottom w:val="single" w:sz="4" w:space="0" w:color="5F6062" w:themeColor="accent3"/>
            </w:tcBorders>
            <w:shd w:val="clear" w:color="auto" w:fill="DFE6F1" w:themeFill="accent1" w:themeFillTint="33"/>
          </w:tcPr>
          <w:p w14:paraId="766A974E" w14:textId="77777777" w:rsidR="00B07099" w:rsidRDefault="00B07099" w:rsidP="00B07099">
            <w:pPr>
              <w:spacing w:before="0" w:after="0"/>
              <w:jc w:val="center"/>
              <w:rPr>
                <w:rFonts w:cs="Arial"/>
                <w:b/>
                <w:sz w:val="22"/>
              </w:rPr>
            </w:pPr>
            <w:r>
              <w:rPr>
                <w:rFonts w:cs="Arial"/>
                <w:b/>
                <w:sz w:val="22"/>
              </w:rPr>
              <w:t>No</w:t>
            </w:r>
          </w:p>
        </w:tc>
      </w:tr>
      <w:tr w:rsidR="00B07099" w:rsidRPr="005A29F2" w14:paraId="3BBC214C" w14:textId="77777777" w:rsidTr="00B07099">
        <w:trPr>
          <w:trHeight w:val="567"/>
          <w:jc w:val="center"/>
        </w:trPr>
        <w:tc>
          <w:tcPr>
            <w:tcW w:w="677" w:type="dxa"/>
            <w:tcBorders>
              <w:top w:val="single" w:sz="4" w:space="0" w:color="5F6062" w:themeColor="accent3"/>
              <w:bottom w:val="nil"/>
              <w:right w:val="nil"/>
            </w:tcBorders>
          </w:tcPr>
          <w:p w14:paraId="721736DC" w14:textId="77777777" w:rsidR="00B07099" w:rsidRPr="00AF46F3" w:rsidRDefault="00B07099" w:rsidP="00BA5B52">
            <w:pPr>
              <w:keepNext/>
              <w:rPr>
                <w:rFonts w:cs="Arial"/>
                <w:b/>
                <w:sz w:val="22"/>
              </w:rPr>
            </w:pPr>
            <w:r w:rsidRPr="00AF46F3">
              <w:rPr>
                <w:rFonts w:cs="Arial"/>
                <w:b/>
                <w:sz w:val="22"/>
              </w:rPr>
              <w:t>1</w:t>
            </w:r>
          </w:p>
        </w:tc>
        <w:tc>
          <w:tcPr>
            <w:tcW w:w="8317" w:type="dxa"/>
            <w:tcBorders>
              <w:top w:val="single" w:sz="4" w:space="0" w:color="5F6062" w:themeColor="accent3"/>
              <w:left w:val="nil"/>
              <w:bottom w:val="nil"/>
              <w:right w:val="single" w:sz="4" w:space="0" w:color="5F6062" w:themeColor="accent3"/>
            </w:tcBorders>
            <w:shd w:val="clear" w:color="auto" w:fill="auto"/>
          </w:tcPr>
          <w:p w14:paraId="7FA08363" w14:textId="4F17C437" w:rsidR="00B07099" w:rsidRPr="00AF46F3" w:rsidRDefault="00BA1E56" w:rsidP="00884BD6">
            <w:pPr>
              <w:rPr>
                <w:rFonts w:cs="Arial"/>
                <w:sz w:val="22"/>
              </w:rPr>
            </w:pPr>
            <w:r>
              <w:rPr>
                <w:rFonts w:cs="Arial"/>
                <w:sz w:val="22"/>
              </w:rPr>
              <w:t xml:space="preserve">List </w:t>
            </w:r>
            <w:r w:rsidR="009D2DB7">
              <w:rPr>
                <w:rFonts w:cs="Arial"/>
                <w:sz w:val="22"/>
              </w:rPr>
              <w:t xml:space="preserve">5 </w:t>
            </w:r>
            <w:r>
              <w:rPr>
                <w:rFonts w:cs="Arial"/>
                <w:sz w:val="22"/>
              </w:rPr>
              <w:t>key object oriented programming elements used in Python</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4BDD7BB4"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0ADF8348" w14:textId="77777777" w:rsidR="00B07099" w:rsidRPr="005A29F2" w:rsidRDefault="00B07099" w:rsidP="00573E40">
            <w:pPr>
              <w:jc w:val="center"/>
              <w:rPr>
                <w:rFonts w:cs="Arial"/>
                <w:sz w:val="22"/>
              </w:rPr>
            </w:pPr>
          </w:p>
        </w:tc>
      </w:tr>
      <w:tr w:rsidR="00B07099" w:rsidRPr="005A29F2" w14:paraId="682AD707" w14:textId="77777777" w:rsidTr="00B07099">
        <w:trPr>
          <w:trHeight w:val="2268"/>
          <w:jc w:val="center"/>
        </w:trPr>
        <w:tc>
          <w:tcPr>
            <w:tcW w:w="677" w:type="dxa"/>
            <w:tcBorders>
              <w:top w:val="nil"/>
              <w:bottom w:val="single" w:sz="4" w:space="0" w:color="5F6062" w:themeColor="accent3"/>
              <w:right w:val="nil"/>
            </w:tcBorders>
          </w:tcPr>
          <w:p w14:paraId="3B5626AB"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73164197" w14:textId="49519DD9" w:rsidR="00B07099" w:rsidRDefault="00B07099" w:rsidP="00CC278F">
            <w:pPr>
              <w:tabs>
                <w:tab w:val="left" w:pos="178"/>
                <w:tab w:val="right" w:leader="dot" w:pos="8022"/>
              </w:tabs>
              <w:spacing w:before="240"/>
              <w:rPr>
                <w:rFonts w:cs="Arial"/>
                <w:szCs w:val="20"/>
              </w:rPr>
            </w:pPr>
            <w:r>
              <w:rPr>
                <w:rFonts w:cs="Arial"/>
                <w:szCs w:val="20"/>
              </w:rPr>
              <w:tab/>
            </w:r>
            <w:r w:rsidR="001D4183">
              <w:rPr>
                <w:rFonts w:cs="Arial"/>
                <w:szCs w:val="20"/>
              </w:rPr>
              <w:t>Class – contains a blueprint for an object, contains all details about the object</w:t>
            </w:r>
          </w:p>
          <w:p w14:paraId="37DF2508" w14:textId="7BC38578" w:rsidR="00B07099" w:rsidRDefault="00B07099" w:rsidP="00CC278F">
            <w:pPr>
              <w:tabs>
                <w:tab w:val="left" w:pos="178"/>
                <w:tab w:val="right" w:leader="dot" w:pos="8022"/>
              </w:tabs>
              <w:spacing w:before="240"/>
              <w:rPr>
                <w:rFonts w:cs="Arial"/>
                <w:szCs w:val="20"/>
              </w:rPr>
            </w:pPr>
            <w:r>
              <w:rPr>
                <w:rFonts w:cs="Arial"/>
                <w:szCs w:val="20"/>
              </w:rPr>
              <w:tab/>
            </w:r>
            <w:r w:rsidR="001D4183">
              <w:rPr>
                <w:rFonts w:cs="Arial"/>
                <w:szCs w:val="20"/>
              </w:rPr>
              <w:t>Object – is a class variable</w:t>
            </w:r>
          </w:p>
          <w:p w14:paraId="069C8265" w14:textId="363AAF61" w:rsidR="00B07099" w:rsidRDefault="00B07099" w:rsidP="00CC278F">
            <w:pPr>
              <w:tabs>
                <w:tab w:val="left" w:pos="178"/>
                <w:tab w:val="right" w:leader="dot" w:pos="8022"/>
              </w:tabs>
              <w:spacing w:before="240"/>
              <w:rPr>
                <w:rFonts w:cs="Arial"/>
                <w:szCs w:val="20"/>
              </w:rPr>
            </w:pPr>
            <w:r>
              <w:rPr>
                <w:rFonts w:cs="Arial"/>
                <w:szCs w:val="20"/>
              </w:rPr>
              <w:tab/>
            </w:r>
            <w:r w:rsidR="001D4183">
              <w:rPr>
                <w:rFonts w:cs="Arial"/>
                <w:szCs w:val="20"/>
              </w:rPr>
              <w:t>Methods – is a function inside a class</w:t>
            </w:r>
          </w:p>
          <w:p w14:paraId="3D43120A" w14:textId="138A8539" w:rsidR="00B07099" w:rsidRDefault="00B07099" w:rsidP="00CC278F">
            <w:pPr>
              <w:tabs>
                <w:tab w:val="left" w:pos="178"/>
                <w:tab w:val="right" w:leader="dot" w:pos="8022"/>
              </w:tabs>
              <w:spacing w:before="240"/>
              <w:rPr>
                <w:rFonts w:cs="Arial"/>
                <w:szCs w:val="20"/>
              </w:rPr>
            </w:pPr>
            <w:r>
              <w:rPr>
                <w:rFonts w:cs="Arial"/>
                <w:szCs w:val="20"/>
              </w:rPr>
              <w:tab/>
            </w:r>
            <w:r w:rsidR="001D4183">
              <w:rPr>
                <w:rFonts w:cs="Arial"/>
                <w:szCs w:val="20"/>
              </w:rPr>
              <w:t>Attributes – data inside of a class, such as variables</w:t>
            </w:r>
          </w:p>
          <w:p w14:paraId="5117F00F" w14:textId="263AA02D" w:rsidR="00B07099" w:rsidRDefault="00B07099" w:rsidP="00CC278F">
            <w:pPr>
              <w:tabs>
                <w:tab w:val="left" w:pos="178"/>
                <w:tab w:val="right" w:leader="dot" w:pos="8022"/>
              </w:tabs>
              <w:spacing w:before="240"/>
              <w:rPr>
                <w:rFonts w:cs="Arial"/>
                <w:szCs w:val="20"/>
              </w:rPr>
            </w:pPr>
            <w:r>
              <w:rPr>
                <w:rFonts w:cs="Arial"/>
                <w:szCs w:val="20"/>
              </w:rPr>
              <w:tab/>
            </w:r>
            <w:r w:rsidR="001D4183">
              <w:rPr>
                <w:rFonts w:cs="Arial"/>
                <w:szCs w:val="20"/>
              </w:rPr>
              <w:t xml:space="preserve">Inheritance </w:t>
            </w:r>
            <w:r w:rsidR="009B3CFB">
              <w:rPr>
                <w:rFonts w:cs="Arial"/>
                <w:szCs w:val="20"/>
              </w:rPr>
              <w:t>–</w:t>
            </w:r>
            <w:r w:rsidR="001D4183">
              <w:rPr>
                <w:rFonts w:cs="Arial"/>
                <w:szCs w:val="20"/>
              </w:rPr>
              <w:t xml:space="preserve"> </w:t>
            </w:r>
            <w:r w:rsidR="009B3CFB">
              <w:rPr>
                <w:rFonts w:cs="Arial"/>
                <w:szCs w:val="20"/>
              </w:rPr>
              <w:t>modifying the parent class with changed attributes or methods</w:t>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1E6154E8"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1702F983" w14:textId="77777777" w:rsidR="00B07099" w:rsidRPr="005A29F2" w:rsidRDefault="00B07099" w:rsidP="00573E40">
            <w:pPr>
              <w:jc w:val="center"/>
              <w:rPr>
                <w:rFonts w:cs="Arial"/>
                <w:sz w:val="22"/>
              </w:rPr>
            </w:pPr>
          </w:p>
        </w:tc>
      </w:tr>
      <w:tr w:rsidR="00BA1E56" w:rsidRPr="005A29F2" w14:paraId="4F06B98E" w14:textId="77777777" w:rsidTr="00B07099">
        <w:trPr>
          <w:trHeight w:val="567"/>
          <w:jc w:val="center"/>
        </w:trPr>
        <w:tc>
          <w:tcPr>
            <w:tcW w:w="677" w:type="dxa"/>
            <w:tcBorders>
              <w:top w:val="single" w:sz="4" w:space="0" w:color="5F6062" w:themeColor="accent3"/>
              <w:left w:val="single" w:sz="4" w:space="0" w:color="5F6062" w:themeColor="accent3"/>
              <w:bottom w:val="nil"/>
              <w:right w:val="nil"/>
            </w:tcBorders>
          </w:tcPr>
          <w:p w14:paraId="4E880979" w14:textId="77777777" w:rsidR="00BA1E56" w:rsidRPr="00506241" w:rsidRDefault="00BA1E56" w:rsidP="00BA1E56">
            <w:pPr>
              <w:keepNext/>
              <w:rPr>
                <w:rFonts w:cs="Arial"/>
                <w:b/>
                <w:sz w:val="22"/>
              </w:rPr>
            </w:pPr>
            <w:r w:rsidRPr="00506241">
              <w:rPr>
                <w:rFonts w:cs="Arial"/>
                <w:b/>
                <w:sz w:val="22"/>
              </w:rPr>
              <w:t>2</w:t>
            </w:r>
          </w:p>
        </w:tc>
        <w:tc>
          <w:tcPr>
            <w:tcW w:w="8317" w:type="dxa"/>
            <w:tcBorders>
              <w:top w:val="single" w:sz="4" w:space="0" w:color="5F6062" w:themeColor="accent3"/>
              <w:left w:val="nil"/>
              <w:bottom w:val="nil"/>
              <w:right w:val="single" w:sz="4" w:space="0" w:color="5F6062" w:themeColor="accent3"/>
            </w:tcBorders>
            <w:shd w:val="clear" w:color="auto" w:fill="auto"/>
          </w:tcPr>
          <w:p w14:paraId="53E0504E" w14:textId="77777777" w:rsidR="00BA1E56" w:rsidRPr="00AF46F3" w:rsidRDefault="00BA1E56" w:rsidP="00BA1E56">
            <w:pPr>
              <w:rPr>
                <w:rFonts w:cs="Arial"/>
                <w:sz w:val="22"/>
              </w:rPr>
            </w:pPr>
            <w:r>
              <w:rPr>
                <w:rFonts w:cs="Arial"/>
                <w:sz w:val="22"/>
              </w:rPr>
              <w:t>Show how a Python language operator can be used in an if statement</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5F75A902" w14:textId="77777777" w:rsidR="00BA1E56" w:rsidRPr="005A29F2" w:rsidRDefault="00BA1E56" w:rsidP="00BA1E56">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3FE1A86A" w14:textId="77777777" w:rsidR="00BA1E56" w:rsidRPr="005A29F2" w:rsidRDefault="00BA1E56" w:rsidP="00BA1E56">
            <w:pPr>
              <w:jc w:val="center"/>
              <w:rPr>
                <w:rFonts w:cs="Arial"/>
                <w:sz w:val="22"/>
              </w:rPr>
            </w:pPr>
          </w:p>
        </w:tc>
      </w:tr>
      <w:tr w:rsidR="00BA1E56" w:rsidRPr="005A29F2" w14:paraId="20F107AD" w14:textId="77777777" w:rsidTr="00B07099">
        <w:trPr>
          <w:trHeight w:val="2268"/>
          <w:jc w:val="center"/>
        </w:trPr>
        <w:tc>
          <w:tcPr>
            <w:tcW w:w="677" w:type="dxa"/>
            <w:tcBorders>
              <w:top w:val="nil"/>
              <w:left w:val="single" w:sz="4" w:space="0" w:color="5F6062" w:themeColor="accent3"/>
              <w:bottom w:val="single" w:sz="4" w:space="0" w:color="5F6062" w:themeColor="accent3"/>
              <w:right w:val="nil"/>
            </w:tcBorders>
          </w:tcPr>
          <w:p w14:paraId="50096EA0" w14:textId="77777777" w:rsidR="00BA1E56" w:rsidRDefault="00BA1E56" w:rsidP="00BA1E56">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4E5DB80" w14:textId="35CDA10D" w:rsidR="00BA1E56" w:rsidRDefault="00BA1E56" w:rsidP="00BA1E56">
            <w:pPr>
              <w:tabs>
                <w:tab w:val="left" w:pos="178"/>
                <w:tab w:val="right" w:leader="dot" w:pos="8022"/>
              </w:tabs>
              <w:spacing w:before="240"/>
              <w:rPr>
                <w:rFonts w:cs="Arial"/>
                <w:szCs w:val="20"/>
              </w:rPr>
            </w:pPr>
            <w:r>
              <w:rPr>
                <w:rFonts w:cs="Arial"/>
                <w:szCs w:val="20"/>
              </w:rPr>
              <w:tab/>
            </w:r>
            <w:r w:rsidR="009B3CFB" w:rsidRPr="009B3CFB">
              <w:rPr>
                <w:rFonts w:cs="Arial"/>
                <w:szCs w:val="20"/>
                <w:highlight w:val="green"/>
              </w:rPr>
              <w:t>age</w:t>
            </w:r>
            <w:r w:rsidR="009B3CFB">
              <w:rPr>
                <w:rFonts w:cs="Arial"/>
                <w:szCs w:val="20"/>
              </w:rPr>
              <w:t xml:space="preserve"> = int(input(“Enter age: “))  #this is asking for the user to enter their age as an integer</w:t>
            </w:r>
            <w:r>
              <w:rPr>
                <w:rFonts w:cs="Arial"/>
                <w:szCs w:val="20"/>
              </w:rPr>
              <w:tab/>
            </w:r>
          </w:p>
          <w:p w14:paraId="51227C24" w14:textId="217114BD" w:rsidR="00BA1E56" w:rsidRDefault="00BA1E56" w:rsidP="00BA1E56">
            <w:pPr>
              <w:tabs>
                <w:tab w:val="left" w:pos="178"/>
                <w:tab w:val="right" w:leader="dot" w:pos="8022"/>
              </w:tabs>
              <w:spacing w:before="240"/>
              <w:rPr>
                <w:rFonts w:cs="Arial"/>
                <w:szCs w:val="20"/>
              </w:rPr>
            </w:pPr>
            <w:r>
              <w:rPr>
                <w:rFonts w:cs="Arial"/>
                <w:szCs w:val="20"/>
              </w:rPr>
              <w:tab/>
            </w:r>
            <w:r w:rsidR="009B3CFB" w:rsidRPr="009B3CFB">
              <w:rPr>
                <w:rFonts w:cs="Arial"/>
                <w:szCs w:val="20"/>
                <w:highlight w:val="yellow"/>
              </w:rPr>
              <w:t>if</w:t>
            </w:r>
            <w:r w:rsidR="009B3CFB">
              <w:rPr>
                <w:rFonts w:cs="Arial"/>
                <w:szCs w:val="20"/>
              </w:rPr>
              <w:t xml:space="preserve"> </w:t>
            </w:r>
            <w:r w:rsidR="009B3CFB" w:rsidRPr="009B3CFB">
              <w:rPr>
                <w:rFonts w:cs="Arial"/>
                <w:szCs w:val="20"/>
                <w:highlight w:val="green"/>
              </w:rPr>
              <w:t>age</w:t>
            </w:r>
            <w:r w:rsidR="009B3CFB">
              <w:rPr>
                <w:rFonts w:cs="Arial"/>
                <w:szCs w:val="20"/>
              </w:rPr>
              <w:t xml:space="preserve"> </w:t>
            </w:r>
            <w:r w:rsidR="009B3CFB" w:rsidRPr="009B3CFB">
              <w:rPr>
                <w:rFonts w:cs="Arial"/>
                <w:szCs w:val="20"/>
                <w:highlight w:val="yellow"/>
              </w:rPr>
              <w:t>&gt;=</w:t>
            </w:r>
            <w:r w:rsidR="009B3CFB">
              <w:rPr>
                <w:rFonts w:cs="Arial"/>
                <w:szCs w:val="20"/>
              </w:rPr>
              <w:t xml:space="preserve"> 18:    #this is checking if the entered age is equal to or greater than 18</w:t>
            </w:r>
          </w:p>
          <w:p w14:paraId="33014539" w14:textId="412A2DBA" w:rsidR="00BA1E56" w:rsidRDefault="00BA1E56" w:rsidP="00BA1E56">
            <w:pPr>
              <w:tabs>
                <w:tab w:val="left" w:pos="178"/>
                <w:tab w:val="right" w:leader="dot" w:pos="8022"/>
              </w:tabs>
              <w:spacing w:before="240"/>
              <w:rPr>
                <w:rFonts w:cs="Arial"/>
                <w:szCs w:val="20"/>
              </w:rPr>
            </w:pPr>
            <w:r>
              <w:rPr>
                <w:rFonts w:cs="Arial"/>
                <w:szCs w:val="20"/>
              </w:rPr>
              <w:tab/>
            </w:r>
            <w:r w:rsidR="009B3CFB" w:rsidRPr="009B3CFB">
              <w:rPr>
                <w:rFonts w:cs="Arial"/>
                <w:szCs w:val="20"/>
                <w:highlight w:val="darkGray"/>
              </w:rPr>
              <w:t>print</w:t>
            </w:r>
            <w:r w:rsidR="009B3CFB">
              <w:rPr>
                <w:rFonts w:cs="Arial"/>
                <w:szCs w:val="20"/>
              </w:rPr>
              <w:t>(“Adult”)     #this is outputting “adult” if the above statement is true</w:t>
            </w:r>
          </w:p>
          <w:p w14:paraId="73402CE4" w14:textId="5DDED7F5" w:rsidR="009B3CFB" w:rsidRDefault="00BA1E56" w:rsidP="00BA1E56">
            <w:pPr>
              <w:tabs>
                <w:tab w:val="left" w:pos="178"/>
                <w:tab w:val="right" w:leader="dot" w:pos="8022"/>
              </w:tabs>
              <w:spacing w:before="240"/>
              <w:rPr>
                <w:rFonts w:cs="Arial"/>
                <w:szCs w:val="20"/>
              </w:rPr>
            </w:pPr>
            <w:r>
              <w:rPr>
                <w:rFonts w:cs="Arial"/>
                <w:szCs w:val="20"/>
              </w:rPr>
              <w:tab/>
            </w:r>
            <w:r w:rsidR="009B3CFB" w:rsidRPr="009B3CFB">
              <w:rPr>
                <w:rFonts w:cs="Arial"/>
                <w:szCs w:val="20"/>
                <w:highlight w:val="darkCyan"/>
              </w:rPr>
              <w:t>else:</w:t>
            </w:r>
            <w:r w:rsidR="009B3CFB">
              <w:rPr>
                <w:rFonts w:cs="Arial"/>
                <w:szCs w:val="20"/>
              </w:rPr>
              <w:t xml:space="preserve">                #this is what will happen if the previous statement </w:t>
            </w:r>
            <w:r w:rsidR="009B3CFB" w:rsidRPr="009B3CFB">
              <w:rPr>
                <w:rFonts w:cs="Arial"/>
                <w:szCs w:val="20"/>
                <w:highlight w:val="darkCyan"/>
              </w:rPr>
              <w:t>is not</w:t>
            </w:r>
            <w:r w:rsidR="009B3CFB">
              <w:rPr>
                <w:rFonts w:cs="Arial"/>
                <w:szCs w:val="20"/>
              </w:rPr>
              <w:t xml:space="preserve"> true</w:t>
            </w:r>
          </w:p>
          <w:p w14:paraId="15956EB3" w14:textId="29B381D1" w:rsidR="00BA1E56" w:rsidRDefault="00BA1E56" w:rsidP="00BA1E56">
            <w:pPr>
              <w:tabs>
                <w:tab w:val="left" w:pos="178"/>
                <w:tab w:val="right" w:leader="dot" w:pos="8022"/>
              </w:tabs>
              <w:spacing w:before="240"/>
              <w:rPr>
                <w:rFonts w:cs="Arial"/>
                <w:szCs w:val="20"/>
              </w:rPr>
            </w:pPr>
            <w:r>
              <w:rPr>
                <w:rFonts w:cs="Arial"/>
                <w:szCs w:val="20"/>
              </w:rPr>
              <w:tab/>
            </w:r>
            <w:r w:rsidR="009B3CFB" w:rsidRPr="009B3CFB">
              <w:rPr>
                <w:rFonts w:cs="Arial"/>
                <w:szCs w:val="20"/>
                <w:highlight w:val="darkGray"/>
              </w:rPr>
              <w:t>print</w:t>
            </w:r>
            <w:r w:rsidR="009B3CFB">
              <w:rPr>
                <w:rFonts w:cs="Arial"/>
                <w:szCs w:val="20"/>
              </w:rPr>
              <w:t xml:space="preserve">(“Minor”)     #this is outputting “minor” if the previous statement </w:t>
            </w:r>
            <w:r w:rsidR="009B3CFB" w:rsidRPr="009B3CFB">
              <w:rPr>
                <w:rFonts w:cs="Arial"/>
                <w:szCs w:val="20"/>
                <w:highlight w:val="darkCyan"/>
              </w:rPr>
              <w:t>is not</w:t>
            </w:r>
            <w:r w:rsidR="009B3CFB">
              <w:rPr>
                <w:rFonts w:cs="Arial"/>
                <w:szCs w:val="20"/>
              </w:rPr>
              <w:t xml:space="preserve"> true</w:t>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20C47AC8" w14:textId="77777777" w:rsidR="00BA1E56" w:rsidRPr="005A29F2" w:rsidRDefault="00BA1E56" w:rsidP="009B3CFB">
            <w:pP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2CA71583" w14:textId="77777777" w:rsidR="00BA1E56" w:rsidRPr="005A29F2" w:rsidRDefault="00BA1E56" w:rsidP="00BA1E56">
            <w:pPr>
              <w:jc w:val="center"/>
              <w:rPr>
                <w:rFonts w:cs="Arial"/>
                <w:sz w:val="22"/>
              </w:rPr>
            </w:pPr>
          </w:p>
        </w:tc>
      </w:tr>
      <w:tr w:rsidR="00B07099" w:rsidRPr="005A29F2" w14:paraId="5791A9C1" w14:textId="77777777" w:rsidTr="00B07099">
        <w:trPr>
          <w:trHeight w:val="567"/>
          <w:jc w:val="center"/>
        </w:trPr>
        <w:tc>
          <w:tcPr>
            <w:tcW w:w="677" w:type="dxa"/>
            <w:tcBorders>
              <w:top w:val="single" w:sz="4" w:space="0" w:color="5F6062" w:themeColor="accent3"/>
              <w:bottom w:val="nil"/>
              <w:right w:val="nil"/>
            </w:tcBorders>
          </w:tcPr>
          <w:p w14:paraId="59C03D74" w14:textId="77777777" w:rsidR="00B07099" w:rsidRPr="00AF46F3" w:rsidRDefault="00B07099" w:rsidP="00BA5B52">
            <w:pPr>
              <w:keepNext/>
              <w:rPr>
                <w:rFonts w:cs="Arial"/>
                <w:b/>
                <w:sz w:val="22"/>
              </w:rPr>
            </w:pPr>
            <w:r>
              <w:rPr>
                <w:rFonts w:cs="Arial"/>
                <w:b/>
                <w:sz w:val="22"/>
              </w:rPr>
              <w:t>3</w:t>
            </w:r>
          </w:p>
        </w:tc>
        <w:tc>
          <w:tcPr>
            <w:tcW w:w="8317" w:type="dxa"/>
            <w:tcBorders>
              <w:top w:val="single" w:sz="4" w:space="0" w:color="5F6062" w:themeColor="accent3"/>
              <w:left w:val="nil"/>
              <w:bottom w:val="nil"/>
              <w:right w:val="single" w:sz="4" w:space="0" w:color="5F6062" w:themeColor="accent3"/>
            </w:tcBorders>
            <w:shd w:val="clear" w:color="auto" w:fill="auto"/>
          </w:tcPr>
          <w:p w14:paraId="3F028187" w14:textId="77206BFD" w:rsidR="00B07099" w:rsidRPr="00AF46F3" w:rsidRDefault="00BA1E56" w:rsidP="00506241">
            <w:pPr>
              <w:rPr>
                <w:rFonts w:cs="Arial"/>
                <w:sz w:val="22"/>
              </w:rPr>
            </w:pPr>
            <w:r>
              <w:rPr>
                <w:rFonts w:cs="Arial"/>
                <w:sz w:val="22"/>
              </w:rPr>
              <w:t>List 5 most commonly used Python control structures</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5E2FF195"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7053BD4A" w14:textId="77777777" w:rsidR="00B07099" w:rsidRPr="005A29F2" w:rsidRDefault="00B07099" w:rsidP="00573E40">
            <w:pPr>
              <w:jc w:val="center"/>
              <w:rPr>
                <w:rFonts w:cs="Arial"/>
                <w:sz w:val="22"/>
              </w:rPr>
            </w:pPr>
          </w:p>
        </w:tc>
      </w:tr>
      <w:tr w:rsidR="00B07099" w:rsidRPr="005A29F2" w14:paraId="0C4BEF6B" w14:textId="77777777" w:rsidTr="00B07099">
        <w:trPr>
          <w:trHeight w:val="2268"/>
          <w:jc w:val="center"/>
        </w:trPr>
        <w:tc>
          <w:tcPr>
            <w:tcW w:w="677" w:type="dxa"/>
            <w:tcBorders>
              <w:top w:val="nil"/>
              <w:bottom w:val="single" w:sz="4" w:space="0" w:color="5F6062" w:themeColor="accent3"/>
              <w:right w:val="nil"/>
            </w:tcBorders>
          </w:tcPr>
          <w:p w14:paraId="0A2A4448"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28A389A" w14:textId="7711C875" w:rsidR="00B07099" w:rsidRDefault="002F521A"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sequential</w:t>
            </w:r>
            <w:r w:rsidR="009B3CFB">
              <w:rPr>
                <w:rFonts w:cs="Arial"/>
                <w:szCs w:val="20"/>
              </w:rPr>
              <w:t xml:space="preserve"> – </w:t>
            </w:r>
            <w:r>
              <w:rPr>
                <w:rFonts w:cs="Arial"/>
                <w:szCs w:val="20"/>
              </w:rPr>
              <w:t>default mode of python, follows instructions in order</w:t>
            </w:r>
          </w:p>
          <w:p w14:paraId="5BAA397F" w14:textId="23D1F176" w:rsidR="00B07099" w:rsidRDefault="002F521A"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selection – used for decision making and follows a branch structure</w:t>
            </w:r>
          </w:p>
          <w:p w14:paraId="2C6C96E7" w14:textId="761D8214" w:rsidR="00B07099" w:rsidRDefault="002F521A"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repetition – used for repetition, follows a piece of code multiple times to determine an outcome</w:t>
            </w:r>
          </w:p>
          <w:p w14:paraId="5CE5E69F" w14:textId="65195074" w:rsidR="00B07099" w:rsidRDefault="002F521A"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simple if statements</w:t>
            </w:r>
            <w:r w:rsidR="007D15A0">
              <w:rPr>
                <w:rFonts w:cs="Arial"/>
                <w:szCs w:val="20"/>
              </w:rPr>
              <w:t xml:space="preserve"> – </w:t>
            </w:r>
            <w:r>
              <w:rPr>
                <w:rFonts w:cs="Arial"/>
                <w:szCs w:val="20"/>
              </w:rPr>
              <w:t>checks if a statement is true or false and only runs if the condition is met</w:t>
            </w:r>
          </w:p>
          <w:p w14:paraId="7ACD3F45" w14:textId="062C01FA" w:rsidR="00B07099" w:rsidRPr="00506241" w:rsidRDefault="002F521A"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elif statements – checks if a statement is true and branches to a new statement that checks that statement also.</w:t>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2F012E48"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5B594F81" w14:textId="77777777" w:rsidR="00B07099" w:rsidRPr="005A29F2" w:rsidRDefault="00B07099" w:rsidP="00573E40">
            <w:pPr>
              <w:jc w:val="center"/>
              <w:rPr>
                <w:rFonts w:cs="Arial"/>
                <w:sz w:val="22"/>
              </w:rPr>
            </w:pPr>
          </w:p>
        </w:tc>
      </w:tr>
      <w:tr w:rsidR="00B07099" w:rsidRPr="005A29F2" w14:paraId="56CDEC86" w14:textId="77777777" w:rsidTr="00B07099">
        <w:trPr>
          <w:trHeight w:val="567"/>
          <w:jc w:val="center"/>
        </w:trPr>
        <w:tc>
          <w:tcPr>
            <w:tcW w:w="677" w:type="dxa"/>
            <w:tcBorders>
              <w:top w:val="single" w:sz="4" w:space="0" w:color="5F6062" w:themeColor="accent3"/>
              <w:bottom w:val="nil"/>
              <w:right w:val="nil"/>
            </w:tcBorders>
          </w:tcPr>
          <w:p w14:paraId="582C9065" w14:textId="77777777" w:rsidR="00B07099" w:rsidRPr="00AF46F3" w:rsidRDefault="00B07099" w:rsidP="00BA5B52">
            <w:pPr>
              <w:keepNext/>
              <w:rPr>
                <w:rFonts w:cs="Arial"/>
                <w:b/>
                <w:sz w:val="22"/>
              </w:rPr>
            </w:pPr>
            <w:r>
              <w:rPr>
                <w:rFonts w:cs="Arial"/>
                <w:b/>
                <w:sz w:val="22"/>
              </w:rPr>
              <w:lastRenderedPageBreak/>
              <w:t>4</w:t>
            </w:r>
          </w:p>
        </w:tc>
        <w:tc>
          <w:tcPr>
            <w:tcW w:w="8317" w:type="dxa"/>
            <w:tcBorders>
              <w:top w:val="single" w:sz="4" w:space="0" w:color="5F6062" w:themeColor="accent3"/>
              <w:left w:val="nil"/>
              <w:bottom w:val="nil"/>
              <w:right w:val="single" w:sz="4" w:space="0" w:color="5F6062" w:themeColor="accent3"/>
            </w:tcBorders>
            <w:shd w:val="clear" w:color="auto" w:fill="auto"/>
          </w:tcPr>
          <w:p w14:paraId="40AC5932" w14:textId="77777777" w:rsidR="00B07099" w:rsidRPr="00AF46F3" w:rsidRDefault="00BA1E56" w:rsidP="00BA1E56">
            <w:pPr>
              <w:rPr>
                <w:rFonts w:cs="Arial"/>
                <w:sz w:val="22"/>
              </w:rPr>
            </w:pPr>
            <w:r>
              <w:rPr>
                <w:rFonts w:cs="Arial"/>
                <w:sz w:val="22"/>
              </w:rPr>
              <w:t>Where would you find up to date specifications of the python programming language</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2EE69939"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5F90F32D" w14:textId="77777777" w:rsidR="00B07099" w:rsidRPr="005A29F2" w:rsidRDefault="00B07099" w:rsidP="00573E40">
            <w:pPr>
              <w:jc w:val="center"/>
              <w:rPr>
                <w:rFonts w:cs="Arial"/>
                <w:sz w:val="22"/>
              </w:rPr>
            </w:pPr>
          </w:p>
        </w:tc>
      </w:tr>
      <w:tr w:rsidR="00B07099" w:rsidRPr="005A29F2" w14:paraId="239559CA" w14:textId="77777777" w:rsidTr="00B07099">
        <w:trPr>
          <w:trHeight w:val="1701"/>
          <w:jc w:val="center"/>
        </w:trPr>
        <w:tc>
          <w:tcPr>
            <w:tcW w:w="677" w:type="dxa"/>
            <w:tcBorders>
              <w:top w:val="nil"/>
              <w:bottom w:val="single" w:sz="4" w:space="0" w:color="5F6062" w:themeColor="accent3"/>
              <w:right w:val="nil"/>
            </w:tcBorders>
          </w:tcPr>
          <w:p w14:paraId="34F7AF17"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D04DA1A" w14:textId="409EF71F" w:rsidR="00B07099" w:rsidRDefault="002F521A" w:rsidP="00573E40">
            <w:pPr>
              <w:tabs>
                <w:tab w:val="left" w:pos="178"/>
                <w:tab w:val="right" w:leader="dot" w:pos="8022"/>
              </w:tabs>
              <w:spacing w:before="240"/>
              <w:rPr>
                <w:rFonts w:cs="Arial"/>
                <w:szCs w:val="20"/>
              </w:rPr>
            </w:pPr>
            <w:r>
              <w:rPr>
                <w:rFonts w:cs="Arial"/>
                <w:szCs w:val="20"/>
              </w:rPr>
              <w:t>Most up to-date information on python would be found on the documentation from the python website or the Python interpreter in whatever program you use to run python from (Visual Studio Code)</w:t>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5E2FDBA1"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6D099490" w14:textId="77777777" w:rsidR="00B07099" w:rsidRPr="005A29F2" w:rsidRDefault="00B07099" w:rsidP="00573E40">
            <w:pPr>
              <w:jc w:val="center"/>
              <w:rPr>
                <w:rFonts w:cs="Arial"/>
                <w:sz w:val="22"/>
              </w:rPr>
            </w:pPr>
          </w:p>
        </w:tc>
      </w:tr>
      <w:tr w:rsidR="00BA1E56" w:rsidRPr="005A29F2" w14:paraId="7825287C" w14:textId="77777777" w:rsidTr="00B07099">
        <w:trPr>
          <w:trHeight w:val="567"/>
          <w:jc w:val="center"/>
        </w:trPr>
        <w:tc>
          <w:tcPr>
            <w:tcW w:w="677" w:type="dxa"/>
            <w:tcBorders>
              <w:top w:val="single" w:sz="4" w:space="0" w:color="5F6062" w:themeColor="accent3"/>
              <w:left w:val="single" w:sz="4" w:space="0" w:color="5F6062" w:themeColor="accent3"/>
              <w:bottom w:val="nil"/>
              <w:right w:val="nil"/>
            </w:tcBorders>
          </w:tcPr>
          <w:p w14:paraId="33A26F6D" w14:textId="77777777" w:rsidR="00BA1E56" w:rsidRPr="00506241" w:rsidRDefault="00BA1E56" w:rsidP="00BA1E56">
            <w:pPr>
              <w:keepNext/>
              <w:rPr>
                <w:rFonts w:cs="Arial"/>
                <w:b/>
                <w:sz w:val="22"/>
              </w:rPr>
            </w:pPr>
            <w:r>
              <w:rPr>
                <w:rFonts w:cs="Arial"/>
                <w:b/>
                <w:sz w:val="22"/>
              </w:rPr>
              <w:t>5</w:t>
            </w:r>
          </w:p>
        </w:tc>
        <w:tc>
          <w:tcPr>
            <w:tcW w:w="8317" w:type="dxa"/>
            <w:tcBorders>
              <w:top w:val="single" w:sz="4" w:space="0" w:color="5F6062" w:themeColor="accent3"/>
              <w:left w:val="nil"/>
              <w:bottom w:val="nil"/>
              <w:right w:val="single" w:sz="4" w:space="0" w:color="5F6062" w:themeColor="accent3"/>
            </w:tcBorders>
            <w:shd w:val="clear" w:color="auto" w:fill="auto"/>
          </w:tcPr>
          <w:p w14:paraId="799988A7" w14:textId="31DBC644" w:rsidR="00BA1E56" w:rsidRPr="00AF46F3" w:rsidRDefault="00BA1E56" w:rsidP="00BA1E56">
            <w:pPr>
              <w:rPr>
                <w:rFonts w:cs="Arial"/>
                <w:sz w:val="22"/>
              </w:rPr>
            </w:pPr>
            <w:r>
              <w:rPr>
                <w:rFonts w:cs="Arial"/>
                <w:sz w:val="22"/>
              </w:rPr>
              <w:t>List at least 4  most commonly used Python operators</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121C69A1" w14:textId="77777777" w:rsidR="00BA1E56" w:rsidRPr="005A29F2" w:rsidRDefault="00BA1E56" w:rsidP="00BA1E56">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670CFBCF" w14:textId="77777777" w:rsidR="00BA1E56" w:rsidRPr="005A29F2" w:rsidRDefault="00BA1E56" w:rsidP="00BA1E56">
            <w:pPr>
              <w:jc w:val="center"/>
              <w:rPr>
                <w:rFonts w:cs="Arial"/>
                <w:sz w:val="22"/>
              </w:rPr>
            </w:pPr>
          </w:p>
        </w:tc>
      </w:tr>
      <w:tr w:rsidR="00BA1E56" w:rsidRPr="005A29F2" w14:paraId="719EC04D" w14:textId="77777777" w:rsidTr="00B07099">
        <w:trPr>
          <w:jc w:val="center"/>
        </w:trPr>
        <w:tc>
          <w:tcPr>
            <w:tcW w:w="677" w:type="dxa"/>
            <w:tcBorders>
              <w:top w:val="nil"/>
              <w:left w:val="single" w:sz="4" w:space="0" w:color="5F6062" w:themeColor="accent3"/>
              <w:bottom w:val="single" w:sz="4" w:space="0" w:color="5F6062" w:themeColor="accent3"/>
              <w:right w:val="nil"/>
            </w:tcBorders>
          </w:tcPr>
          <w:p w14:paraId="448F19A7" w14:textId="77777777" w:rsidR="00BA1E56" w:rsidRDefault="00BA1E56" w:rsidP="00BA1E56">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2D462548" w14:textId="77777777" w:rsidR="002F521A" w:rsidRDefault="002F521A" w:rsidP="002F521A">
            <w:pPr>
              <w:pStyle w:val="ListParagraph"/>
              <w:numPr>
                <w:ilvl w:val="0"/>
                <w:numId w:val="13"/>
              </w:numPr>
              <w:tabs>
                <w:tab w:val="left" w:pos="178"/>
                <w:tab w:val="right" w:leader="dot" w:pos="8022"/>
              </w:tabs>
              <w:spacing w:before="240"/>
              <w:contextualSpacing w:val="0"/>
              <w:rPr>
                <w:rFonts w:cs="Arial"/>
                <w:szCs w:val="20"/>
              </w:rPr>
            </w:pPr>
            <w:r>
              <w:rPr>
                <w:rFonts w:cs="Arial"/>
                <w:szCs w:val="20"/>
              </w:rPr>
              <w:t>if – checks if a statement is true or false</w:t>
            </w:r>
          </w:p>
          <w:p w14:paraId="7711039C" w14:textId="77777777" w:rsidR="002F521A" w:rsidRDefault="002F521A" w:rsidP="002F521A">
            <w:pPr>
              <w:pStyle w:val="ListParagraph"/>
              <w:numPr>
                <w:ilvl w:val="0"/>
                <w:numId w:val="13"/>
              </w:numPr>
              <w:tabs>
                <w:tab w:val="left" w:pos="178"/>
                <w:tab w:val="right" w:leader="dot" w:pos="8022"/>
              </w:tabs>
              <w:spacing w:before="240"/>
              <w:contextualSpacing w:val="0"/>
              <w:rPr>
                <w:rFonts w:cs="Arial"/>
                <w:szCs w:val="20"/>
              </w:rPr>
            </w:pPr>
            <w:r>
              <w:rPr>
                <w:rFonts w:cs="Arial"/>
                <w:szCs w:val="20"/>
              </w:rPr>
              <w:t>while – repeats an action in a loop and checks if the action is true</w:t>
            </w:r>
          </w:p>
          <w:p w14:paraId="62C46A4F" w14:textId="77777777" w:rsidR="002F521A" w:rsidRDefault="002F521A" w:rsidP="002F521A">
            <w:pPr>
              <w:pStyle w:val="ListParagraph"/>
              <w:numPr>
                <w:ilvl w:val="0"/>
                <w:numId w:val="13"/>
              </w:numPr>
              <w:tabs>
                <w:tab w:val="left" w:pos="178"/>
                <w:tab w:val="right" w:leader="dot" w:pos="8022"/>
              </w:tabs>
              <w:spacing w:before="240"/>
              <w:contextualSpacing w:val="0"/>
              <w:rPr>
                <w:rFonts w:cs="Arial"/>
                <w:szCs w:val="20"/>
              </w:rPr>
            </w:pPr>
            <w:r>
              <w:rPr>
                <w:rFonts w:cs="Arial"/>
                <w:szCs w:val="20"/>
              </w:rPr>
              <w:t>for – repeats an action for a specified amount of time</w:t>
            </w:r>
          </w:p>
          <w:p w14:paraId="0449551E" w14:textId="5FF2EA4D" w:rsidR="00BA1E56" w:rsidRPr="002F521A" w:rsidRDefault="002F521A" w:rsidP="002F521A">
            <w:pPr>
              <w:pStyle w:val="ListParagraph"/>
              <w:numPr>
                <w:ilvl w:val="0"/>
                <w:numId w:val="13"/>
              </w:numPr>
              <w:tabs>
                <w:tab w:val="left" w:pos="178"/>
                <w:tab w:val="right" w:leader="dot" w:pos="8022"/>
              </w:tabs>
              <w:spacing w:before="240"/>
              <w:contextualSpacing w:val="0"/>
              <w:rPr>
                <w:rFonts w:cs="Arial"/>
                <w:szCs w:val="20"/>
              </w:rPr>
            </w:pPr>
            <w:r>
              <w:rPr>
                <w:rFonts w:cs="Arial"/>
                <w:szCs w:val="20"/>
              </w:rPr>
              <w:t>break – breaks out of the current section of the loop</w:t>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0C531EFE" w14:textId="77777777" w:rsidR="00BA1E56" w:rsidRPr="005A29F2" w:rsidRDefault="00BA1E56" w:rsidP="00BA1E56">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6BD8A780" w14:textId="77777777" w:rsidR="00BA1E56" w:rsidRPr="005A29F2" w:rsidRDefault="00BA1E56" w:rsidP="00BA1E56">
            <w:pPr>
              <w:jc w:val="center"/>
              <w:rPr>
                <w:rFonts w:cs="Arial"/>
                <w:sz w:val="22"/>
              </w:rPr>
            </w:pPr>
          </w:p>
        </w:tc>
      </w:tr>
    </w:tbl>
    <w:p w14:paraId="72442BE7" w14:textId="77777777" w:rsidR="00C91381" w:rsidRDefault="00C91381" w:rsidP="00AA721D">
      <w:pPr>
        <w:tabs>
          <w:tab w:val="left" w:pos="3420"/>
        </w:tabs>
      </w:pPr>
    </w:p>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89"/>
        <w:gridCol w:w="12"/>
        <w:gridCol w:w="1872"/>
        <w:gridCol w:w="578"/>
        <w:gridCol w:w="1056"/>
        <w:gridCol w:w="242"/>
        <w:gridCol w:w="1159"/>
        <w:gridCol w:w="398"/>
        <w:gridCol w:w="308"/>
        <w:gridCol w:w="11"/>
        <w:gridCol w:w="297"/>
        <w:gridCol w:w="308"/>
        <w:gridCol w:w="279"/>
        <w:gridCol w:w="29"/>
        <w:gridCol w:w="308"/>
        <w:gridCol w:w="308"/>
        <w:gridCol w:w="308"/>
        <w:gridCol w:w="323"/>
      </w:tblGrid>
      <w:tr w:rsidR="00C91381" w:rsidRPr="002D6064" w14:paraId="64678E52" w14:textId="77777777" w:rsidTr="004C7B94">
        <w:trPr>
          <w:trHeight w:val="338"/>
          <w:jc w:val="center"/>
        </w:trPr>
        <w:tc>
          <w:tcPr>
            <w:tcW w:w="10485" w:type="dxa"/>
            <w:gridSpan w:val="18"/>
            <w:tcBorders>
              <w:top w:val="single" w:sz="4" w:space="0" w:color="5F6062" w:themeColor="accent3"/>
              <w:bottom w:val="single" w:sz="4" w:space="0" w:color="5F6062" w:themeColor="accent3"/>
            </w:tcBorders>
            <w:shd w:val="clear" w:color="auto" w:fill="DFE6F1" w:themeFill="accent1" w:themeFillTint="33"/>
          </w:tcPr>
          <w:p w14:paraId="3C552658" w14:textId="77777777" w:rsidR="00C91381" w:rsidRDefault="00C91381" w:rsidP="004C7B94">
            <w:pPr>
              <w:pageBreakBefore/>
              <w:jc w:val="center"/>
              <w:rPr>
                <w:rFonts w:cs="Arial"/>
                <w:b/>
                <w:sz w:val="28"/>
                <w:szCs w:val="28"/>
              </w:rPr>
            </w:pPr>
            <w:r>
              <w:rPr>
                <w:rFonts w:cs="Arial"/>
                <w:b/>
                <w:sz w:val="28"/>
                <w:szCs w:val="28"/>
              </w:rPr>
              <w:lastRenderedPageBreak/>
              <w:t>Questioning Assessment Coversheet</w:t>
            </w:r>
          </w:p>
          <w:p w14:paraId="29ACC753" w14:textId="77777777" w:rsidR="00C91381" w:rsidRPr="002D6064" w:rsidRDefault="00C91381" w:rsidP="004C7B94">
            <w:pPr>
              <w:pageBreakBefore/>
              <w:jc w:val="center"/>
              <w:rPr>
                <w:rFonts w:cs="Arial"/>
                <w:b/>
                <w:sz w:val="28"/>
                <w:szCs w:val="28"/>
              </w:rPr>
            </w:pPr>
            <w:r>
              <w:rPr>
                <w:rFonts w:cs="Arial"/>
                <w:b/>
                <w:sz w:val="28"/>
                <w:szCs w:val="28"/>
              </w:rPr>
              <w:t>Student</w:t>
            </w:r>
            <w:r w:rsidRPr="002D6064">
              <w:rPr>
                <w:rFonts w:cs="Arial"/>
                <w:b/>
                <w:sz w:val="28"/>
                <w:szCs w:val="28"/>
              </w:rPr>
              <w:t xml:space="preserve"> Information</w:t>
            </w:r>
          </w:p>
        </w:tc>
      </w:tr>
      <w:tr w:rsidR="00C91381" w:rsidRPr="00221C57" w14:paraId="13093638"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73CBD174" w14:textId="77777777" w:rsidR="00C91381" w:rsidRPr="00221C57" w:rsidRDefault="00C91381" w:rsidP="004C7B94">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6D2F3E08" w14:textId="619A1895" w:rsidR="00C91381" w:rsidRPr="00070BEF" w:rsidRDefault="00F55DEE" w:rsidP="004C7B94">
            <w:pPr>
              <w:pStyle w:val="BodyText"/>
              <w:spacing w:before="0"/>
              <w:rPr>
                <w:rFonts w:cs="Arial"/>
                <w:color w:val="002060"/>
                <w:szCs w:val="22"/>
              </w:rPr>
            </w:pPr>
            <w:r>
              <w:rPr>
                <w:rFonts w:cs="Arial"/>
                <w:color w:val="002060"/>
                <w:szCs w:val="22"/>
              </w:rPr>
              <w:t>Jack Robins</w:t>
            </w:r>
          </w:p>
        </w:tc>
        <w:tc>
          <w:tcPr>
            <w:tcW w:w="1799" w:type="dxa"/>
            <w:gridSpan w:val="3"/>
            <w:tcBorders>
              <w:top w:val="single" w:sz="4" w:space="0" w:color="5F6062" w:themeColor="accent3"/>
              <w:left w:val="single" w:sz="4" w:space="0" w:color="auto"/>
              <w:bottom w:val="single" w:sz="4" w:space="0" w:color="5F6062" w:themeColor="accent3"/>
            </w:tcBorders>
            <w:vAlign w:val="center"/>
          </w:tcPr>
          <w:p w14:paraId="486BB284" w14:textId="77777777" w:rsidR="00C91381" w:rsidRPr="00070BEF" w:rsidRDefault="00C91381" w:rsidP="004C7B94">
            <w:pPr>
              <w:pStyle w:val="BodyText"/>
              <w:spacing w:before="0"/>
              <w:rPr>
                <w:rFonts w:cs="Arial"/>
                <w:color w:val="002060"/>
                <w:szCs w:val="22"/>
              </w:rPr>
            </w:pPr>
            <w:r w:rsidRPr="00221C57">
              <w:rPr>
                <w:rFonts w:cs="Arial"/>
                <w:b/>
              </w:rPr>
              <w:t>Student ID No.</w:t>
            </w:r>
          </w:p>
        </w:tc>
        <w:tc>
          <w:tcPr>
            <w:tcW w:w="308" w:type="dxa"/>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66AC444C" w14:textId="3142E0A1" w:rsidR="00C91381" w:rsidRPr="00070BEF" w:rsidRDefault="00F55DEE" w:rsidP="004C7B94">
            <w:pPr>
              <w:pStyle w:val="BodyText"/>
              <w:spacing w:before="0"/>
              <w:rPr>
                <w:rFonts w:cs="Arial"/>
                <w:color w:val="002060"/>
                <w:szCs w:val="22"/>
              </w:rPr>
            </w:pPr>
            <w:r>
              <w:rPr>
                <w:rFonts w:cs="Arial"/>
                <w:color w:val="002060"/>
                <w:szCs w:val="22"/>
              </w:rPr>
              <w:t>1</w:t>
            </w: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9C50959" w14:textId="4C1CECC5" w:rsidR="00C91381" w:rsidRPr="00070BEF" w:rsidRDefault="00F55DEE" w:rsidP="004C7B94">
            <w:pPr>
              <w:pStyle w:val="BodyText"/>
              <w:spacing w:before="0"/>
              <w:rPr>
                <w:rFonts w:cs="Arial"/>
                <w:color w:val="002060"/>
                <w:szCs w:val="22"/>
              </w:rPr>
            </w:pPr>
            <w:r>
              <w:rPr>
                <w:rFonts w:cs="Arial"/>
                <w:color w:val="002060"/>
                <w:szCs w:val="22"/>
              </w:rPr>
              <w:t>3</w:t>
            </w: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7049132" w14:textId="1C874490" w:rsidR="00C91381" w:rsidRPr="00070BEF" w:rsidRDefault="00F55DEE" w:rsidP="004C7B94">
            <w:pPr>
              <w:pStyle w:val="BodyText"/>
              <w:spacing w:before="0"/>
              <w:rPr>
                <w:rFonts w:cs="Arial"/>
                <w:color w:val="002060"/>
                <w:szCs w:val="22"/>
              </w:rPr>
            </w:pPr>
            <w:r>
              <w:rPr>
                <w:rFonts w:cs="Arial"/>
                <w:color w:val="002060"/>
                <w:szCs w:val="22"/>
              </w:rPr>
              <w:t>2</w:t>
            </w: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542FA5D" w14:textId="1B306C2F" w:rsidR="00C91381" w:rsidRPr="00070BEF" w:rsidRDefault="00F55DEE" w:rsidP="004C7B94">
            <w:pPr>
              <w:pStyle w:val="BodyText"/>
              <w:spacing w:before="0"/>
              <w:rPr>
                <w:rFonts w:cs="Arial"/>
                <w:color w:val="002060"/>
                <w:szCs w:val="22"/>
              </w:rPr>
            </w:pPr>
            <w:r>
              <w:rPr>
                <w:rFonts w:cs="Arial"/>
                <w:color w:val="002060"/>
                <w:szCs w:val="22"/>
              </w:rPr>
              <w:t>1</w:t>
            </w: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58B9B67" w14:textId="6B6ED85A" w:rsidR="00C91381" w:rsidRPr="00070BEF" w:rsidRDefault="00F55DEE" w:rsidP="004C7B94">
            <w:pPr>
              <w:pStyle w:val="BodyText"/>
              <w:spacing w:before="0"/>
              <w:rPr>
                <w:rFonts w:cs="Arial"/>
                <w:color w:val="002060"/>
                <w:szCs w:val="22"/>
              </w:rPr>
            </w:pPr>
            <w:r>
              <w:rPr>
                <w:rFonts w:cs="Arial"/>
                <w:color w:val="002060"/>
                <w:szCs w:val="22"/>
              </w:rPr>
              <w:t>5</w:t>
            </w: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7D57B30" w14:textId="5F510986" w:rsidR="00C91381" w:rsidRPr="00070BEF" w:rsidRDefault="00F55DEE" w:rsidP="004C7B94">
            <w:pPr>
              <w:pStyle w:val="BodyText"/>
              <w:spacing w:before="0"/>
              <w:rPr>
                <w:rFonts w:cs="Arial"/>
                <w:color w:val="002060"/>
                <w:szCs w:val="22"/>
              </w:rPr>
            </w:pPr>
            <w:r>
              <w:rPr>
                <w:rFonts w:cs="Arial"/>
                <w:color w:val="002060"/>
                <w:szCs w:val="22"/>
              </w:rPr>
              <w:t>3</w:t>
            </w: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43E39FD4" w14:textId="53A86C98" w:rsidR="00C91381" w:rsidRPr="00070BEF" w:rsidRDefault="00F55DEE" w:rsidP="004C7B94">
            <w:pPr>
              <w:pStyle w:val="BodyText"/>
              <w:spacing w:before="0"/>
              <w:rPr>
                <w:rFonts w:cs="Arial"/>
                <w:color w:val="002060"/>
                <w:szCs w:val="22"/>
              </w:rPr>
            </w:pPr>
            <w:r>
              <w:rPr>
                <w:rFonts w:cs="Arial"/>
                <w:color w:val="002060"/>
                <w:szCs w:val="22"/>
              </w:rPr>
              <w:t>9</w:t>
            </w:r>
          </w:p>
        </w:tc>
        <w:tc>
          <w:tcPr>
            <w:tcW w:w="323" w:type="dxa"/>
            <w:tcBorders>
              <w:top w:val="single" w:sz="4" w:space="0" w:color="5F6062" w:themeColor="accent3"/>
              <w:left w:val="single" w:sz="4" w:space="0" w:color="B0B1B3" w:themeColor="accent4"/>
              <w:bottom w:val="single" w:sz="4" w:space="0" w:color="5F6062" w:themeColor="accent3"/>
            </w:tcBorders>
            <w:vAlign w:val="center"/>
          </w:tcPr>
          <w:p w14:paraId="0E77551F" w14:textId="7F8966E1" w:rsidR="00C91381" w:rsidRPr="00070BEF" w:rsidRDefault="00F55DEE" w:rsidP="004C7B94">
            <w:pPr>
              <w:pStyle w:val="BodyText"/>
              <w:spacing w:before="0"/>
              <w:rPr>
                <w:rFonts w:cs="Arial"/>
                <w:color w:val="002060"/>
                <w:szCs w:val="22"/>
              </w:rPr>
            </w:pPr>
            <w:r>
              <w:rPr>
                <w:rFonts w:cs="Arial"/>
                <w:color w:val="002060"/>
                <w:szCs w:val="22"/>
              </w:rPr>
              <w:t>1</w:t>
            </w:r>
          </w:p>
        </w:tc>
      </w:tr>
      <w:tr w:rsidR="00C91381" w:rsidRPr="00221C57" w14:paraId="423B4AC3" w14:textId="77777777" w:rsidTr="004C7B94">
        <w:trPr>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6371BF69" w14:textId="77777777" w:rsidR="00C91381" w:rsidRPr="00221C57" w:rsidRDefault="00C91381" w:rsidP="004C7B94">
            <w:pPr>
              <w:spacing w:before="120"/>
              <w:rPr>
                <w:b/>
                <w:sz w:val="22"/>
              </w:rPr>
            </w:pPr>
            <w:r>
              <w:rPr>
                <w:b/>
                <w:sz w:val="22"/>
              </w:rPr>
              <w:t>Student rights</w:t>
            </w:r>
          </w:p>
        </w:tc>
        <w:tc>
          <w:tcPr>
            <w:tcW w:w="7784" w:type="dxa"/>
            <w:gridSpan w:val="16"/>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1DC8FA69" w14:textId="77777777" w:rsidR="00C91381" w:rsidRPr="000E6782" w:rsidRDefault="00C91381" w:rsidP="004C7B94">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C91381" w:rsidRPr="00221C57" w14:paraId="0904F486" w14:textId="77777777" w:rsidTr="004C7B94">
        <w:trPr>
          <w:jc w:val="center"/>
        </w:trPr>
        <w:tc>
          <w:tcPr>
            <w:tcW w:w="2689" w:type="dxa"/>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77AFF2A7" w14:textId="77777777" w:rsidR="00C91381" w:rsidRDefault="00C91381" w:rsidP="004C7B94">
            <w:pPr>
              <w:spacing w:before="120"/>
              <w:rPr>
                <w:b/>
                <w:sz w:val="22"/>
              </w:rPr>
            </w:pPr>
            <w:r>
              <w:rPr>
                <w:b/>
                <w:sz w:val="22"/>
              </w:rPr>
              <w:t>Student declaration</w:t>
            </w:r>
          </w:p>
        </w:tc>
        <w:tc>
          <w:tcPr>
            <w:tcW w:w="7796" w:type="dxa"/>
            <w:gridSpan w:val="17"/>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33FCEC60" w14:textId="77777777" w:rsidR="00C91381" w:rsidRPr="000E6782" w:rsidRDefault="00C91381" w:rsidP="004C7B94">
            <w:pPr>
              <w:rPr>
                <w:color w:val="002060"/>
                <w:szCs w:val="20"/>
              </w:rPr>
            </w:pPr>
            <w:r w:rsidRPr="00531090">
              <w:rPr>
                <w:color w:val="002060"/>
                <w:szCs w:val="20"/>
              </w:rPr>
              <w:t xml:space="preserve">I certify that the work completed and submitted for </w:t>
            </w:r>
            <w:r>
              <w:rPr>
                <w:color w:val="002060"/>
                <w:szCs w:val="20"/>
              </w:rPr>
              <w:t>these assessment</w:t>
            </w:r>
            <w:r w:rsidRPr="00531090">
              <w:rPr>
                <w:color w:val="002060"/>
                <w:szCs w:val="20"/>
              </w:rPr>
              <w:t xml:space="preserve"> task</w:t>
            </w:r>
            <w:r>
              <w:rPr>
                <w:color w:val="002060"/>
                <w:szCs w:val="20"/>
              </w:rPr>
              <w:t>s</w:t>
            </w:r>
            <w:r w:rsidRPr="00531090">
              <w:rPr>
                <w:color w:val="002060"/>
                <w:szCs w:val="20"/>
              </w:rPr>
              <w:t xml:space="preserve"> is my own work and that where other people’s work or contribution is part of this assessment, it has been clearly identified in the assessment and that person’s role or source of the information has been acknowledged.</w:t>
            </w:r>
          </w:p>
        </w:tc>
      </w:tr>
      <w:tr w:rsidR="00C91381" w:rsidRPr="00221C57" w14:paraId="0A9FF7AA"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1E255D66" w14:textId="77777777" w:rsidR="00C91381" w:rsidRPr="00221C57" w:rsidRDefault="00C91381" w:rsidP="004C7B94">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1A7CC5AF" w14:textId="7BB2D550" w:rsidR="00C91381" w:rsidRPr="00070BEF" w:rsidRDefault="00F55DEE" w:rsidP="004C7B94">
            <w:pPr>
              <w:pStyle w:val="BodyText"/>
              <w:spacing w:before="0"/>
              <w:rPr>
                <w:rFonts w:cs="Arial"/>
                <w:color w:val="002060"/>
                <w:szCs w:val="22"/>
              </w:rPr>
            </w:pPr>
            <w:r>
              <w:rPr>
                <w:rFonts w:cs="Arial"/>
                <w:color w:val="002060"/>
                <w:szCs w:val="22"/>
              </w:rPr>
              <w:t>Jack Robins</w:t>
            </w:r>
          </w:p>
        </w:tc>
        <w:tc>
          <w:tcPr>
            <w:tcW w:w="1799" w:type="dxa"/>
            <w:gridSpan w:val="3"/>
            <w:tcBorders>
              <w:top w:val="single" w:sz="4" w:space="0" w:color="5F6062" w:themeColor="accent3"/>
              <w:left w:val="single" w:sz="4" w:space="0" w:color="auto"/>
              <w:bottom w:val="single" w:sz="4" w:space="0" w:color="5F6062" w:themeColor="accent3"/>
            </w:tcBorders>
            <w:vAlign w:val="center"/>
          </w:tcPr>
          <w:p w14:paraId="3FB883D2" w14:textId="77777777" w:rsidR="00C91381" w:rsidRPr="00917F1D" w:rsidRDefault="00C91381" w:rsidP="004C7B94">
            <w:pPr>
              <w:pStyle w:val="BodyText"/>
              <w:spacing w:before="0"/>
              <w:rPr>
                <w:rFonts w:cs="Arial"/>
                <w:b/>
              </w:rPr>
            </w:pPr>
            <w:r w:rsidRPr="00917F1D">
              <w:rPr>
                <w:rFonts w:cs="Arial"/>
                <w:b/>
              </w:rPr>
              <w:t>Date</w:t>
            </w:r>
          </w:p>
        </w:tc>
        <w:tc>
          <w:tcPr>
            <w:tcW w:w="2479" w:type="dxa"/>
            <w:gridSpan w:val="10"/>
            <w:tcBorders>
              <w:top w:val="single" w:sz="4" w:space="0" w:color="5F6062" w:themeColor="accent3"/>
              <w:left w:val="single" w:sz="4" w:space="0" w:color="auto"/>
              <w:bottom w:val="single" w:sz="4" w:space="0" w:color="5F6062" w:themeColor="accent3"/>
            </w:tcBorders>
            <w:vAlign w:val="center"/>
          </w:tcPr>
          <w:p w14:paraId="24A5E070" w14:textId="5749E1E7" w:rsidR="00C91381" w:rsidRPr="00070BEF" w:rsidRDefault="00F55DEE" w:rsidP="004C7B94">
            <w:pPr>
              <w:pStyle w:val="BodyText"/>
              <w:spacing w:before="0"/>
              <w:rPr>
                <w:rFonts w:cs="Arial"/>
                <w:color w:val="002060"/>
                <w:szCs w:val="22"/>
              </w:rPr>
            </w:pPr>
            <w:r>
              <w:rPr>
                <w:rFonts w:cs="Arial"/>
                <w:color w:val="002060"/>
                <w:szCs w:val="22"/>
              </w:rPr>
              <w:t>24/06/2021</w:t>
            </w:r>
          </w:p>
        </w:tc>
      </w:tr>
      <w:tr w:rsidR="00C91381" w:rsidRPr="002D6064" w14:paraId="5F2B39B9" w14:textId="77777777" w:rsidTr="004C7B94">
        <w:trPr>
          <w:trHeight w:val="338"/>
          <w:jc w:val="center"/>
        </w:trPr>
        <w:tc>
          <w:tcPr>
            <w:tcW w:w="10485" w:type="dxa"/>
            <w:gridSpan w:val="18"/>
            <w:tcBorders>
              <w:top w:val="single" w:sz="4" w:space="0" w:color="5F6062" w:themeColor="accent3"/>
              <w:bottom w:val="single" w:sz="4" w:space="0" w:color="5F6062" w:themeColor="accent3"/>
            </w:tcBorders>
            <w:shd w:val="clear" w:color="auto" w:fill="DFE6F1" w:themeFill="accent1" w:themeFillTint="33"/>
          </w:tcPr>
          <w:p w14:paraId="35ECF978" w14:textId="77777777" w:rsidR="00C91381" w:rsidRPr="002D6064" w:rsidRDefault="00C91381" w:rsidP="004C7B94">
            <w:pPr>
              <w:jc w:val="center"/>
              <w:rPr>
                <w:rFonts w:cs="Arial"/>
                <w:b/>
                <w:sz w:val="28"/>
                <w:szCs w:val="28"/>
              </w:rPr>
            </w:pPr>
            <w:r>
              <w:rPr>
                <w:rFonts w:cs="Arial"/>
                <w:b/>
                <w:sz w:val="28"/>
                <w:szCs w:val="28"/>
              </w:rPr>
              <w:t>Assessment Outcome (Assessor use only)</w:t>
            </w:r>
          </w:p>
        </w:tc>
      </w:tr>
      <w:tr w:rsidR="00C91381" w:rsidRPr="00221C57" w14:paraId="787719A0"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85252D7" w14:textId="77777777" w:rsidR="00C91381" w:rsidRDefault="00C91381" w:rsidP="004C7B94">
            <w:pPr>
              <w:rPr>
                <w:rFonts w:cs="Arial"/>
                <w:b/>
                <w:sz w:val="22"/>
              </w:rPr>
            </w:pPr>
            <w:r>
              <w:rPr>
                <w:rFonts w:cs="Arial"/>
                <w:b/>
                <w:sz w:val="22"/>
              </w:rPr>
              <w:t>Attempt Number</w:t>
            </w:r>
          </w:p>
        </w:tc>
        <w:tc>
          <w:tcPr>
            <w:tcW w:w="2450"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2940B369" w14:textId="77777777" w:rsidR="00C91381" w:rsidRDefault="009F353E" w:rsidP="004C7B94">
            <w:pPr>
              <w:pStyle w:val="BodyText"/>
              <w:spacing w:before="0"/>
              <w:rPr>
                <w:color w:val="002060"/>
              </w:rPr>
            </w:pPr>
            <w:sdt>
              <w:sdtPr>
                <w:rPr>
                  <w:color w:val="002060"/>
                </w:rPr>
                <w:id w:val="-1870054902"/>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First submission</w:t>
            </w:r>
          </w:p>
        </w:tc>
        <w:tc>
          <w:tcPr>
            <w:tcW w:w="2457"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322F8A8D" w14:textId="77777777" w:rsidR="00C91381" w:rsidRDefault="009F353E" w:rsidP="004C7B94">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C91381">
                  <w:rPr>
                    <w:rFonts w:ascii="MS Gothic" w:eastAsia="MS Gothic" w:hAnsi="MS Gothic" w:hint="eastAsia"/>
                    <w:color w:val="002060"/>
                  </w:rPr>
                  <w:t>☐</w:t>
                </w:r>
              </w:sdtContent>
            </w:sdt>
            <w:r w:rsidR="00C91381">
              <w:rPr>
                <w:color w:val="002060"/>
              </w:rPr>
              <w:t xml:space="preserve">  Second submission</w:t>
            </w:r>
          </w:p>
        </w:tc>
        <w:tc>
          <w:tcPr>
            <w:tcW w:w="2877" w:type="dxa"/>
            <w:gridSpan w:val="11"/>
            <w:tcBorders>
              <w:top w:val="single" w:sz="4" w:space="0" w:color="5F6062" w:themeColor="accent3"/>
              <w:left w:val="single" w:sz="4" w:space="0" w:color="5F6062" w:themeColor="accent3"/>
              <w:bottom w:val="single" w:sz="4" w:space="0" w:color="5F6062" w:themeColor="accent3"/>
            </w:tcBorders>
            <w:vAlign w:val="center"/>
          </w:tcPr>
          <w:p w14:paraId="64E32108" w14:textId="77777777" w:rsidR="00C91381" w:rsidRDefault="009F353E" w:rsidP="004C7B94">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Late submission</w:t>
            </w:r>
          </w:p>
        </w:tc>
      </w:tr>
      <w:tr w:rsidR="00C91381" w:rsidRPr="00221C57" w14:paraId="67C2CF0E" w14:textId="77777777" w:rsidTr="004C7B94">
        <w:trPr>
          <w:trHeight w:val="1418"/>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C1F1AA5" w14:textId="77777777" w:rsidR="00C91381" w:rsidRDefault="00C91381" w:rsidP="004C7B94">
            <w:pPr>
              <w:spacing w:before="120"/>
              <w:rPr>
                <w:b/>
                <w:sz w:val="22"/>
              </w:rPr>
            </w:pPr>
            <w:r>
              <w:rPr>
                <w:b/>
                <w:sz w:val="22"/>
              </w:rPr>
              <w:t>Reasonable adjustment applied</w:t>
            </w:r>
          </w:p>
        </w:tc>
        <w:tc>
          <w:tcPr>
            <w:tcW w:w="7784" w:type="dxa"/>
            <w:gridSpan w:val="16"/>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04DE7D0" w14:textId="77777777" w:rsidR="00C91381" w:rsidRPr="00070BEF" w:rsidRDefault="009F353E" w:rsidP="004C7B94">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C91381" w:rsidRPr="000B0C36">
                  <w:rPr>
                    <w:rFonts w:ascii="MS Gothic" w:eastAsia="MS Gothic" w:hint="eastAsia"/>
                    <w:color w:val="002060"/>
                    <w:sz w:val="22"/>
                  </w:rPr>
                  <w:t>☐</w:t>
                </w:r>
              </w:sdtContent>
            </w:sdt>
            <w:r w:rsidR="00C91381" w:rsidRPr="000B0C36">
              <w:rPr>
                <w:color w:val="002060"/>
                <w:sz w:val="22"/>
              </w:rPr>
              <w:t xml:space="preserve">  </w:t>
            </w:r>
            <w:r w:rsidR="00C91381">
              <w:rPr>
                <w:color w:val="002060"/>
                <w:sz w:val="22"/>
              </w:rPr>
              <w:t>No</w:t>
            </w:r>
            <w:r w:rsidR="00B42254">
              <w:rPr>
                <w:color w:val="002060"/>
                <w:sz w:val="22"/>
              </w:rPr>
              <w:t>t required</w:t>
            </w:r>
            <w:r w:rsidR="00C91381">
              <w:rPr>
                <w:color w:val="002060"/>
                <w:sz w:val="22"/>
              </w:rPr>
              <w:t xml:space="preserve">      </w:t>
            </w:r>
            <w:r w:rsidR="00C91381">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C91381" w:rsidRPr="000B0C36">
                  <w:rPr>
                    <w:rFonts w:ascii="MS Gothic" w:eastAsia="MS Gothic" w:hint="eastAsia"/>
                    <w:color w:val="002060"/>
                    <w:sz w:val="22"/>
                  </w:rPr>
                  <w:t>☐</w:t>
                </w:r>
              </w:sdtContent>
            </w:sdt>
            <w:r w:rsidR="00C91381" w:rsidRPr="000B0C36">
              <w:rPr>
                <w:color w:val="002060"/>
                <w:sz w:val="22"/>
              </w:rPr>
              <w:t xml:space="preserve">  </w:t>
            </w:r>
            <w:r w:rsidR="00C91381">
              <w:rPr>
                <w:color w:val="002060"/>
                <w:sz w:val="22"/>
              </w:rPr>
              <w:t>Yes (briefly describe)</w:t>
            </w:r>
          </w:p>
        </w:tc>
      </w:tr>
      <w:tr w:rsidR="00C91381" w:rsidRPr="00221C57" w14:paraId="27FDA496"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78E4AA4" w14:textId="77777777" w:rsidR="00C91381" w:rsidRDefault="00C91381" w:rsidP="004C7B94">
            <w:pPr>
              <w:rPr>
                <w:rFonts w:cs="Arial"/>
                <w:b/>
                <w:sz w:val="22"/>
              </w:rPr>
            </w:pPr>
            <w:r>
              <w:rPr>
                <w:b/>
                <w:sz w:val="22"/>
              </w:rPr>
              <w:t>Outcome</w:t>
            </w:r>
          </w:p>
        </w:tc>
        <w:tc>
          <w:tcPr>
            <w:tcW w:w="2450"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8D24766" w14:textId="77777777" w:rsidR="00C91381" w:rsidRDefault="009F353E" w:rsidP="004C7B94">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Satisfactory</w:t>
            </w:r>
          </w:p>
        </w:tc>
        <w:tc>
          <w:tcPr>
            <w:tcW w:w="5334" w:type="dxa"/>
            <w:gridSpan w:val="14"/>
            <w:tcBorders>
              <w:top w:val="single" w:sz="4" w:space="0" w:color="5F6062" w:themeColor="accent3"/>
              <w:left w:val="single" w:sz="4" w:space="0" w:color="5F6062" w:themeColor="accent3"/>
              <w:bottom w:val="single" w:sz="4" w:space="0" w:color="5F6062" w:themeColor="accent3"/>
            </w:tcBorders>
            <w:vAlign w:val="center"/>
          </w:tcPr>
          <w:p w14:paraId="6609FB61" w14:textId="77777777" w:rsidR="00C91381" w:rsidRDefault="009F353E" w:rsidP="004C7B94">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C91381">
                  <w:rPr>
                    <w:rFonts w:ascii="MS Gothic" w:eastAsia="MS Gothic" w:hAnsi="MS Gothic" w:hint="eastAsia"/>
                    <w:color w:val="002060"/>
                  </w:rPr>
                  <w:t>☐</w:t>
                </w:r>
              </w:sdtContent>
            </w:sdt>
            <w:r w:rsidR="00C91381">
              <w:rPr>
                <w:color w:val="002060"/>
              </w:rPr>
              <w:t xml:space="preserve">  Unsatisfactory</w:t>
            </w:r>
          </w:p>
        </w:tc>
      </w:tr>
      <w:tr w:rsidR="00C91381" w:rsidRPr="00221C57" w14:paraId="3D5E1813" w14:textId="77777777" w:rsidTr="004C7B94">
        <w:trPr>
          <w:trHeight w:val="2835"/>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89FDAFE" w14:textId="77777777" w:rsidR="00C91381" w:rsidRPr="00221C57" w:rsidRDefault="00C91381" w:rsidP="004C7B94">
            <w:pPr>
              <w:spacing w:before="120"/>
              <w:rPr>
                <w:b/>
                <w:sz w:val="22"/>
              </w:rPr>
            </w:pPr>
            <w:r>
              <w:rPr>
                <w:b/>
                <w:sz w:val="22"/>
              </w:rPr>
              <w:t>Feedback</w:t>
            </w:r>
          </w:p>
        </w:tc>
        <w:tc>
          <w:tcPr>
            <w:tcW w:w="7784" w:type="dxa"/>
            <w:gridSpan w:val="16"/>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7A12D92" w14:textId="77777777" w:rsidR="00C91381" w:rsidRPr="00070BEF" w:rsidRDefault="00C91381" w:rsidP="004C7B94">
            <w:pPr>
              <w:spacing w:before="120"/>
              <w:rPr>
                <w:color w:val="002060"/>
                <w:sz w:val="22"/>
              </w:rPr>
            </w:pPr>
          </w:p>
        </w:tc>
      </w:tr>
      <w:tr w:rsidR="00C91381" w:rsidRPr="00221C57" w14:paraId="4FB8118E" w14:textId="77777777" w:rsidTr="004C7B94">
        <w:trPr>
          <w:trHeight w:val="567"/>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DCE692B" w14:textId="77777777" w:rsidR="00C91381" w:rsidRPr="00221C57" w:rsidRDefault="00C91381" w:rsidP="004C7B94">
            <w:pPr>
              <w:rPr>
                <w:b/>
                <w:sz w:val="22"/>
              </w:rPr>
            </w:pPr>
            <w:r>
              <w:rPr>
                <w:b/>
                <w:sz w:val="22"/>
              </w:rPr>
              <w:t>Assessor’s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2A56F69" w14:textId="77777777" w:rsidR="00C91381" w:rsidRPr="00070BEF" w:rsidRDefault="002C7F0E" w:rsidP="004C7B94">
            <w:pPr>
              <w:rPr>
                <w:color w:val="002060"/>
                <w:sz w:val="22"/>
              </w:rPr>
            </w:pPr>
            <w:r>
              <w:rPr>
                <w:color w:val="002060"/>
                <w:sz w:val="22"/>
              </w:rPr>
              <w:t>S.Gale</w:t>
            </w:r>
          </w:p>
        </w:tc>
        <w:tc>
          <w:tcPr>
            <w:tcW w:w="1876"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FAFF25A" w14:textId="77777777" w:rsidR="00C91381" w:rsidRPr="008C00A2" w:rsidRDefault="00C91381" w:rsidP="004C7B94">
            <w:pPr>
              <w:rPr>
                <w:b/>
                <w:sz w:val="22"/>
              </w:rPr>
            </w:pPr>
            <w:r w:rsidRPr="008C00A2">
              <w:rPr>
                <w:b/>
                <w:sz w:val="22"/>
              </w:rPr>
              <w:t>Signature</w:t>
            </w:r>
          </w:p>
        </w:tc>
        <w:tc>
          <w:tcPr>
            <w:tcW w:w="1876"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BF12D0E" w14:textId="77777777" w:rsidR="00C91381" w:rsidRPr="00070BEF" w:rsidRDefault="00C91381" w:rsidP="004C7B94">
            <w:pPr>
              <w:rPr>
                <w:color w:val="002060"/>
                <w:sz w:val="22"/>
              </w:rPr>
            </w:pPr>
          </w:p>
        </w:tc>
        <w:tc>
          <w:tcPr>
            <w:tcW w:w="884"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E5A3B11" w14:textId="77777777" w:rsidR="00C91381" w:rsidRPr="00470F3D" w:rsidRDefault="00C91381" w:rsidP="004C7B94">
            <w:pPr>
              <w:rPr>
                <w:b/>
                <w:sz w:val="22"/>
              </w:rPr>
            </w:pPr>
            <w:r w:rsidRPr="00470F3D">
              <w:rPr>
                <w:b/>
                <w:sz w:val="22"/>
              </w:rPr>
              <w:t>Date</w:t>
            </w:r>
          </w:p>
        </w:tc>
        <w:tc>
          <w:tcPr>
            <w:tcW w:w="1276"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698D1DF" w14:textId="77777777" w:rsidR="00C91381" w:rsidRPr="00070BEF" w:rsidRDefault="00C91381" w:rsidP="004C7B94">
            <w:pPr>
              <w:jc w:val="center"/>
              <w:rPr>
                <w:color w:val="002060"/>
                <w:sz w:val="22"/>
              </w:rPr>
            </w:pPr>
          </w:p>
        </w:tc>
      </w:tr>
    </w:tbl>
    <w:p w14:paraId="6386619B" w14:textId="77777777" w:rsidR="00460E93" w:rsidRPr="00AA721D" w:rsidRDefault="00460E93" w:rsidP="00AA721D">
      <w:pPr>
        <w:tabs>
          <w:tab w:val="left" w:pos="3420"/>
        </w:tabs>
      </w:pPr>
    </w:p>
    <w:sectPr w:rsidR="00460E93" w:rsidRPr="00AA721D" w:rsidSect="00742A50">
      <w:headerReference w:type="even" r:id="rId9"/>
      <w:headerReference w:type="default" r:id="rId10"/>
      <w:footerReference w:type="even" r:id="rId11"/>
      <w:footerReference w:type="default" r:id="rId12"/>
      <w:headerReference w:type="first" r:id="rId13"/>
      <w:footerReference w:type="first" r:id="rId14"/>
      <w:pgSz w:w="11906" w:h="16838" w:code="9"/>
      <w:pgMar w:top="2126" w:right="1134" w:bottom="992" w:left="1134" w:header="709"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47E5" w14:textId="77777777" w:rsidR="009F353E" w:rsidRDefault="009F353E" w:rsidP="00855C9F">
      <w:r>
        <w:separator/>
      </w:r>
    </w:p>
  </w:endnote>
  <w:endnote w:type="continuationSeparator" w:id="0">
    <w:p w14:paraId="4AA68D1C" w14:textId="77777777" w:rsidR="009F353E" w:rsidRDefault="009F353E"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EE1D" w14:textId="77777777" w:rsidR="000A6FD2" w:rsidRDefault="000A6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2049020508"/>
        <w:docPartObj>
          <w:docPartGallery w:val="Page Numbers (Bottom of Page)"/>
          <w:docPartUnique/>
        </w:docPartObj>
      </w:sdtPr>
      <w:sdtEndPr>
        <w:rPr>
          <w:rFonts w:cs="Arial"/>
        </w:rPr>
      </w:sdtEndPr>
      <w:sdtContent>
        <w:tr w:rsidR="008F6BA2" w:rsidRPr="00501396" w14:paraId="23F1D900" w14:textId="77777777" w:rsidTr="00E96E4D">
          <w:trPr>
            <w:trHeight w:val="283"/>
            <w:jc w:val="center"/>
          </w:trPr>
          <w:tc>
            <w:tcPr>
              <w:tcW w:w="9959" w:type="dxa"/>
              <w:vAlign w:val="center"/>
            </w:tcPr>
            <w:p w14:paraId="2B47717C" w14:textId="294EC14B" w:rsidR="008F6BA2" w:rsidRPr="00501396" w:rsidRDefault="008F6BA2" w:rsidP="008F6BA2">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3</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55DEE">
                <w:rPr>
                  <w:rFonts w:cs="Arial"/>
                  <w:noProof/>
                  <w:color w:val="5F6062" w:themeColor="accent3"/>
                  <w:sz w:val="16"/>
                  <w:szCs w:val="16"/>
                </w:rPr>
                <w:t>4</w:t>
              </w:r>
              <w:r w:rsidRPr="00501396">
                <w:rPr>
                  <w:rFonts w:cs="Arial"/>
                  <w:color w:val="5F6062" w:themeColor="accent3"/>
                  <w:sz w:val="16"/>
                  <w:szCs w:val="16"/>
                </w:rPr>
                <w:fldChar w:fldCharType="end"/>
              </w:r>
            </w:p>
            <w:p w14:paraId="6ED95DD6" w14:textId="77777777" w:rsidR="008F6BA2" w:rsidRPr="00501396" w:rsidRDefault="00BC76A3" w:rsidP="008F6BA2">
              <w:pPr>
                <w:pStyle w:val="Footer"/>
                <w:jc w:val="right"/>
                <w:rPr>
                  <w:rFonts w:cs="Arial"/>
                  <w:color w:val="5F6062" w:themeColor="accent3"/>
                  <w:sz w:val="16"/>
                  <w:szCs w:val="16"/>
                </w:rPr>
              </w:pPr>
              <w:r>
                <w:rPr>
                  <w:rFonts w:cs="Arial"/>
                  <w:color w:val="5F6062" w:themeColor="accent3"/>
                  <w:sz w:val="16"/>
                  <w:szCs w:val="16"/>
                </w:rPr>
                <w:t>Questioning Assessment Task – TED TP 03.01b</w:t>
              </w:r>
            </w:p>
          </w:tc>
        </w:tr>
      </w:sdtContent>
    </w:sdt>
  </w:tbl>
  <w:p w14:paraId="101E8B07" w14:textId="77777777" w:rsidR="000D7092" w:rsidRDefault="000D7092" w:rsidP="000D7092">
    <w:pPr>
      <w:pStyle w:val="Footer"/>
      <w:tabs>
        <w:tab w:val="clear" w:pos="4513"/>
        <w:tab w:val="clear" w:pos="9026"/>
        <w:tab w:val="left" w:pos="73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90469216"/>
        <w:docPartObj>
          <w:docPartGallery w:val="Page Numbers (Bottom of Page)"/>
          <w:docPartUnique/>
        </w:docPartObj>
      </w:sdtPr>
      <w:sdtEndPr>
        <w:rPr>
          <w:rFonts w:cs="Arial"/>
        </w:rPr>
      </w:sdtEndPr>
      <w:sdtContent>
        <w:tr w:rsidR="008F6BA2" w:rsidRPr="00501396" w14:paraId="33069202" w14:textId="77777777" w:rsidTr="00E96E4D">
          <w:trPr>
            <w:trHeight w:val="283"/>
            <w:jc w:val="center"/>
          </w:trPr>
          <w:tc>
            <w:tcPr>
              <w:tcW w:w="9959" w:type="dxa"/>
              <w:vAlign w:val="center"/>
            </w:tcPr>
            <w:p w14:paraId="118C5130" w14:textId="3AD2FB8F" w:rsidR="008F6BA2" w:rsidRPr="00501396" w:rsidRDefault="008F6BA2" w:rsidP="008F6BA2">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55DEE">
                <w:rPr>
                  <w:rFonts w:cs="Arial"/>
                  <w:noProof/>
                  <w:color w:val="5F6062" w:themeColor="accent3"/>
                  <w:sz w:val="16"/>
                  <w:szCs w:val="16"/>
                </w:rPr>
                <w:t>4</w:t>
              </w:r>
              <w:r w:rsidRPr="00501396">
                <w:rPr>
                  <w:rFonts w:cs="Arial"/>
                  <w:color w:val="5F6062" w:themeColor="accent3"/>
                  <w:sz w:val="16"/>
                  <w:szCs w:val="16"/>
                </w:rPr>
                <w:fldChar w:fldCharType="end"/>
              </w:r>
            </w:p>
            <w:p w14:paraId="4F135090" w14:textId="77777777" w:rsidR="008F6BA2" w:rsidRPr="00501396" w:rsidRDefault="008F6BA2" w:rsidP="00BC76A3">
              <w:pPr>
                <w:pStyle w:val="Footer"/>
                <w:jc w:val="right"/>
                <w:rPr>
                  <w:rFonts w:cs="Arial"/>
                  <w:color w:val="5F6062" w:themeColor="accent3"/>
                  <w:sz w:val="16"/>
                  <w:szCs w:val="16"/>
                </w:rPr>
              </w:pPr>
              <w:r>
                <w:rPr>
                  <w:rFonts w:cs="Arial"/>
                  <w:color w:val="5F6062" w:themeColor="accent3"/>
                  <w:sz w:val="16"/>
                  <w:szCs w:val="16"/>
                </w:rPr>
                <w:t xml:space="preserve">Questioning Assessment </w:t>
              </w:r>
              <w:r w:rsidR="00BC76A3">
                <w:rPr>
                  <w:rFonts w:cs="Arial"/>
                  <w:color w:val="5F6062" w:themeColor="accent3"/>
                  <w:sz w:val="16"/>
                  <w:szCs w:val="16"/>
                </w:rPr>
                <w:t>Task – TED TP 03.01b</w:t>
              </w:r>
            </w:p>
          </w:tc>
        </w:tr>
      </w:sdtContent>
    </w:sdt>
  </w:tbl>
  <w:p w14:paraId="1E1C2D92" w14:textId="77777777" w:rsidR="000A6FD2" w:rsidRDefault="000A6FD2" w:rsidP="000A6F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CCF8" w14:textId="77777777" w:rsidR="009F353E" w:rsidRDefault="009F353E" w:rsidP="00855C9F">
      <w:r>
        <w:separator/>
      </w:r>
    </w:p>
  </w:footnote>
  <w:footnote w:type="continuationSeparator" w:id="0">
    <w:p w14:paraId="013ED6F6" w14:textId="77777777" w:rsidR="009F353E" w:rsidRDefault="009F353E"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7D78" w14:textId="77777777" w:rsidR="000A6FD2" w:rsidRDefault="000A6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63" w:type="dxa"/>
      <w:tblInd w:w="-426" w:type="dxa"/>
      <w:tblBorders>
        <w:top w:val="none" w:sz="0" w:space="0" w:color="auto"/>
        <w:left w:val="none" w:sz="0" w:space="0" w:color="auto"/>
        <w:bottom w:val="single" w:sz="4" w:space="0" w:color="6384BD" w:themeColor="accent1"/>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10463"/>
    </w:tblGrid>
    <w:sdt>
      <w:sdtPr>
        <w:rPr>
          <w:szCs w:val="20"/>
        </w:rPr>
        <w:id w:val="-910771743"/>
        <w:docPartObj>
          <w:docPartGallery w:val="Page Numbers (Bottom of Page)"/>
          <w:docPartUnique/>
        </w:docPartObj>
      </w:sdtPr>
      <w:sdtEndPr>
        <w:rPr>
          <w:rFonts w:cs="Arial"/>
          <w:b/>
        </w:rPr>
      </w:sdtEndPr>
      <w:sdtContent>
        <w:tr w:rsidR="004A20EB" w:rsidRPr="00B16C82" w14:paraId="31552BAA" w14:textId="77777777" w:rsidTr="004C7B94">
          <w:trPr>
            <w:trHeight w:val="283"/>
          </w:trPr>
          <w:tc>
            <w:tcPr>
              <w:tcW w:w="10463" w:type="dxa"/>
              <w:vAlign w:val="center"/>
            </w:tcPr>
            <w:p w14:paraId="477F8F26" w14:textId="77777777" w:rsidR="004A20EB" w:rsidRDefault="009F353E" w:rsidP="004A20EB">
              <w:pPr>
                <w:pStyle w:val="Footer"/>
                <w:rPr>
                  <w:szCs w:val="20"/>
                </w:rPr>
              </w:pPr>
              <w:sdt>
                <w:sdtPr>
                  <w:rPr>
                    <w:szCs w:val="20"/>
                  </w:rPr>
                  <w:alias w:val="Subject"/>
                  <w:tag w:val=""/>
                  <w:id w:val="1414743198"/>
                  <w:placeholder>
                    <w:docPart w:val="2B6952CCBA004448B84CD422E147B925"/>
                  </w:placeholder>
                  <w:dataBinding w:prefixMappings="xmlns:ns0='http://purl.org/dc/elements/1.1/' xmlns:ns1='http://schemas.openxmlformats.org/package/2006/metadata/core-properties' " w:xpath="/ns1:coreProperties[1]/ns0:subject[1]" w:storeItemID="{6C3C8BC8-F283-45AE-878A-BAB7291924A1}"/>
                  <w:text/>
                </w:sdtPr>
                <w:sdtEndPr/>
                <w:sdtContent>
                  <w:r w:rsidR="00420534">
                    <w:rPr>
                      <w:szCs w:val="20"/>
                    </w:rPr>
                    <w:t>Insert task name (should reflect the content of the task)</w:t>
                  </w:r>
                </w:sdtContent>
              </w:sdt>
              <w:r w:rsidR="004A20EB">
                <w:rPr>
                  <w:szCs w:val="20"/>
                </w:rPr>
                <w:t xml:space="preserve">  </w:t>
              </w:r>
            </w:p>
            <w:p w14:paraId="03A383F8" w14:textId="245789A2" w:rsidR="004A20EB" w:rsidRPr="00BF1DFB" w:rsidRDefault="009F353E" w:rsidP="004A20EB">
              <w:pPr>
                <w:pStyle w:val="Footer"/>
                <w:rPr>
                  <w:b/>
                  <w:szCs w:val="20"/>
                </w:rPr>
              </w:pPr>
              <w:sdt>
                <w:sdtPr>
                  <w:rPr>
                    <w:b/>
                    <w:szCs w:val="20"/>
                  </w:rPr>
                  <w:alias w:val="Title"/>
                  <w:tag w:val=""/>
                  <w:id w:val="-1347172345"/>
                  <w:placeholder>
                    <w:docPart w:val="40608F72CBAE47BE80EA48293FF45058"/>
                  </w:placeholder>
                  <w:dataBinding w:prefixMappings="xmlns:ns0='http://purl.org/dc/elements/1.1/' xmlns:ns1='http://schemas.openxmlformats.org/package/2006/metadata/core-properties' " w:xpath="/ns1:coreProperties[1]/ns0:title[1]" w:storeItemID="{6C3C8BC8-F283-45AE-878A-BAB7291924A1}"/>
                  <w:text/>
                </w:sdtPr>
                <w:sdtEndPr/>
                <w:sdtContent>
                  <w:r w:rsidR="00204C4F">
                    <w:rPr>
                      <w:b/>
                      <w:szCs w:val="20"/>
                    </w:rPr>
                    <w:t>UEENEED103A Evaluate and modify object oriented code programs</w:t>
                  </w:r>
                </w:sdtContent>
              </w:sdt>
              <w:r w:rsidR="004A20EB">
                <w:rPr>
                  <w:b/>
                  <w:szCs w:val="20"/>
                </w:rPr>
                <w:t xml:space="preserve">  </w:t>
              </w:r>
              <w:sdt>
                <w:sdtPr>
                  <w:rPr>
                    <w:b/>
                    <w:szCs w:val="20"/>
                  </w:rPr>
                  <w:alias w:val="Keywords"/>
                  <w:tag w:val=""/>
                  <w:id w:val="741989147"/>
                  <w:placeholder>
                    <w:docPart w:val="89690EF2667C431F85301DC0C5DA4A13"/>
                  </w:placeholder>
                  <w:dataBinding w:prefixMappings="xmlns:ns0='http://purl.org/dc/elements/1.1/' xmlns:ns1='http://schemas.openxmlformats.org/package/2006/metadata/core-properties' " w:xpath="/ns1:coreProperties[1]/ns1:keywords[1]" w:storeItemID="{6C3C8BC8-F283-45AE-878A-BAB7291924A1}"/>
                  <w:text/>
                </w:sdtPr>
                <w:sdtEndPr/>
                <w:sdtContent>
                  <w:r w:rsidR="009D2DB7">
                    <w:rPr>
                      <w:b/>
                      <w:szCs w:val="20"/>
                    </w:rPr>
                    <w:t>NA</w:t>
                  </w:r>
                </w:sdtContent>
              </w:sdt>
              <w:r w:rsidR="004A20EB">
                <w:rPr>
                  <w:b/>
                  <w:szCs w:val="20"/>
                </w:rPr>
                <w:t xml:space="preserve">  </w:t>
              </w:r>
              <w:sdt>
                <w:sdtPr>
                  <w:rPr>
                    <w:b/>
                    <w:szCs w:val="20"/>
                  </w:rPr>
                  <w:alias w:val="Status"/>
                  <w:tag w:val=""/>
                  <w:id w:val="80812930"/>
                  <w:placeholder>
                    <w:docPart w:val="F2E64C07683C4CAF9A444300C1F591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9D2DB7">
                    <w:rPr>
                      <w:b/>
                      <w:szCs w:val="20"/>
                    </w:rPr>
                    <w:t>NA</w:t>
                  </w:r>
                </w:sdtContent>
              </w:sdt>
            </w:p>
            <w:p w14:paraId="330A686F" w14:textId="4D47C5C5" w:rsidR="004A20EB" w:rsidRPr="00D3420E" w:rsidRDefault="009F353E" w:rsidP="004A20EB">
              <w:pPr>
                <w:pStyle w:val="Footer"/>
                <w:rPr>
                  <w:szCs w:val="20"/>
                </w:rPr>
              </w:pPr>
              <w:sdt>
                <w:sdtPr>
                  <w:rPr>
                    <w:szCs w:val="20"/>
                  </w:rPr>
                  <w:alias w:val="Category"/>
                  <w:tag w:val=""/>
                  <w:id w:val="-1637328086"/>
                  <w:placeholder>
                    <w:docPart w:val="528939F87FAA4C1A8D184383BF633682"/>
                  </w:placeholder>
                  <w:dataBinding w:prefixMappings="xmlns:ns0='http://purl.org/dc/elements/1.1/' xmlns:ns1='http://schemas.openxmlformats.org/package/2006/metadata/core-properties' " w:xpath="/ns1:coreProperties[1]/ns1:category[1]" w:storeItemID="{6C3C8BC8-F283-45AE-878A-BAB7291924A1}"/>
                  <w:text/>
                </w:sdtPr>
                <w:sdtEndPr/>
                <w:sdtContent>
                  <w:r w:rsidR="00204C4F">
                    <w:rPr>
                      <w:szCs w:val="20"/>
                    </w:rPr>
                    <w:t>UEE60411 Advanced Diploma of Computer Systems Engineering</w:t>
                  </w:r>
                </w:sdtContent>
              </w:sdt>
              <w:r w:rsidR="004A20EB">
                <w:rPr>
                  <w:szCs w:val="20"/>
                </w:rPr>
                <w:t xml:space="preserve"> </w:t>
              </w:r>
            </w:p>
          </w:tc>
        </w:tr>
      </w:sdtContent>
    </w:sdt>
  </w:tbl>
  <w:p w14:paraId="2B78DB39" w14:textId="77777777" w:rsidR="007A409D" w:rsidRPr="004A20EB" w:rsidRDefault="007A409D" w:rsidP="004A2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1"/>
      <w:gridCol w:w="4262"/>
    </w:tblGrid>
    <w:tr w:rsidR="00742A50" w:rsidRPr="001867F5" w14:paraId="7EA132A8" w14:textId="77777777" w:rsidTr="004C7B94">
      <w:tc>
        <w:tcPr>
          <w:tcW w:w="6251" w:type="dxa"/>
          <w:vAlign w:val="bottom"/>
        </w:tcPr>
        <w:p w14:paraId="62EFD6F2" w14:textId="77777777" w:rsidR="00742A50" w:rsidRDefault="00742A50" w:rsidP="00742A50">
          <w:pPr>
            <w:pStyle w:val="Header"/>
            <w:rPr>
              <w:b/>
              <w:sz w:val="48"/>
              <w:szCs w:val="48"/>
            </w:rPr>
          </w:pPr>
          <w:r>
            <w:rPr>
              <w:b/>
              <w:sz w:val="48"/>
              <w:szCs w:val="48"/>
            </w:rPr>
            <w:t xml:space="preserve">Questioning </w:t>
          </w:r>
        </w:p>
        <w:p w14:paraId="2615DCF4" w14:textId="77777777" w:rsidR="00742A50" w:rsidRPr="004846FA" w:rsidRDefault="00742A50" w:rsidP="00742A50">
          <w:pPr>
            <w:pStyle w:val="Header"/>
            <w:rPr>
              <w:b/>
              <w:sz w:val="48"/>
              <w:szCs w:val="48"/>
            </w:rPr>
          </w:pPr>
          <w:r>
            <w:rPr>
              <w:b/>
              <w:sz w:val="48"/>
              <w:szCs w:val="48"/>
            </w:rPr>
            <w:t>Assessment Task</w:t>
          </w:r>
        </w:p>
      </w:tc>
      <w:tc>
        <w:tcPr>
          <w:tcW w:w="4262" w:type="dxa"/>
        </w:tcPr>
        <w:p w14:paraId="2FCA4AB8" w14:textId="77777777" w:rsidR="00742A50" w:rsidRPr="001867F5" w:rsidRDefault="00742A50" w:rsidP="00742A50">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0A720135" wp14:editId="52A511EA">
                <wp:extent cx="2506348" cy="628812"/>
                <wp:effectExtent l="0" t="0" r="8255" b="0"/>
                <wp:docPr id="3" name="Picture 3"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4835" cy="633450"/>
                        </a:xfrm>
                        <a:prstGeom prst="rect">
                          <a:avLst/>
                        </a:prstGeom>
                        <a:noFill/>
                        <a:ln>
                          <a:noFill/>
                        </a:ln>
                      </pic:spPr>
                    </pic:pic>
                  </a:graphicData>
                </a:graphic>
              </wp:inline>
            </w:drawing>
          </w:r>
        </w:p>
      </w:tc>
    </w:tr>
  </w:tbl>
  <w:p w14:paraId="0921519E" w14:textId="77777777" w:rsidR="007A409D" w:rsidRDefault="007A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5A7914"/>
    <w:multiLevelType w:val="hybridMultilevel"/>
    <w:tmpl w:val="9AAA1C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84731"/>
    <w:multiLevelType w:val="hybridMultilevel"/>
    <w:tmpl w:val="5FA46D0C"/>
    <w:lvl w:ilvl="0" w:tplc="3C8C5A5E">
      <w:start w:val="1"/>
      <w:numFmt w:val="lowerLetter"/>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3"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967F0D"/>
    <w:multiLevelType w:val="hybridMultilevel"/>
    <w:tmpl w:val="7676FC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667248"/>
    <w:multiLevelType w:val="hybridMultilevel"/>
    <w:tmpl w:val="1542F72A"/>
    <w:lvl w:ilvl="0" w:tplc="3D8814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666A06"/>
    <w:multiLevelType w:val="hybridMultilevel"/>
    <w:tmpl w:val="7676FC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9"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0C6189"/>
    <w:multiLevelType w:val="hybridMultilevel"/>
    <w:tmpl w:val="43381D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036BF6"/>
    <w:multiLevelType w:val="hybridMultilevel"/>
    <w:tmpl w:val="00C49C02"/>
    <w:lvl w:ilvl="0" w:tplc="C848F1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540990"/>
    <w:multiLevelType w:val="hybridMultilevel"/>
    <w:tmpl w:val="261A1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8"/>
  </w:num>
  <w:num w:numId="6">
    <w:abstractNumId w:val="2"/>
  </w:num>
  <w:num w:numId="7">
    <w:abstractNumId w:val="7"/>
  </w:num>
  <w:num w:numId="8">
    <w:abstractNumId w:val="10"/>
  </w:num>
  <w:num w:numId="9">
    <w:abstractNumId w:val="4"/>
  </w:num>
  <w:num w:numId="10">
    <w:abstractNumId w:val="6"/>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C5"/>
    <w:rsid w:val="00005AF2"/>
    <w:rsid w:val="00005B8C"/>
    <w:rsid w:val="00011688"/>
    <w:rsid w:val="000149D2"/>
    <w:rsid w:val="000175BD"/>
    <w:rsid w:val="00025731"/>
    <w:rsid w:val="00032F87"/>
    <w:rsid w:val="00043481"/>
    <w:rsid w:val="00043888"/>
    <w:rsid w:val="00045E7D"/>
    <w:rsid w:val="00057ACC"/>
    <w:rsid w:val="00070BEF"/>
    <w:rsid w:val="00077B1A"/>
    <w:rsid w:val="000A6FD2"/>
    <w:rsid w:val="000B0CB1"/>
    <w:rsid w:val="000D4870"/>
    <w:rsid w:val="000D543C"/>
    <w:rsid w:val="000D7092"/>
    <w:rsid w:val="000E6782"/>
    <w:rsid w:val="000F0EAC"/>
    <w:rsid w:val="000F3631"/>
    <w:rsid w:val="00100C9E"/>
    <w:rsid w:val="00123E4A"/>
    <w:rsid w:val="0013228C"/>
    <w:rsid w:val="00134642"/>
    <w:rsid w:val="0014452A"/>
    <w:rsid w:val="00145297"/>
    <w:rsid w:val="00154188"/>
    <w:rsid w:val="00157E5A"/>
    <w:rsid w:val="00162BA9"/>
    <w:rsid w:val="00166048"/>
    <w:rsid w:val="00170134"/>
    <w:rsid w:val="001867F5"/>
    <w:rsid w:val="001A53DB"/>
    <w:rsid w:val="001A6C2F"/>
    <w:rsid w:val="001A70B5"/>
    <w:rsid w:val="001B61FF"/>
    <w:rsid w:val="001B713B"/>
    <w:rsid w:val="001C2CC5"/>
    <w:rsid w:val="001C68CA"/>
    <w:rsid w:val="001D08B7"/>
    <w:rsid w:val="001D4183"/>
    <w:rsid w:val="001F20D1"/>
    <w:rsid w:val="00204C4F"/>
    <w:rsid w:val="002156B8"/>
    <w:rsid w:val="00221C57"/>
    <w:rsid w:val="002324DC"/>
    <w:rsid w:val="002470F2"/>
    <w:rsid w:val="0025481F"/>
    <w:rsid w:val="002570D7"/>
    <w:rsid w:val="00277463"/>
    <w:rsid w:val="002A7231"/>
    <w:rsid w:val="002C7F0E"/>
    <w:rsid w:val="002D6064"/>
    <w:rsid w:val="002E1ED8"/>
    <w:rsid w:val="002F057C"/>
    <w:rsid w:val="002F521A"/>
    <w:rsid w:val="003064B0"/>
    <w:rsid w:val="00306AF2"/>
    <w:rsid w:val="00320264"/>
    <w:rsid w:val="00325EA2"/>
    <w:rsid w:val="003300E7"/>
    <w:rsid w:val="00330A55"/>
    <w:rsid w:val="003452B9"/>
    <w:rsid w:val="003558C6"/>
    <w:rsid w:val="0036542B"/>
    <w:rsid w:val="003832CC"/>
    <w:rsid w:val="003B565A"/>
    <w:rsid w:val="003B699F"/>
    <w:rsid w:val="003C3A32"/>
    <w:rsid w:val="003C3B48"/>
    <w:rsid w:val="003E6D60"/>
    <w:rsid w:val="003E7E39"/>
    <w:rsid w:val="003F6122"/>
    <w:rsid w:val="00401CFB"/>
    <w:rsid w:val="00404756"/>
    <w:rsid w:val="0041241D"/>
    <w:rsid w:val="00416B57"/>
    <w:rsid w:val="00420534"/>
    <w:rsid w:val="004449AE"/>
    <w:rsid w:val="00460E93"/>
    <w:rsid w:val="00470F3D"/>
    <w:rsid w:val="00483563"/>
    <w:rsid w:val="004846FA"/>
    <w:rsid w:val="004A0B9D"/>
    <w:rsid w:val="004A20EB"/>
    <w:rsid w:val="004A23AF"/>
    <w:rsid w:val="004A5485"/>
    <w:rsid w:val="004B4907"/>
    <w:rsid w:val="004B6D71"/>
    <w:rsid w:val="004D0105"/>
    <w:rsid w:val="004D0D5F"/>
    <w:rsid w:val="004D1A51"/>
    <w:rsid w:val="004E6FC3"/>
    <w:rsid w:val="004F7113"/>
    <w:rsid w:val="00500BFE"/>
    <w:rsid w:val="00506241"/>
    <w:rsid w:val="00506C2B"/>
    <w:rsid w:val="00510080"/>
    <w:rsid w:val="00511815"/>
    <w:rsid w:val="005204FB"/>
    <w:rsid w:val="005417EA"/>
    <w:rsid w:val="00543127"/>
    <w:rsid w:val="00543A92"/>
    <w:rsid w:val="00557F91"/>
    <w:rsid w:val="005601AA"/>
    <w:rsid w:val="00564848"/>
    <w:rsid w:val="005711A4"/>
    <w:rsid w:val="00580EC6"/>
    <w:rsid w:val="00597071"/>
    <w:rsid w:val="005A29F2"/>
    <w:rsid w:val="005B029C"/>
    <w:rsid w:val="005B3426"/>
    <w:rsid w:val="005D6F1F"/>
    <w:rsid w:val="005F2BD4"/>
    <w:rsid w:val="00601396"/>
    <w:rsid w:val="006047A5"/>
    <w:rsid w:val="00604AFD"/>
    <w:rsid w:val="00630D92"/>
    <w:rsid w:val="0063295C"/>
    <w:rsid w:val="00637F78"/>
    <w:rsid w:val="00640747"/>
    <w:rsid w:val="00641C61"/>
    <w:rsid w:val="00663B23"/>
    <w:rsid w:val="0066604E"/>
    <w:rsid w:val="00671522"/>
    <w:rsid w:val="00671A21"/>
    <w:rsid w:val="00682D68"/>
    <w:rsid w:val="006A4710"/>
    <w:rsid w:val="006C498B"/>
    <w:rsid w:val="006D217C"/>
    <w:rsid w:val="006D2970"/>
    <w:rsid w:val="006D7754"/>
    <w:rsid w:val="006F75D1"/>
    <w:rsid w:val="00707E42"/>
    <w:rsid w:val="00714CD8"/>
    <w:rsid w:val="00735D59"/>
    <w:rsid w:val="00742A50"/>
    <w:rsid w:val="007467B2"/>
    <w:rsid w:val="00752C2A"/>
    <w:rsid w:val="00753E92"/>
    <w:rsid w:val="00754602"/>
    <w:rsid w:val="007A409D"/>
    <w:rsid w:val="007B46AA"/>
    <w:rsid w:val="007C05B9"/>
    <w:rsid w:val="007D15A0"/>
    <w:rsid w:val="007E428C"/>
    <w:rsid w:val="00805A97"/>
    <w:rsid w:val="00811346"/>
    <w:rsid w:val="00814F57"/>
    <w:rsid w:val="00821108"/>
    <w:rsid w:val="00824F44"/>
    <w:rsid w:val="00825410"/>
    <w:rsid w:val="00825545"/>
    <w:rsid w:val="00826A9B"/>
    <w:rsid w:val="008417A9"/>
    <w:rsid w:val="00847C36"/>
    <w:rsid w:val="00850DB5"/>
    <w:rsid w:val="00855C9F"/>
    <w:rsid w:val="00860BEE"/>
    <w:rsid w:val="008750D3"/>
    <w:rsid w:val="00884BD6"/>
    <w:rsid w:val="00885D28"/>
    <w:rsid w:val="008928E2"/>
    <w:rsid w:val="008A623A"/>
    <w:rsid w:val="008B2E24"/>
    <w:rsid w:val="008B6EC4"/>
    <w:rsid w:val="008C00A2"/>
    <w:rsid w:val="008D0818"/>
    <w:rsid w:val="008D1116"/>
    <w:rsid w:val="008D261E"/>
    <w:rsid w:val="008D79A6"/>
    <w:rsid w:val="008F1DB0"/>
    <w:rsid w:val="008F4607"/>
    <w:rsid w:val="008F6BA2"/>
    <w:rsid w:val="008F7A9F"/>
    <w:rsid w:val="009112CE"/>
    <w:rsid w:val="00913D00"/>
    <w:rsid w:val="00917F1D"/>
    <w:rsid w:val="0093550F"/>
    <w:rsid w:val="0097005A"/>
    <w:rsid w:val="0097458C"/>
    <w:rsid w:val="00981919"/>
    <w:rsid w:val="009B0AA3"/>
    <w:rsid w:val="009B3CFB"/>
    <w:rsid w:val="009B6E90"/>
    <w:rsid w:val="009C214A"/>
    <w:rsid w:val="009C6885"/>
    <w:rsid w:val="009D1F42"/>
    <w:rsid w:val="009D2DB7"/>
    <w:rsid w:val="009F353E"/>
    <w:rsid w:val="00A011A5"/>
    <w:rsid w:val="00A15524"/>
    <w:rsid w:val="00A23D91"/>
    <w:rsid w:val="00A2636B"/>
    <w:rsid w:val="00A31040"/>
    <w:rsid w:val="00A329FC"/>
    <w:rsid w:val="00A3716D"/>
    <w:rsid w:val="00A41865"/>
    <w:rsid w:val="00A82ED2"/>
    <w:rsid w:val="00AA721D"/>
    <w:rsid w:val="00AB5DC0"/>
    <w:rsid w:val="00AE3BE8"/>
    <w:rsid w:val="00AF46F3"/>
    <w:rsid w:val="00B030BE"/>
    <w:rsid w:val="00B03204"/>
    <w:rsid w:val="00B06BE3"/>
    <w:rsid w:val="00B07099"/>
    <w:rsid w:val="00B16A95"/>
    <w:rsid w:val="00B32355"/>
    <w:rsid w:val="00B33870"/>
    <w:rsid w:val="00B3414A"/>
    <w:rsid w:val="00B37037"/>
    <w:rsid w:val="00B42254"/>
    <w:rsid w:val="00B5148E"/>
    <w:rsid w:val="00B621E5"/>
    <w:rsid w:val="00B66516"/>
    <w:rsid w:val="00B667D1"/>
    <w:rsid w:val="00B71E88"/>
    <w:rsid w:val="00B81263"/>
    <w:rsid w:val="00B96345"/>
    <w:rsid w:val="00BA1E56"/>
    <w:rsid w:val="00BA32A8"/>
    <w:rsid w:val="00BA5B52"/>
    <w:rsid w:val="00BC33DE"/>
    <w:rsid w:val="00BC76A3"/>
    <w:rsid w:val="00BE28EA"/>
    <w:rsid w:val="00BE4C42"/>
    <w:rsid w:val="00BE6506"/>
    <w:rsid w:val="00C1435D"/>
    <w:rsid w:val="00C175A7"/>
    <w:rsid w:val="00C23F6F"/>
    <w:rsid w:val="00C85C03"/>
    <w:rsid w:val="00C91381"/>
    <w:rsid w:val="00CA02C9"/>
    <w:rsid w:val="00CA3A0B"/>
    <w:rsid w:val="00CA4F07"/>
    <w:rsid w:val="00CC0130"/>
    <w:rsid w:val="00CC205C"/>
    <w:rsid w:val="00CC278F"/>
    <w:rsid w:val="00CD0A6B"/>
    <w:rsid w:val="00CD2662"/>
    <w:rsid w:val="00CE23B2"/>
    <w:rsid w:val="00CE682E"/>
    <w:rsid w:val="00CE6EAE"/>
    <w:rsid w:val="00D0478B"/>
    <w:rsid w:val="00D162A0"/>
    <w:rsid w:val="00D24861"/>
    <w:rsid w:val="00D27E77"/>
    <w:rsid w:val="00D3420E"/>
    <w:rsid w:val="00D641E4"/>
    <w:rsid w:val="00D64DC8"/>
    <w:rsid w:val="00D854C0"/>
    <w:rsid w:val="00D95555"/>
    <w:rsid w:val="00D967B2"/>
    <w:rsid w:val="00DA19A9"/>
    <w:rsid w:val="00DA387E"/>
    <w:rsid w:val="00DB4A24"/>
    <w:rsid w:val="00DF2FDC"/>
    <w:rsid w:val="00E029B9"/>
    <w:rsid w:val="00E02FA1"/>
    <w:rsid w:val="00E05CA2"/>
    <w:rsid w:val="00E46946"/>
    <w:rsid w:val="00E548F9"/>
    <w:rsid w:val="00E62416"/>
    <w:rsid w:val="00E64C42"/>
    <w:rsid w:val="00E65479"/>
    <w:rsid w:val="00E66E8C"/>
    <w:rsid w:val="00E72E78"/>
    <w:rsid w:val="00E74580"/>
    <w:rsid w:val="00E80813"/>
    <w:rsid w:val="00E96C41"/>
    <w:rsid w:val="00EB3F2C"/>
    <w:rsid w:val="00ED7E17"/>
    <w:rsid w:val="00EF2E17"/>
    <w:rsid w:val="00F04D3A"/>
    <w:rsid w:val="00F108D4"/>
    <w:rsid w:val="00F13BEF"/>
    <w:rsid w:val="00F23713"/>
    <w:rsid w:val="00F54391"/>
    <w:rsid w:val="00F545A1"/>
    <w:rsid w:val="00F55DEE"/>
    <w:rsid w:val="00F63B2A"/>
    <w:rsid w:val="00F75FC4"/>
    <w:rsid w:val="00F95C82"/>
    <w:rsid w:val="00FC1635"/>
    <w:rsid w:val="00FE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E7C23"/>
  <w15:docId w15:val="{C6019823-4BE2-4A33-9F96-AEB3D7C8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7368">
      <w:bodyDiv w:val="1"/>
      <w:marLeft w:val="0"/>
      <w:marRight w:val="0"/>
      <w:marTop w:val="0"/>
      <w:marBottom w:val="0"/>
      <w:divBdr>
        <w:top w:val="none" w:sz="0" w:space="0" w:color="auto"/>
        <w:left w:val="none" w:sz="0" w:space="0" w:color="auto"/>
        <w:bottom w:val="none" w:sz="0" w:space="0" w:color="auto"/>
        <w:right w:val="none" w:sz="0" w:space="0" w:color="auto"/>
      </w:divBdr>
      <w:divsChild>
        <w:div w:id="234751824">
          <w:marLeft w:val="0"/>
          <w:marRight w:val="0"/>
          <w:marTop w:val="0"/>
          <w:marBottom w:val="0"/>
          <w:divBdr>
            <w:top w:val="none" w:sz="0" w:space="0" w:color="auto"/>
            <w:left w:val="none" w:sz="0" w:space="0" w:color="auto"/>
            <w:bottom w:val="none" w:sz="0" w:space="0" w:color="auto"/>
            <w:right w:val="none" w:sz="0" w:space="0" w:color="auto"/>
          </w:divBdr>
          <w:divsChild>
            <w:div w:id="1934508466">
              <w:marLeft w:val="0"/>
              <w:marRight w:val="0"/>
              <w:marTop w:val="0"/>
              <w:marBottom w:val="0"/>
              <w:divBdr>
                <w:top w:val="none" w:sz="0" w:space="0" w:color="auto"/>
                <w:left w:val="none" w:sz="0" w:space="0" w:color="auto"/>
                <w:bottom w:val="none" w:sz="0" w:space="0" w:color="auto"/>
                <w:right w:val="none" w:sz="0" w:space="0" w:color="auto"/>
              </w:divBdr>
            </w:div>
            <w:div w:id="1928270356">
              <w:marLeft w:val="0"/>
              <w:marRight w:val="0"/>
              <w:marTop w:val="0"/>
              <w:marBottom w:val="0"/>
              <w:divBdr>
                <w:top w:val="none" w:sz="0" w:space="0" w:color="auto"/>
                <w:left w:val="none" w:sz="0" w:space="0" w:color="auto"/>
                <w:bottom w:val="none" w:sz="0" w:space="0" w:color="auto"/>
                <w:right w:val="none" w:sz="0" w:space="0" w:color="auto"/>
              </w:divBdr>
            </w:div>
            <w:div w:id="146823587">
              <w:marLeft w:val="0"/>
              <w:marRight w:val="0"/>
              <w:marTop w:val="0"/>
              <w:marBottom w:val="0"/>
              <w:divBdr>
                <w:top w:val="none" w:sz="0" w:space="0" w:color="auto"/>
                <w:left w:val="none" w:sz="0" w:space="0" w:color="auto"/>
                <w:bottom w:val="none" w:sz="0" w:space="0" w:color="auto"/>
                <w:right w:val="none" w:sz="0" w:space="0" w:color="auto"/>
              </w:divBdr>
            </w:div>
            <w:div w:id="1374426147">
              <w:marLeft w:val="0"/>
              <w:marRight w:val="0"/>
              <w:marTop w:val="0"/>
              <w:marBottom w:val="0"/>
              <w:divBdr>
                <w:top w:val="none" w:sz="0" w:space="0" w:color="auto"/>
                <w:left w:val="none" w:sz="0" w:space="0" w:color="auto"/>
                <w:bottom w:val="none" w:sz="0" w:space="0" w:color="auto"/>
                <w:right w:val="none" w:sz="0" w:space="0" w:color="auto"/>
              </w:divBdr>
            </w:div>
            <w:div w:id="5430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sChild>
        <w:div w:id="1952056199">
          <w:marLeft w:val="0"/>
          <w:marRight w:val="0"/>
          <w:marTop w:val="0"/>
          <w:marBottom w:val="0"/>
          <w:divBdr>
            <w:top w:val="none" w:sz="0" w:space="0" w:color="auto"/>
            <w:left w:val="none" w:sz="0" w:space="0" w:color="auto"/>
            <w:bottom w:val="none" w:sz="0" w:space="0" w:color="auto"/>
            <w:right w:val="none" w:sz="0" w:space="0" w:color="auto"/>
          </w:divBdr>
          <w:divsChild>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419">
      <w:bodyDiv w:val="1"/>
      <w:marLeft w:val="0"/>
      <w:marRight w:val="0"/>
      <w:marTop w:val="0"/>
      <w:marBottom w:val="0"/>
      <w:divBdr>
        <w:top w:val="none" w:sz="0" w:space="0" w:color="auto"/>
        <w:left w:val="none" w:sz="0" w:space="0" w:color="auto"/>
        <w:bottom w:val="none" w:sz="0" w:space="0" w:color="auto"/>
        <w:right w:val="none" w:sz="0" w:space="0" w:color="auto"/>
      </w:divBdr>
    </w:div>
    <w:div w:id="1584148460">
      <w:bodyDiv w:val="1"/>
      <w:marLeft w:val="0"/>
      <w:marRight w:val="0"/>
      <w:marTop w:val="0"/>
      <w:marBottom w:val="0"/>
      <w:divBdr>
        <w:top w:val="none" w:sz="0" w:space="0" w:color="auto"/>
        <w:left w:val="none" w:sz="0" w:space="0" w:color="auto"/>
        <w:bottom w:val="none" w:sz="0" w:space="0" w:color="auto"/>
        <w:right w:val="none" w:sz="0" w:space="0" w:color="auto"/>
      </w:divBdr>
    </w:div>
    <w:div w:id="18839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F9000F9CD4FC496E6632F82EE4BE2"/>
        <w:category>
          <w:name w:val="General"/>
          <w:gallery w:val="placeholder"/>
        </w:category>
        <w:types>
          <w:type w:val="bbPlcHdr"/>
        </w:types>
        <w:behaviors>
          <w:behavior w:val="content"/>
        </w:behaviors>
        <w:guid w:val="{10FF6D2D-A33D-4431-8250-D5B0A8055906}"/>
      </w:docPartPr>
      <w:docPartBody>
        <w:p w:rsidR="006B5225" w:rsidRDefault="006B5225">
          <w:pPr>
            <w:pStyle w:val="182F9000F9CD4FC496E6632F82EE4BE2"/>
          </w:pPr>
          <w:r w:rsidRPr="000C0611">
            <w:rPr>
              <w:rStyle w:val="PlaceholderText"/>
            </w:rPr>
            <w:t>[Category]</w:t>
          </w:r>
        </w:p>
      </w:docPartBody>
    </w:docPart>
    <w:docPart>
      <w:docPartPr>
        <w:name w:val="BEB59F5055F44AF58F4B18DC355038D7"/>
        <w:category>
          <w:name w:val="General"/>
          <w:gallery w:val="placeholder"/>
        </w:category>
        <w:types>
          <w:type w:val="bbPlcHdr"/>
        </w:types>
        <w:behaviors>
          <w:behavior w:val="content"/>
        </w:behaviors>
        <w:guid w:val="{72B8B946-C121-4018-8187-F9096DB9D4DA}"/>
      </w:docPartPr>
      <w:docPartBody>
        <w:p w:rsidR="006B5225" w:rsidRDefault="006B5225">
          <w:pPr>
            <w:pStyle w:val="BEB59F5055F44AF58F4B18DC355038D7"/>
          </w:pPr>
          <w:r w:rsidRPr="00F46FA7">
            <w:rPr>
              <w:rStyle w:val="PlaceholderText"/>
            </w:rPr>
            <w:t>[Title]</w:t>
          </w:r>
        </w:p>
      </w:docPartBody>
    </w:docPart>
    <w:docPart>
      <w:docPartPr>
        <w:name w:val="86D14298F1054BBAAA272250F68E325B"/>
        <w:category>
          <w:name w:val="General"/>
          <w:gallery w:val="placeholder"/>
        </w:category>
        <w:types>
          <w:type w:val="bbPlcHdr"/>
        </w:types>
        <w:behaviors>
          <w:behavior w:val="content"/>
        </w:behaviors>
        <w:guid w:val="{F713DFA6-C95C-4C96-8919-DBD8DC38BDAD}"/>
      </w:docPartPr>
      <w:docPartBody>
        <w:p w:rsidR="006B5225" w:rsidRDefault="006B5225">
          <w:pPr>
            <w:pStyle w:val="86D14298F1054BBAAA272250F68E325B"/>
          </w:pPr>
          <w:r w:rsidRPr="00F46FA7">
            <w:rPr>
              <w:rStyle w:val="PlaceholderText"/>
            </w:rPr>
            <w:t>[Keywords]</w:t>
          </w:r>
        </w:p>
      </w:docPartBody>
    </w:docPart>
    <w:docPart>
      <w:docPartPr>
        <w:name w:val="FEF4B3FF90E047E4BB158AF61779D646"/>
        <w:category>
          <w:name w:val="General"/>
          <w:gallery w:val="placeholder"/>
        </w:category>
        <w:types>
          <w:type w:val="bbPlcHdr"/>
        </w:types>
        <w:behaviors>
          <w:behavior w:val="content"/>
        </w:behaviors>
        <w:guid w:val="{1F9E576C-5B15-46AE-B3EF-734456C1F2B3}"/>
      </w:docPartPr>
      <w:docPartBody>
        <w:p w:rsidR="006B5225" w:rsidRDefault="006B5225">
          <w:pPr>
            <w:pStyle w:val="FEF4B3FF90E047E4BB158AF61779D646"/>
          </w:pPr>
          <w:r w:rsidRPr="00F46FA7">
            <w:rPr>
              <w:rStyle w:val="PlaceholderText"/>
            </w:rPr>
            <w:t>[Status]</w:t>
          </w:r>
        </w:p>
      </w:docPartBody>
    </w:docPart>
    <w:docPart>
      <w:docPartPr>
        <w:name w:val="3278E8CB30E3425EAAE0DBE494CBD19F"/>
        <w:category>
          <w:name w:val="General"/>
          <w:gallery w:val="placeholder"/>
        </w:category>
        <w:types>
          <w:type w:val="bbPlcHdr"/>
        </w:types>
        <w:behaviors>
          <w:behavior w:val="content"/>
        </w:behaviors>
        <w:guid w:val="{6C68F986-6B7C-4FAF-B9F8-D11108FB6D75}"/>
      </w:docPartPr>
      <w:docPartBody>
        <w:p w:rsidR="006B5225" w:rsidRDefault="006B5225">
          <w:pPr>
            <w:pStyle w:val="30B28FF1F5FA497A8F6FA58AD2C61923"/>
          </w:pPr>
          <w:r w:rsidRPr="005C21AF">
            <w:rPr>
              <w:rStyle w:val="PlaceholderText"/>
            </w:rPr>
            <w:t>Choose an item.</w:t>
          </w:r>
        </w:p>
      </w:docPartBody>
    </w:docPart>
    <w:docPart>
      <w:docPartPr>
        <w:name w:val="30B28FF1F5FA497A8F6FA58AD2C61923"/>
        <w:category>
          <w:name w:val="General"/>
          <w:gallery w:val="placeholder"/>
        </w:category>
        <w:types>
          <w:type w:val="bbPlcHdr"/>
        </w:types>
        <w:behaviors>
          <w:behavior w:val="content"/>
        </w:behaviors>
        <w:guid w:val="{DE82DCC2-D690-43F5-A229-943D1ECA7C83}"/>
      </w:docPartPr>
      <w:docPartBody>
        <w:p w:rsidR="006B5225" w:rsidRDefault="006B5225">
          <w:pPr>
            <w:pStyle w:val="DFD325A1FE1D442B93DF747F9C50D948"/>
          </w:pPr>
          <w:r>
            <w:rPr>
              <w:rStyle w:val="PlaceholderText"/>
            </w:rPr>
            <w:t>Choose an item.</w:t>
          </w:r>
        </w:p>
      </w:docPartBody>
    </w:docPart>
    <w:docPart>
      <w:docPartPr>
        <w:name w:val="DFD325A1FE1D442B93DF747F9C50D948"/>
        <w:category>
          <w:name w:val="General"/>
          <w:gallery w:val="placeholder"/>
        </w:category>
        <w:types>
          <w:type w:val="bbPlcHdr"/>
        </w:types>
        <w:behaviors>
          <w:behavior w:val="content"/>
        </w:behaviors>
        <w:guid w:val="{E508ADCF-26D0-49A6-B1EC-5178D4552497}"/>
      </w:docPartPr>
      <w:docPartBody>
        <w:p w:rsidR="006B5225" w:rsidRDefault="006B5225">
          <w:pPr>
            <w:pStyle w:val="2B6952CCBA004448B84CD422E147B925"/>
          </w:pPr>
          <w:r>
            <w:rPr>
              <w:rStyle w:val="PlaceholderText"/>
            </w:rPr>
            <w:t>Click here to enter a date.</w:t>
          </w:r>
        </w:p>
      </w:docPartBody>
    </w:docPart>
    <w:docPart>
      <w:docPartPr>
        <w:name w:val="2B6952CCBA004448B84CD422E147B925"/>
        <w:category>
          <w:name w:val="General"/>
          <w:gallery w:val="placeholder"/>
        </w:category>
        <w:types>
          <w:type w:val="bbPlcHdr"/>
        </w:types>
        <w:behaviors>
          <w:behavior w:val="content"/>
        </w:behaviors>
        <w:guid w:val="{FB1DC959-03FE-4AB2-90DF-029B326BC66C}"/>
      </w:docPartPr>
      <w:docPartBody>
        <w:p w:rsidR="008E5D30" w:rsidRDefault="000111B7" w:rsidP="000111B7">
          <w:pPr/>
          <w:r w:rsidRPr="005C21AF">
            <w:rPr>
              <w:rStyle w:val="PlaceholderText"/>
            </w:rPr>
            <w:t>Choose an item.</w:t>
          </w:r>
        </w:p>
      </w:docPartBody>
    </w:docPart>
    <w:docPart>
      <w:docPartPr>
        <w:name w:val="40608F72CBAE47BE80EA48293FF45058"/>
        <w:category>
          <w:name w:val="General"/>
          <w:gallery w:val="placeholder"/>
        </w:category>
        <w:types>
          <w:type w:val="bbPlcHdr"/>
        </w:types>
        <w:behaviors>
          <w:behavior w:val="content"/>
        </w:behaviors>
        <w:guid w:val="{68185ACE-C1B5-42BA-93EE-7503401E8A18}"/>
      </w:docPartPr>
      <w:docPartBody>
        <w:p w:rsidR="008E5D30" w:rsidRDefault="000111B7" w:rsidP="000111B7">
          <w:pPr/>
          <w:r>
            <w:rPr>
              <w:rStyle w:val="PlaceholderText"/>
            </w:rPr>
            <w:t>Choose an item.</w:t>
          </w:r>
        </w:p>
      </w:docPartBody>
    </w:docPart>
    <w:docPart>
      <w:docPartPr>
        <w:name w:val="89690EF2667C431F85301DC0C5DA4A13"/>
        <w:category>
          <w:name w:val="General"/>
          <w:gallery w:val="placeholder"/>
        </w:category>
        <w:types>
          <w:type w:val="bbPlcHdr"/>
        </w:types>
        <w:behaviors>
          <w:behavior w:val="content"/>
        </w:behaviors>
        <w:guid w:val="{53A4AB6B-113C-44B7-AC7E-7AF2D0907BF5}"/>
      </w:docPartPr>
      <w:docPartBody>
        <w:p w:rsidR="008E5D30" w:rsidRDefault="000111B7" w:rsidP="000111B7">
          <w:pPr/>
          <w:r>
            <w:rPr>
              <w:rStyle w:val="PlaceholderText"/>
            </w:rPr>
            <w:t>Click here to enter a date.</w:t>
          </w:r>
        </w:p>
      </w:docPartBody>
    </w:docPart>
    <w:docPart>
      <w:docPartPr>
        <w:name w:val="F2E64C07683C4CAF9A444300C1F59159"/>
        <w:category>
          <w:name w:val="General"/>
          <w:gallery w:val="placeholder"/>
        </w:category>
        <w:types>
          <w:type w:val="bbPlcHdr"/>
        </w:types>
        <w:behaviors>
          <w:behavior w:val="content"/>
        </w:behaviors>
        <w:guid w:val="{34CCB2F0-5F36-4BD9-99BC-A3315EB1DD79}"/>
      </w:docPartPr>
      <w:docPartBody>
        <w:p w:rsidR="008E5D30" w:rsidRDefault="000111B7" w:rsidP="000111B7">
          <w:pPr/>
          <w:r w:rsidRPr="005C21AF">
            <w:rPr>
              <w:rStyle w:val="PlaceholderText"/>
            </w:rPr>
            <w:t>Choose an item.</w:t>
          </w:r>
        </w:p>
      </w:docPartBody>
    </w:docPart>
    <w:docPart>
      <w:docPartPr>
        <w:name w:val="528939F87FAA4C1A8D184383BF633682"/>
        <w:category>
          <w:name w:val="General"/>
          <w:gallery w:val="placeholder"/>
        </w:category>
        <w:types>
          <w:type w:val="bbPlcHdr"/>
        </w:types>
        <w:behaviors>
          <w:behavior w:val="content"/>
        </w:behaviors>
        <w:guid w:val="{B1020EFC-A5BA-4E39-ABBE-2D31B534180C}"/>
      </w:docPartPr>
      <w:docPartBody>
        <w:p w:rsidR="008E5D30" w:rsidRDefault="000111B7" w:rsidP="000111B7">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225"/>
    <w:rsid w:val="000111B7"/>
    <w:rsid w:val="006B5225"/>
    <w:rsid w:val="007F3EC9"/>
    <w:rsid w:val="008E5D30"/>
    <w:rsid w:val="00935DF9"/>
    <w:rsid w:val="00F170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1B7"/>
    <w:rPr>
      <w:color w:val="808080"/>
    </w:rPr>
  </w:style>
  <w:style w:type="paragraph" w:customStyle="1" w:styleId="182F9000F9CD4FC496E6632F82EE4BE2">
    <w:name w:val="182F9000F9CD4FC496E6632F82EE4BE2"/>
  </w:style>
  <w:style w:type="paragraph" w:customStyle="1" w:styleId="BEB59F5055F44AF58F4B18DC355038D7">
    <w:name w:val="BEB59F5055F44AF58F4B18DC355038D7"/>
  </w:style>
  <w:style w:type="paragraph" w:customStyle="1" w:styleId="86D14298F1054BBAAA272250F68E325B">
    <w:name w:val="86D14298F1054BBAAA272250F68E325B"/>
  </w:style>
  <w:style w:type="paragraph" w:customStyle="1" w:styleId="FEF4B3FF90E047E4BB158AF61779D646">
    <w:name w:val="FEF4B3FF90E047E4BB158AF61779D646"/>
  </w:style>
  <w:style w:type="paragraph" w:customStyle="1" w:styleId="3278E8CB30E3425EAAE0DBE494CBD19F">
    <w:name w:val="3278E8CB30E3425EAAE0DBE494CBD19F"/>
  </w:style>
  <w:style w:type="paragraph" w:customStyle="1" w:styleId="30B28FF1F5FA497A8F6FA58AD2C61923">
    <w:name w:val="30B28FF1F5FA497A8F6FA58AD2C61923"/>
  </w:style>
  <w:style w:type="paragraph" w:customStyle="1" w:styleId="DFD325A1FE1D442B93DF747F9C50D948">
    <w:name w:val="DFD325A1FE1D442B93DF747F9C50D948"/>
  </w:style>
  <w:style w:type="paragraph" w:customStyle="1" w:styleId="2B6952CCBA004448B84CD422E147B925">
    <w:name w:val="2B6952CCBA004448B84CD422E147B925"/>
    <w:rsid w:val="000111B7"/>
  </w:style>
  <w:style w:type="paragraph" w:customStyle="1" w:styleId="40608F72CBAE47BE80EA48293FF45058">
    <w:name w:val="40608F72CBAE47BE80EA48293FF45058"/>
    <w:rsid w:val="000111B7"/>
  </w:style>
  <w:style w:type="paragraph" w:customStyle="1" w:styleId="89690EF2667C431F85301DC0C5DA4A13">
    <w:name w:val="89690EF2667C431F85301DC0C5DA4A13"/>
    <w:rsid w:val="000111B7"/>
  </w:style>
  <w:style w:type="paragraph" w:customStyle="1" w:styleId="F2E64C07683C4CAF9A444300C1F59159">
    <w:name w:val="F2E64C07683C4CAF9A444300C1F59159"/>
    <w:rsid w:val="000111B7"/>
  </w:style>
  <w:style w:type="paragraph" w:customStyle="1" w:styleId="528939F87FAA4C1A8D184383BF633682">
    <w:name w:val="528939F87FAA4C1A8D184383BF633682"/>
    <w:rsid w:val="00011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Assessment type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7DB80-0970-44B6-A814-DC6EC66A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UEENEED103A Evaluate and modify object oriented code programs</vt:lpstr>
    </vt:vector>
  </TitlesOfParts>
  <Company>Gordon Institute of TAFE</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Insert task name (should reflect the content of the task)</dc:subject>
  <dc:creator>image</dc:creator>
  <cp:keywords>NA</cp:keywords>
  <cp:lastModifiedBy>Jack Robins (13215391)</cp:lastModifiedBy>
  <cp:revision>15</cp:revision>
  <cp:lastPrinted>2015-10-07T05:40:00Z</cp:lastPrinted>
  <dcterms:created xsi:type="dcterms:W3CDTF">2018-04-13T02:58:00Z</dcterms:created>
  <dcterms:modified xsi:type="dcterms:W3CDTF">2021-06-24T04:37:00Z</dcterms:modified>
  <cp:category>UEE60411 Advanced Diploma of Computer Systems Engineering</cp:category>
  <cp:contentStatus>NA</cp:contentStatus>
</cp:coreProperties>
</file>