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A8F35" w14:textId="77777777" w:rsidR="000F377C" w:rsidRPr="003235D5" w:rsidRDefault="000F377C" w:rsidP="00332537">
      <w:pPr>
        <w:rPr>
          <w:rFonts w:asciiTheme="minorHAnsi" w:hAnsiTheme="minorHAnsi" w:cstheme="minorHAnsi"/>
          <w:sz w:val="22"/>
          <w:szCs w:val="22"/>
          <w:rtl/>
        </w:rPr>
      </w:pPr>
    </w:p>
    <w:p w14:paraId="78EA8F36" w14:textId="77777777" w:rsidR="00627F83" w:rsidRPr="003235D5" w:rsidRDefault="00627F83" w:rsidP="00332537">
      <w:pPr>
        <w:pStyle w:val="Caption"/>
        <w:rPr>
          <w:rFonts w:asciiTheme="minorHAnsi" w:hAnsiTheme="minorHAnsi" w:cstheme="minorHAnsi"/>
          <w:sz w:val="22"/>
          <w:szCs w:val="22"/>
        </w:rPr>
      </w:pPr>
    </w:p>
    <w:p w14:paraId="78EA8F37" w14:textId="77777777" w:rsidR="00627F83" w:rsidRDefault="00627F83" w:rsidP="00332537">
      <w:pPr>
        <w:rPr>
          <w:rFonts w:asciiTheme="minorHAnsi" w:hAnsiTheme="minorHAnsi" w:cstheme="minorHAnsi"/>
          <w:sz w:val="48"/>
          <w:szCs w:val="48"/>
        </w:rPr>
      </w:pPr>
    </w:p>
    <w:p w14:paraId="1693DF04" w14:textId="77777777" w:rsidR="00166FC5" w:rsidRPr="00166FC5" w:rsidRDefault="00166FC5" w:rsidP="00332537">
      <w:pPr>
        <w:rPr>
          <w:rFonts w:asciiTheme="minorHAnsi" w:hAnsiTheme="minorHAnsi" w:cstheme="minorHAnsi"/>
          <w:sz w:val="56"/>
          <w:szCs w:val="48"/>
        </w:rPr>
      </w:pPr>
    </w:p>
    <w:p w14:paraId="7D3F64CC" w14:textId="77777777" w:rsidR="00995091" w:rsidRDefault="00020A2B" w:rsidP="00251DAC">
      <w:pPr>
        <w:jc w:val="center"/>
        <w:rPr>
          <w:rFonts w:asciiTheme="minorHAnsi" w:hAnsiTheme="minorHAnsi" w:cstheme="minorHAnsi"/>
          <w:b/>
          <w:bCs/>
          <w:sz w:val="56"/>
          <w:szCs w:val="48"/>
        </w:rPr>
      </w:pPr>
      <w:r w:rsidRPr="00166FC5">
        <w:rPr>
          <w:rFonts w:asciiTheme="minorHAnsi" w:hAnsiTheme="minorHAnsi" w:cstheme="minorHAnsi"/>
          <w:b/>
          <w:bCs/>
          <w:sz w:val="56"/>
          <w:szCs w:val="48"/>
        </w:rPr>
        <w:t xml:space="preserve">How to configure </w:t>
      </w:r>
      <w:r w:rsidR="00995091">
        <w:rPr>
          <w:rFonts w:asciiTheme="minorHAnsi" w:hAnsiTheme="minorHAnsi" w:cstheme="minorHAnsi"/>
          <w:b/>
          <w:bCs/>
          <w:sz w:val="56"/>
          <w:szCs w:val="48"/>
        </w:rPr>
        <w:t xml:space="preserve">and test </w:t>
      </w:r>
    </w:p>
    <w:p w14:paraId="78EA8F38" w14:textId="30FEAAAD" w:rsidR="007D7422" w:rsidRPr="00166FC5" w:rsidRDefault="00020A2B" w:rsidP="00251DAC">
      <w:pPr>
        <w:jc w:val="center"/>
        <w:rPr>
          <w:rFonts w:asciiTheme="minorHAnsi" w:hAnsiTheme="minorHAnsi" w:cstheme="minorHAnsi"/>
          <w:b/>
          <w:bCs/>
          <w:sz w:val="56"/>
          <w:szCs w:val="48"/>
        </w:rPr>
      </w:pPr>
      <w:r w:rsidRPr="00166FC5">
        <w:rPr>
          <w:rFonts w:asciiTheme="minorHAnsi" w:hAnsiTheme="minorHAnsi" w:cstheme="minorHAnsi"/>
          <w:b/>
          <w:bCs/>
          <w:sz w:val="56"/>
          <w:szCs w:val="48"/>
        </w:rPr>
        <w:t>“</w:t>
      </w:r>
      <w:r w:rsidR="00251DAC" w:rsidRPr="00166FC5">
        <w:rPr>
          <w:rFonts w:asciiTheme="minorHAnsi" w:hAnsiTheme="minorHAnsi" w:cstheme="minorHAnsi"/>
          <w:b/>
          <w:bCs/>
          <w:sz w:val="56"/>
          <w:szCs w:val="48"/>
        </w:rPr>
        <w:t>Dynamic Layout</w:t>
      </w:r>
      <w:r w:rsidRPr="00166FC5">
        <w:rPr>
          <w:rFonts w:asciiTheme="minorHAnsi" w:hAnsiTheme="minorHAnsi" w:cstheme="minorHAnsi"/>
          <w:b/>
          <w:bCs/>
          <w:sz w:val="56"/>
          <w:szCs w:val="48"/>
        </w:rPr>
        <w:t xml:space="preserve">” </w:t>
      </w:r>
      <w:bookmarkStart w:id="0" w:name="_GoBack"/>
      <w:bookmarkEnd w:id="0"/>
      <w:r w:rsidRPr="00166FC5">
        <w:rPr>
          <w:rFonts w:asciiTheme="minorHAnsi" w:hAnsiTheme="minorHAnsi" w:cstheme="minorHAnsi"/>
          <w:b/>
          <w:bCs/>
          <w:sz w:val="56"/>
          <w:szCs w:val="48"/>
        </w:rPr>
        <w:t>in the NDL client</w:t>
      </w:r>
    </w:p>
    <w:p w14:paraId="6BCB3702" w14:textId="77777777" w:rsidR="00020A2B" w:rsidRDefault="00020A2B" w:rsidP="00251DAC">
      <w:pPr>
        <w:jc w:val="center"/>
        <w:rPr>
          <w:rFonts w:asciiTheme="minorHAnsi" w:hAnsiTheme="minorHAnsi" w:cstheme="minorHAnsi"/>
          <w:b/>
          <w:bCs/>
          <w:sz w:val="48"/>
          <w:szCs w:val="48"/>
        </w:rPr>
      </w:pPr>
    </w:p>
    <w:p w14:paraId="6E0A3C3D" w14:textId="77777777" w:rsidR="00020A2B" w:rsidRDefault="00020A2B" w:rsidP="00251DAC">
      <w:pPr>
        <w:jc w:val="center"/>
        <w:rPr>
          <w:rFonts w:asciiTheme="minorHAnsi" w:hAnsiTheme="minorHAnsi" w:cstheme="minorHAnsi"/>
          <w:b/>
          <w:bCs/>
          <w:sz w:val="48"/>
          <w:szCs w:val="48"/>
        </w:rPr>
      </w:pPr>
    </w:p>
    <w:p w14:paraId="19B5DB63" w14:textId="77777777" w:rsidR="00020A2B" w:rsidRDefault="00020A2B" w:rsidP="00251DAC">
      <w:pPr>
        <w:jc w:val="center"/>
        <w:rPr>
          <w:rFonts w:asciiTheme="minorHAnsi" w:hAnsiTheme="minorHAnsi" w:cstheme="minorHAnsi"/>
          <w:b/>
          <w:bCs/>
          <w:sz w:val="48"/>
          <w:szCs w:val="48"/>
        </w:rPr>
      </w:pPr>
    </w:p>
    <w:p w14:paraId="70AE15BE" w14:textId="77777777" w:rsidR="00020A2B" w:rsidRDefault="00020A2B" w:rsidP="00251DAC">
      <w:pPr>
        <w:jc w:val="center"/>
        <w:rPr>
          <w:rFonts w:asciiTheme="minorHAnsi" w:hAnsiTheme="minorHAnsi" w:cstheme="minorHAnsi"/>
          <w:b/>
          <w:bCs/>
          <w:sz w:val="48"/>
          <w:szCs w:val="48"/>
        </w:rPr>
      </w:pPr>
    </w:p>
    <w:p w14:paraId="6184FD60" w14:textId="77777777" w:rsidR="00020A2B" w:rsidRDefault="00020A2B" w:rsidP="00251DAC">
      <w:pPr>
        <w:jc w:val="center"/>
        <w:rPr>
          <w:rFonts w:asciiTheme="minorHAnsi" w:hAnsiTheme="minorHAnsi" w:cstheme="minorHAnsi"/>
          <w:b/>
          <w:bCs/>
          <w:sz w:val="48"/>
          <w:szCs w:val="48"/>
        </w:rPr>
      </w:pPr>
    </w:p>
    <w:p w14:paraId="45F946AF" w14:textId="77777777" w:rsidR="00020A2B" w:rsidRDefault="00020A2B" w:rsidP="00251DAC">
      <w:pPr>
        <w:jc w:val="center"/>
        <w:rPr>
          <w:rFonts w:asciiTheme="minorHAnsi" w:hAnsiTheme="minorHAnsi" w:cstheme="minorHAnsi"/>
          <w:b/>
          <w:bCs/>
          <w:sz w:val="48"/>
          <w:szCs w:val="48"/>
        </w:rPr>
      </w:pPr>
    </w:p>
    <w:p w14:paraId="07197641" w14:textId="77777777" w:rsidR="00020A2B" w:rsidRDefault="00020A2B" w:rsidP="00251DAC">
      <w:pPr>
        <w:jc w:val="center"/>
        <w:rPr>
          <w:rFonts w:asciiTheme="minorHAnsi" w:hAnsiTheme="minorHAnsi" w:cstheme="minorHAnsi"/>
          <w:b/>
          <w:bCs/>
          <w:sz w:val="48"/>
          <w:szCs w:val="48"/>
        </w:rPr>
      </w:pPr>
    </w:p>
    <w:p w14:paraId="1DBAE476" w14:textId="77777777" w:rsidR="00020A2B" w:rsidRDefault="00020A2B" w:rsidP="00251DAC">
      <w:pPr>
        <w:jc w:val="center"/>
        <w:rPr>
          <w:rFonts w:asciiTheme="minorHAnsi" w:hAnsiTheme="minorHAnsi" w:cstheme="minorHAnsi"/>
          <w:b/>
          <w:bCs/>
          <w:sz w:val="48"/>
          <w:szCs w:val="48"/>
        </w:rPr>
      </w:pPr>
    </w:p>
    <w:p w14:paraId="25DB4242" w14:textId="77777777" w:rsidR="00020A2B" w:rsidRDefault="00020A2B" w:rsidP="00251DAC">
      <w:pPr>
        <w:jc w:val="center"/>
        <w:rPr>
          <w:rFonts w:asciiTheme="minorHAnsi" w:hAnsiTheme="minorHAnsi" w:cstheme="minorHAnsi"/>
          <w:b/>
          <w:bCs/>
          <w:sz w:val="48"/>
          <w:szCs w:val="48"/>
        </w:rPr>
      </w:pPr>
    </w:p>
    <w:p w14:paraId="24897299" w14:textId="77777777" w:rsidR="00020A2B" w:rsidRDefault="00020A2B" w:rsidP="00995091">
      <w:pPr>
        <w:rPr>
          <w:rFonts w:asciiTheme="minorHAnsi" w:hAnsiTheme="minorHAnsi" w:cstheme="minorHAnsi"/>
          <w:b/>
          <w:bCs/>
          <w:sz w:val="48"/>
          <w:szCs w:val="48"/>
        </w:rPr>
      </w:pPr>
    </w:p>
    <w:p w14:paraId="47FE2F66" w14:textId="77777777" w:rsidR="00020A2B" w:rsidRDefault="00020A2B" w:rsidP="00251DAC">
      <w:pPr>
        <w:jc w:val="center"/>
        <w:rPr>
          <w:rFonts w:asciiTheme="minorHAnsi" w:hAnsiTheme="minorHAnsi" w:cstheme="minorHAnsi"/>
          <w:b/>
          <w:bCs/>
          <w:sz w:val="48"/>
          <w:szCs w:val="48"/>
        </w:rPr>
      </w:pPr>
    </w:p>
    <w:p w14:paraId="78EA9314" w14:textId="7158F68E" w:rsidR="00AE7421" w:rsidRDefault="00020A2B" w:rsidP="00166FC5">
      <w:pPr>
        <w:jc w:val="center"/>
        <w:rPr>
          <w:rFonts w:asciiTheme="minorHAnsi" w:hAnsiTheme="minorHAnsi" w:cstheme="minorHAnsi"/>
          <w:b/>
          <w:bCs/>
          <w:sz w:val="40"/>
          <w:szCs w:val="48"/>
        </w:rPr>
      </w:pPr>
      <w:r w:rsidRPr="00166FC5">
        <w:rPr>
          <w:rFonts w:asciiTheme="minorHAnsi" w:hAnsiTheme="minorHAnsi" w:cstheme="minorHAnsi"/>
          <w:b/>
          <w:bCs/>
          <w:sz w:val="40"/>
          <w:szCs w:val="48"/>
        </w:rPr>
        <w:t>February 2015</w:t>
      </w:r>
      <w:bookmarkStart w:id="1" w:name="_Toc159408604"/>
      <w:bookmarkStart w:id="2" w:name="_Toc186389531"/>
      <w:bookmarkStart w:id="3" w:name="_Toc271115646"/>
    </w:p>
    <w:p w14:paraId="054DCA94" w14:textId="77777777" w:rsidR="00995091" w:rsidRDefault="00995091" w:rsidP="00166FC5">
      <w:pPr>
        <w:jc w:val="center"/>
        <w:rPr>
          <w:rFonts w:asciiTheme="minorHAnsi" w:hAnsiTheme="minorHAnsi" w:cstheme="minorHAnsi"/>
          <w:b/>
          <w:bCs/>
          <w:sz w:val="40"/>
          <w:szCs w:val="48"/>
        </w:rPr>
      </w:pPr>
    </w:p>
    <w:p w14:paraId="58BC6949" w14:textId="1B2AE030" w:rsidR="00995091" w:rsidRDefault="00995091" w:rsidP="00166FC5">
      <w:pPr>
        <w:jc w:val="center"/>
        <w:rPr>
          <w:rFonts w:asciiTheme="minorHAnsi" w:hAnsiTheme="minorHAnsi" w:cstheme="minorHAnsi"/>
          <w:bCs/>
          <w:sz w:val="40"/>
          <w:szCs w:val="48"/>
        </w:rPr>
      </w:pPr>
      <w:r>
        <w:rPr>
          <w:rFonts w:asciiTheme="minorHAnsi" w:hAnsiTheme="minorHAnsi" w:cstheme="minorHAnsi"/>
          <w:bCs/>
          <w:sz w:val="40"/>
          <w:szCs w:val="48"/>
        </w:rPr>
        <w:t>Radu Nitescu</w:t>
      </w:r>
    </w:p>
    <w:p w14:paraId="4F2009F5" w14:textId="77777777" w:rsidR="00995091" w:rsidRDefault="00995091" w:rsidP="00166FC5">
      <w:pPr>
        <w:jc w:val="center"/>
        <w:rPr>
          <w:rFonts w:asciiTheme="minorHAnsi" w:hAnsiTheme="minorHAnsi" w:cstheme="minorHAnsi"/>
          <w:bCs/>
          <w:sz w:val="40"/>
          <w:szCs w:val="48"/>
        </w:rPr>
      </w:pPr>
    </w:p>
    <w:p w14:paraId="56E73F4B" w14:textId="77777777" w:rsidR="00995091" w:rsidRDefault="00995091" w:rsidP="00166FC5">
      <w:pPr>
        <w:jc w:val="center"/>
        <w:rPr>
          <w:rFonts w:asciiTheme="minorHAnsi" w:hAnsiTheme="minorHAnsi" w:cstheme="minorHAnsi"/>
          <w:bCs/>
          <w:sz w:val="40"/>
          <w:szCs w:val="48"/>
        </w:rPr>
      </w:pPr>
    </w:p>
    <w:p w14:paraId="00740062" w14:textId="77777777" w:rsidR="00995091" w:rsidRPr="00995091" w:rsidRDefault="00995091" w:rsidP="00166FC5">
      <w:pPr>
        <w:jc w:val="center"/>
        <w:rPr>
          <w:rFonts w:asciiTheme="minorHAnsi" w:hAnsiTheme="minorHAnsi" w:cstheme="minorHAnsi"/>
          <w:bCs/>
          <w:sz w:val="40"/>
          <w:szCs w:val="48"/>
        </w:rPr>
      </w:pPr>
    </w:p>
    <w:p w14:paraId="1F2063D3" w14:textId="76FED710" w:rsidR="00CE25D6" w:rsidRPr="003235D5" w:rsidRDefault="00020A2B" w:rsidP="000E45E3">
      <w:pPr>
        <w:pStyle w:val="Heading1"/>
        <w:numPr>
          <w:ilvl w:val="0"/>
          <w:numId w:val="24"/>
        </w:numPr>
      </w:pPr>
      <w:r>
        <w:lastRenderedPageBreak/>
        <w:t>The “</w:t>
      </w:r>
      <w:r w:rsidR="00746814" w:rsidRPr="000E45E3">
        <w:t>Dynamic</w:t>
      </w:r>
      <w:r w:rsidR="00746814" w:rsidRPr="003235D5">
        <w:t xml:space="preserve"> Layout</w:t>
      </w:r>
      <w:r>
        <w:t>” feature</w:t>
      </w:r>
    </w:p>
    <w:p w14:paraId="38A18C3E" w14:textId="60764F6F" w:rsidR="003C1C80" w:rsidRDefault="00020A2B" w:rsidP="00802BEF">
      <w:pPr>
        <w:rPr>
          <w:rFonts w:asciiTheme="minorHAnsi" w:hAnsiTheme="minorHAnsi" w:cstheme="minorHAnsi"/>
          <w:noProof/>
          <w:sz w:val="22"/>
          <w:szCs w:val="22"/>
        </w:rPr>
      </w:pPr>
      <w:r>
        <w:rPr>
          <w:rFonts w:asciiTheme="minorHAnsi" w:hAnsiTheme="minorHAnsi" w:cstheme="minorHAnsi"/>
          <w:noProof/>
          <w:sz w:val="22"/>
          <w:szCs w:val="22"/>
        </w:rPr>
        <w:t xml:space="preserve">The idea of this feature is that based on a set of rules (triggers) at some point of a player’s presence in the casino, he </w:t>
      </w:r>
      <w:r w:rsidR="003C1C80">
        <w:rPr>
          <w:rFonts w:asciiTheme="minorHAnsi" w:hAnsiTheme="minorHAnsi" w:cstheme="minorHAnsi"/>
          <w:noProof/>
          <w:sz w:val="22"/>
          <w:szCs w:val="22"/>
        </w:rPr>
        <w:t>can</w:t>
      </w:r>
      <w:r>
        <w:rPr>
          <w:rFonts w:asciiTheme="minorHAnsi" w:hAnsiTheme="minorHAnsi" w:cstheme="minorHAnsi"/>
          <w:noProof/>
          <w:sz w:val="22"/>
          <w:szCs w:val="22"/>
        </w:rPr>
        <w:t xml:space="preserve"> be presented with an alternative layout (different lobby and different </w:t>
      </w:r>
      <w:r w:rsidR="003C1C80">
        <w:rPr>
          <w:rFonts w:asciiTheme="minorHAnsi" w:hAnsiTheme="minorHAnsi" w:cstheme="minorHAnsi"/>
          <w:noProof/>
          <w:sz w:val="22"/>
          <w:szCs w:val="22"/>
        </w:rPr>
        <w:t xml:space="preserve">games in the </w:t>
      </w:r>
      <w:r>
        <w:rPr>
          <w:rFonts w:asciiTheme="minorHAnsi" w:hAnsiTheme="minorHAnsi" w:cstheme="minorHAnsi"/>
          <w:noProof/>
          <w:sz w:val="22"/>
          <w:szCs w:val="22"/>
        </w:rPr>
        <w:t>arenas). This can be used for testing the games performance, replac</w:t>
      </w:r>
      <w:r w:rsidR="003C1C80">
        <w:rPr>
          <w:rFonts w:asciiTheme="minorHAnsi" w:hAnsiTheme="minorHAnsi" w:cstheme="minorHAnsi"/>
          <w:noProof/>
          <w:sz w:val="22"/>
          <w:szCs w:val="22"/>
        </w:rPr>
        <w:t>ing</w:t>
      </w:r>
      <w:r>
        <w:rPr>
          <w:rFonts w:asciiTheme="minorHAnsi" w:hAnsiTheme="minorHAnsi" w:cstheme="minorHAnsi"/>
          <w:noProof/>
          <w:sz w:val="22"/>
          <w:szCs w:val="22"/>
        </w:rPr>
        <w:t xml:space="preserve"> some </w:t>
      </w:r>
      <w:r w:rsidR="003C1C80">
        <w:rPr>
          <w:rFonts w:asciiTheme="minorHAnsi" w:hAnsiTheme="minorHAnsi" w:cstheme="minorHAnsi"/>
          <w:noProof/>
          <w:sz w:val="22"/>
          <w:szCs w:val="22"/>
        </w:rPr>
        <w:t>more generous game types with ones that have lower RTPs, etc.</w:t>
      </w:r>
    </w:p>
    <w:p w14:paraId="79F843A6" w14:textId="35D232FC" w:rsidR="003C1C80" w:rsidRDefault="003C1C80" w:rsidP="00802BEF">
      <w:pPr>
        <w:rPr>
          <w:rFonts w:asciiTheme="minorHAnsi" w:hAnsiTheme="minorHAnsi" w:cstheme="minorHAnsi"/>
          <w:noProof/>
          <w:sz w:val="22"/>
          <w:szCs w:val="22"/>
        </w:rPr>
      </w:pPr>
      <w:r>
        <w:rPr>
          <w:rFonts w:asciiTheme="minorHAnsi" w:hAnsiTheme="minorHAnsi" w:cstheme="minorHAnsi"/>
          <w:noProof/>
          <w:sz w:val="22"/>
          <w:szCs w:val="22"/>
        </w:rPr>
        <w:t>Example of rules could be wethear the player has been in the casino long enough (a certain amount of time has passed since his initial registration date), or maybe if he excedded a certain amount of rounds played in various game types.</w:t>
      </w:r>
    </w:p>
    <w:p w14:paraId="505A42E2" w14:textId="56C4FFB7" w:rsidR="003C1C80" w:rsidRDefault="000E45E3" w:rsidP="00802BEF">
      <w:pPr>
        <w:rPr>
          <w:rFonts w:asciiTheme="minorHAnsi" w:hAnsiTheme="minorHAnsi" w:cstheme="minorHAnsi"/>
          <w:noProof/>
          <w:sz w:val="22"/>
          <w:szCs w:val="22"/>
        </w:rPr>
      </w:pPr>
      <w:r>
        <w:rPr>
          <w:rFonts w:asciiTheme="minorHAnsi" w:hAnsiTheme="minorHAnsi" w:cstheme="minorHAnsi"/>
          <w:noProof/>
          <w:sz w:val="22"/>
          <w:szCs w:val="22"/>
        </w:rPr>
        <w:t xml:space="preserve">At the </w:t>
      </w:r>
      <w:r w:rsidR="003C1C80">
        <w:rPr>
          <w:rFonts w:asciiTheme="minorHAnsi" w:hAnsiTheme="minorHAnsi" w:cstheme="minorHAnsi"/>
          <w:noProof/>
          <w:sz w:val="22"/>
          <w:szCs w:val="22"/>
        </w:rPr>
        <w:t xml:space="preserve">time of writing </w:t>
      </w:r>
      <w:r>
        <w:rPr>
          <w:rFonts w:asciiTheme="minorHAnsi" w:hAnsiTheme="minorHAnsi" w:cstheme="minorHAnsi"/>
          <w:noProof/>
          <w:sz w:val="22"/>
          <w:szCs w:val="22"/>
        </w:rPr>
        <w:t xml:space="preserve">of </w:t>
      </w:r>
      <w:r w:rsidR="003C1C80">
        <w:rPr>
          <w:rFonts w:asciiTheme="minorHAnsi" w:hAnsiTheme="minorHAnsi" w:cstheme="minorHAnsi"/>
          <w:noProof/>
          <w:sz w:val="22"/>
          <w:szCs w:val="22"/>
        </w:rPr>
        <w:t xml:space="preserve">this document, there are 2 defined stages (player statuses) this feature is based upon and therefore </w:t>
      </w:r>
      <w:r>
        <w:rPr>
          <w:rFonts w:asciiTheme="minorHAnsi" w:hAnsiTheme="minorHAnsi" w:cstheme="minorHAnsi"/>
          <w:noProof/>
          <w:sz w:val="22"/>
          <w:szCs w:val="22"/>
        </w:rPr>
        <w:t xml:space="preserve">we can trigger 2 layout changes for one player with </w:t>
      </w:r>
      <w:r w:rsidR="00CC7975">
        <w:rPr>
          <w:rFonts w:asciiTheme="minorHAnsi" w:hAnsiTheme="minorHAnsi" w:cstheme="minorHAnsi"/>
          <w:noProof/>
          <w:sz w:val="22"/>
          <w:szCs w:val="22"/>
        </w:rPr>
        <w:t>one</w:t>
      </w:r>
      <w:r>
        <w:rPr>
          <w:rFonts w:asciiTheme="minorHAnsi" w:hAnsiTheme="minorHAnsi" w:cstheme="minorHAnsi"/>
          <w:noProof/>
          <w:sz w:val="22"/>
          <w:szCs w:val="22"/>
        </w:rPr>
        <w:t xml:space="preserve"> client configuration.</w:t>
      </w:r>
    </w:p>
    <w:p w14:paraId="617A8EE6" w14:textId="77777777" w:rsidR="003C1C80" w:rsidRDefault="003C1C80" w:rsidP="00802BEF">
      <w:pPr>
        <w:rPr>
          <w:rFonts w:asciiTheme="minorHAnsi" w:hAnsiTheme="minorHAnsi" w:cstheme="minorHAnsi"/>
          <w:noProof/>
          <w:sz w:val="22"/>
          <w:szCs w:val="22"/>
        </w:rPr>
      </w:pPr>
    </w:p>
    <w:p w14:paraId="09D09E6A" w14:textId="77777777" w:rsidR="000E45E3" w:rsidRDefault="000E45E3" w:rsidP="000E45E3">
      <w:pPr>
        <w:rPr>
          <w:rFonts w:asciiTheme="minorHAnsi" w:hAnsiTheme="minorHAnsi" w:cstheme="minorHAnsi"/>
          <w:noProof/>
          <w:sz w:val="22"/>
          <w:szCs w:val="22"/>
        </w:rPr>
      </w:pPr>
      <w:r w:rsidRPr="00E57AB2">
        <w:rPr>
          <w:rFonts w:asciiTheme="minorHAnsi" w:hAnsiTheme="minorHAnsi" w:cstheme="minorHAnsi"/>
          <w:b/>
          <w:bCs/>
          <w:noProof/>
          <w:sz w:val="26"/>
          <w:szCs w:val="26"/>
        </w:rPr>
        <w:t>NOTE</w:t>
      </w:r>
      <w:r>
        <w:rPr>
          <w:rFonts w:asciiTheme="minorHAnsi" w:hAnsiTheme="minorHAnsi" w:cstheme="minorHAnsi"/>
          <w:noProof/>
          <w:sz w:val="22"/>
          <w:szCs w:val="22"/>
        </w:rPr>
        <w:t xml:space="preserve">: </w:t>
      </w:r>
    </w:p>
    <w:p w14:paraId="0C1D4BBE" w14:textId="235A0BF2" w:rsidR="000E45E3" w:rsidRDefault="000E45E3" w:rsidP="000E45E3">
      <w:pPr>
        <w:pStyle w:val="ListParagraph"/>
        <w:numPr>
          <w:ilvl w:val="0"/>
          <w:numId w:val="25"/>
        </w:numPr>
        <w:rPr>
          <w:rFonts w:asciiTheme="minorHAnsi" w:hAnsiTheme="minorHAnsi" w:cstheme="minorHAnsi"/>
          <w:noProof/>
          <w:sz w:val="22"/>
          <w:szCs w:val="22"/>
        </w:rPr>
      </w:pPr>
      <w:r w:rsidRPr="000E45E3">
        <w:rPr>
          <w:rFonts w:asciiTheme="minorHAnsi" w:hAnsiTheme="minorHAnsi" w:cstheme="minorHAnsi"/>
          <w:noProof/>
          <w:sz w:val="22"/>
          <w:szCs w:val="22"/>
        </w:rPr>
        <w:t>This feature was implemented first in version 6.6 in such a way (both NDL code and configuration files) that it is backwards compatible in any scenario: An older version of the NDL client will work with updated configuration files but ignore content regarding this feature, and also a newer version of the NDL client (containing this feature) will work with older versions of this configuration files (prior to this feature).</w:t>
      </w:r>
    </w:p>
    <w:p w14:paraId="39B20987" w14:textId="3F110F7E" w:rsidR="00003523" w:rsidRDefault="00003523" w:rsidP="000E45E3">
      <w:pPr>
        <w:pStyle w:val="ListParagraph"/>
        <w:numPr>
          <w:ilvl w:val="0"/>
          <w:numId w:val="25"/>
        </w:numPr>
        <w:rPr>
          <w:rFonts w:asciiTheme="minorHAnsi" w:hAnsiTheme="minorHAnsi" w:cstheme="minorHAnsi"/>
          <w:noProof/>
          <w:sz w:val="22"/>
          <w:szCs w:val="22"/>
        </w:rPr>
      </w:pPr>
      <w:r>
        <w:rPr>
          <w:rFonts w:asciiTheme="minorHAnsi" w:hAnsiTheme="minorHAnsi" w:cstheme="minorHAnsi"/>
          <w:noProof/>
          <w:sz w:val="22"/>
          <w:szCs w:val="22"/>
        </w:rPr>
        <w:t>This feature is configurable per skin/brand (</w:t>
      </w:r>
      <w:r w:rsidRPr="003235D5">
        <w:rPr>
          <w:rFonts w:asciiTheme="minorHAnsi" w:hAnsiTheme="minorHAnsi" w:cstheme="minorHAnsi"/>
          <w:noProof/>
          <w:sz w:val="22"/>
          <w:szCs w:val="22"/>
        </w:rPr>
        <w:t xml:space="preserve">configured in the skin.xml, per </w:t>
      </w:r>
      <w:r>
        <w:rPr>
          <w:rFonts w:asciiTheme="minorHAnsi" w:hAnsiTheme="minorHAnsi" w:cstheme="minorHAnsi"/>
          <w:noProof/>
          <w:sz w:val="22"/>
          <w:szCs w:val="22"/>
        </w:rPr>
        <w:t>each skin of a given brand and in the navigation_plan_ndl.xmm file of that brand)</w:t>
      </w:r>
    </w:p>
    <w:p w14:paraId="4D384D57" w14:textId="75D17224" w:rsidR="00020A2B" w:rsidRDefault="000E45E3" w:rsidP="00802BEF">
      <w:pPr>
        <w:pStyle w:val="ListParagraph"/>
        <w:numPr>
          <w:ilvl w:val="0"/>
          <w:numId w:val="25"/>
        </w:numPr>
        <w:rPr>
          <w:rFonts w:asciiTheme="minorHAnsi" w:hAnsiTheme="minorHAnsi" w:cstheme="minorHAnsi"/>
          <w:noProof/>
          <w:sz w:val="22"/>
          <w:szCs w:val="22"/>
        </w:rPr>
      </w:pPr>
      <w:r>
        <w:rPr>
          <w:rFonts w:asciiTheme="minorHAnsi" w:hAnsiTheme="minorHAnsi" w:cstheme="minorHAnsi"/>
          <w:noProof/>
          <w:sz w:val="22"/>
          <w:szCs w:val="22"/>
        </w:rPr>
        <w:t xml:space="preserve">It is important to note that the </w:t>
      </w:r>
      <w:r w:rsidR="00003523">
        <w:rPr>
          <w:rFonts w:asciiTheme="minorHAnsi" w:hAnsiTheme="minorHAnsi" w:cstheme="minorHAnsi"/>
          <w:noProof/>
          <w:sz w:val="22"/>
          <w:szCs w:val="22"/>
        </w:rPr>
        <w:t xml:space="preserve">values of the </w:t>
      </w:r>
      <w:r>
        <w:rPr>
          <w:rFonts w:asciiTheme="minorHAnsi" w:hAnsiTheme="minorHAnsi" w:cstheme="minorHAnsi"/>
          <w:noProof/>
          <w:sz w:val="22"/>
          <w:szCs w:val="22"/>
        </w:rPr>
        <w:t>“playerStatus” attributes on which this feature is base</w:t>
      </w:r>
      <w:r w:rsidR="00003523">
        <w:rPr>
          <w:rFonts w:asciiTheme="minorHAnsi" w:hAnsiTheme="minorHAnsi" w:cstheme="minorHAnsi"/>
          <w:noProof/>
          <w:sz w:val="22"/>
          <w:szCs w:val="22"/>
        </w:rPr>
        <w:t>d</w:t>
      </w:r>
      <w:r>
        <w:rPr>
          <w:rFonts w:asciiTheme="minorHAnsi" w:hAnsiTheme="minorHAnsi" w:cstheme="minorHAnsi"/>
          <w:noProof/>
          <w:sz w:val="22"/>
          <w:szCs w:val="22"/>
        </w:rPr>
        <w:t xml:space="preserve"> have been generically named “new1” and “new2”. It’s mandatory that this naming conventions are respected by the configuration files. The next paragraph will explain this in detail.</w:t>
      </w:r>
    </w:p>
    <w:p w14:paraId="3F0EF347" w14:textId="77777777" w:rsidR="002B7740" w:rsidRDefault="002B7740" w:rsidP="002B7740">
      <w:pPr>
        <w:rPr>
          <w:rFonts w:asciiTheme="minorHAnsi" w:hAnsiTheme="minorHAnsi" w:cstheme="minorHAnsi"/>
          <w:noProof/>
          <w:sz w:val="22"/>
          <w:szCs w:val="22"/>
        </w:rPr>
      </w:pPr>
    </w:p>
    <w:p w14:paraId="0D0D372D" w14:textId="77777777" w:rsidR="002B7740" w:rsidRPr="002B7740" w:rsidRDefault="002B7740" w:rsidP="002B7740">
      <w:pPr>
        <w:rPr>
          <w:rFonts w:asciiTheme="minorHAnsi" w:hAnsiTheme="minorHAnsi" w:cstheme="minorHAnsi"/>
          <w:noProof/>
          <w:sz w:val="22"/>
          <w:szCs w:val="22"/>
        </w:rPr>
      </w:pPr>
    </w:p>
    <w:p w14:paraId="02F7F4F5" w14:textId="76BFB3A6" w:rsidR="000E45E3" w:rsidRDefault="000E45E3" w:rsidP="000E45E3">
      <w:pPr>
        <w:pStyle w:val="Heading1"/>
        <w:rPr>
          <w:noProof/>
        </w:rPr>
      </w:pPr>
      <w:r>
        <w:rPr>
          <w:noProof/>
        </w:rPr>
        <w:t>How to configure the feature</w:t>
      </w:r>
    </w:p>
    <w:p w14:paraId="3200DE37" w14:textId="77777777" w:rsidR="000E45E3" w:rsidRDefault="000E45E3" w:rsidP="000E45E3">
      <w:pPr>
        <w:rPr>
          <w:rFonts w:asciiTheme="minorHAnsi" w:hAnsiTheme="minorHAnsi" w:cstheme="minorHAnsi"/>
          <w:noProof/>
          <w:sz w:val="22"/>
          <w:szCs w:val="22"/>
        </w:rPr>
      </w:pPr>
      <w:r>
        <w:rPr>
          <w:rFonts w:asciiTheme="minorHAnsi" w:hAnsiTheme="minorHAnsi" w:cstheme="minorHAnsi"/>
          <w:noProof/>
          <w:sz w:val="22"/>
          <w:szCs w:val="22"/>
        </w:rPr>
        <w:t>The files that require changes in configuration to enable this feature are:</w:t>
      </w:r>
    </w:p>
    <w:p w14:paraId="6659C11D" w14:textId="77777777" w:rsidR="000E45E3" w:rsidRDefault="000E45E3" w:rsidP="000E45E3">
      <w:pPr>
        <w:rPr>
          <w:rFonts w:asciiTheme="minorHAnsi" w:hAnsiTheme="minorHAnsi" w:cstheme="minorHAnsi"/>
          <w:noProof/>
          <w:sz w:val="22"/>
          <w:szCs w:val="22"/>
        </w:rPr>
      </w:pPr>
    </w:p>
    <w:p w14:paraId="715239EF" w14:textId="77777777" w:rsidR="000E45E3" w:rsidRDefault="000E45E3" w:rsidP="000E45E3">
      <w:pPr>
        <w:rPr>
          <w:rFonts w:asciiTheme="minorHAnsi" w:hAnsiTheme="minorHAnsi" w:cstheme="minorHAnsi"/>
          <w:noProof/>
          <w:sz w:val="22"/>
          <w:szCs w:val="22"/>
        </w:rPr>
      </w:pPr>
    </w:p>
    <w:p w14:paraId="7A43A411" w14:textId="5B9CCFB9" w:rsidR="000E45E3" w:rsidRPr="002B7740" w:rsidRDefault="000E45E3" w:rsidP="000E45E3">
      <w:pPr>
        <w:pStyle w:val="ListParagraph"/>
        <w:numPr>
          <w:ilvl w:val="0"/>
          <w:numId w:val="19"/>
        </w:numPr>
        <w:rPr>
          <w:rFonts w:asciiTheme="minorHAnsi" w:hAnsiTheme="minorHAnsi" w:cstheme="minorHAnsi"/>
          <w:b/>
          <w:bCs/>
          <w:noProof/>
          <w:sz w:val="24"/>
          <w:szCs w:val="22"/>
          <w:u w:val="single"/>
        </w:rPr>
      </w:pPr>
      <w:r w:rsidRPr="002B7740">
        <w:rPr>
          <w:rFonts w:asciiTheme="minorHAnsi" w:hAnsiTheme="minorHAnsi" w:cstheme="minorHAnsi"/>
          <w:noProof/>
          <w:sz w:val="24"/>
          <w:szCs w:val="22"/>
        </w:rPr>
        <w:t>…\build\versionX\brand\brand_XXX\skin_XXX\</w:t>
      </w:r>
      <w:r w:rsidRPr="002B7740">
        <w:rPr>
          <w:rFonts w:asciiTheme="minorHAnsi" w:hAnsiTheme="minorHAnsi" w:cstheme="minorHAnsi"/>
          <w:b/>
          <w:bCs/>
          <w:noProof/>
          <w:color w:val="FF0000"/>
          <w:sz w:val="24"/>
          <w:szCs w:val="22"/>
          <w:u w:val="single"/>
        </w:rPr>
        <w:t>skin.xml</w:t>
      </w:r>
    </w:p>
    <w:p w14:paraId="4F0A7344" w14:textId="77777777" w:rsidR="002B7740" w:rsidRDefault="002B7740" w:rsidP="002B7740">
      <w:pPr>
        <w:pStyle w:val="ListParagraph"/>
        <w:numPr>
          <w:ilvl w:val="0"/>
          <w:numId w:val="0"/>
        </w:numPr>
        <w:ind w:left="1005"/>
        <w:rPr>
          <w:rFonts w:asciiTheme="minorHAnsi" w:hAnsiTheme="minorHAnsi" w:cstheme="minorHAnsi"/>
          <w:b/>
          <w:bCs/>
          <w:noProof/>
          <w:sz w:val="22"/>
          <w:szCs w:val="22"/>
          <w:u w:val="single"/>
        </w:rPr>
      </w:pPr>
    </w:p>
    <w:p w14:paraId="7A857F81" w14:textId="73705823" w:rsidR="000E45E3" w:rsidRPr="002B7740" w:rsidRDefault="000E45E3" w:rsidP="002B7740">
      <w:pPr>
        <w:ind w:left="1005"/>
        <w:rPr>
          <w:rFonts w:asciiTheme="minorHAnsi" w:hAnsiTheme="minorHAnsi" w:cstheme="minorHAnsi"/>
          <w:b/>
          <w:noProof/>
          <w:sz w:val="22"/>
          <w:szCs w:val="22"/>
        </w:rPr>
      </w:pPr>
      <w:r w:rsidRPr="002B7740">
        <w:rPr>
          <w:rFonts w:asciiTheme="minorHAnsi" w:hAnsiTheme="minorHAnsi" w:cstheme="minorHAnsi"/>
          <w:b/>
          <w:noProof/>
          <w:sz w:val="22"/>
          <w:szCs w:val="22"/>
        </w:rPr>
        <w:t>AND</w:t>
      </w:r>
    </w:p>
    <w:p w14:paraId="5EF4E133" w14:textId="77777777" w:rsidR="002B7740" w:rsidRDefault="002B7740" w:rsidP="000E45E3">
      <w:pPr>
        <w:rPr>
          <w:rFonts w:asciiTheme="minorHAnsi" w:hAnsiTheme="minorHAnsi" w:cstheme="minorHAnsi"/>
          <w:noProof/>
          <w:sz w:val="22"/>
          <w:szCs w:val="22"/>
        </w:rPr>
      </w:pPr>
    </w:p>
    <w:p w14:paraId="2136D3F3" w14:textId="75C5B2A9" w:rsidR="000E45E3" w:rsidRPr="002B7740" w:rsidRDefault="000E45E3" w:rsidP="000E45E3">
      <w:pPr>
        <w:pStyle w:val="ListParagraph"/>
        <w:numPr>
          <w:ilvl w:val="0"/>
          <w:numId w:val="19"/>
        </w:numPr>
        <w:rPr>
          <w:rFonts w:asciiTheme="minorHAnsi" w:hAnsiTheme="minorHAnsi" w:cstheme="minorHAnsi"/>
          <w:b/>
          <w:bCs/>
          <w:noProof/>
          <w:sz w:val="24"/>
          <w:szCs w:val="22"/>
          <w:u w:val="single"/>
        </w:rPr>
      </w:pPr>
      <w:r w:rsidRPr="002B7740">
        <w:rPr>
          <w:rFonts w:asciiTheme="minorHAnsi" w:hAnsiTheme="minorHAnsi" w:cstheme="minorHAnsi"/>
          <w:noProof/>
          <w:sz w:val="24"/>
          <w:szCs w:val="22"/>
        </w:rPr>
        <w:t>…\build\versionX\navigation\plan\XXX\</w:t>
      </w:r>
      <w:r w:rsidRPr="002B7740">
        <w:rPr>
          <w:rFonts w:asciiTheme="minorHAnsi" w:hAnsiTheme="minorHAnsi" w:cstheme="minorHAnsi"/>
          <w:b/>
          <w:bCs/>
          <w:noProof/>
          <w:color w:val="FF0000"/>
          <w:sz w:val="24"/>
          <w:szCs w:val="22"/>
          <w:u w:val="single"/>
        </w:rPr>
        <w:t>navigation_plan_ndl.xmm</w:t>
      </w:r>
    </w:p>
    <w:p w14:paraId="20F821F4" w14:textId="77777777" w:rsidR="002B7740" w:rsidRDefault="002B7740" w:rsidP="002B7740">
      <w:pPr>
        <w:pStyle w:val="Heading2"/>
        <w:numPr>
          <w:ilvl w:val="0"/>
          <w:numId w:val="0"/>
        </w:numPr>
        <w:ind w:left="792"/>
        <w:rPr>
          <w:noProof/>
        </w:rPr>
      </w:pPr>
    </w:p>
    <w:p w14:paraId="6A3B521F" w14:textId="77777777" w:rsidR="002B7740" w:rsidRDefault="002B7740" w:rsidP="002B7740"/>
    <w:p w14:paraId="00CA7038" w14:textId="77777777" w:rsidR="002B7740" w:rsidRDefault="002B7740" w:rsidP="002B7740"/>
    <w:p w14:paraId="713FB89B" w14:textId="77777777" w:rsidR="002B7740" w:rsidRDefault="002B7740" w:rsidP="002B7740"/>
    <w:p w14:paraId="349A0F37" w14:textId="77777777" w:rsidR="002B7740" w:rsidRDefault="002B7740" w:rsidP="002B7740"/>
    <w:p w14:paraId="15468E92" w14:textId="77777777" w:rsidR="002B7740" w:rsidRDefault="002B7740" w:rsidP="002B7740"/>
    <w:p w14:paraId="4ED8257E" w14:textId="77777777" w:rsidR="002B7740" w:rsidRDefault="002B7740" w:rsidP="002B7740"/>
    <w:p w14:paraId="5523444A" w14:textId="77777777" w:rsidR="002B7740" w:rsidRDefault="002B7740" w:rsidP="002B7740"/>
    <w:p w14:paraId="44FFABD7" w14:textId="77777777" w:rsidR="002B7740" w:rsidRDefault="002B7740" w:rsidP="002B7740"/>
    <w:p w14:paraId="4B70BCFC" w14:textId="77777777" w:rsidR="002B7740" w:rsidRPr="002B7740" w:rsidRDefault="002B7740" w:rsidP="002B7740"/>
    <w:p w14:paraId="41DCC961" w14:textId="41D71D3E" w:rsidR="000E45E3" w:rsidRDefault="000E45E3" w:rsidP="000E45E3">
      <w:pPr>
        <w:pStyle w:val="Heading2"/>
        <w:rPr>
          <w:noProof/>
        </w:rPr>
      </w:pPr>
      <w:r>
        <w:rPr>
          <w:noProof/>
        </w:rPr>
        <w:lastRenderedPageBreak/>
        <w:tab/>
      </w:r>
      <w:r>
        <w:rPr>
          <w:noProof/>
        </w:rPr>
        <w:tab/>
      </w:r>
      <w:r w:rsidR="002B7740">
        <w:rPr>
          <w:noProof/>
        </w:rPr>
        <w:t>skin.xml configuration</w:t>
      </w:r>
    </w:p>
    <w:p w14:paraId="044081BF" w14:textId="77777777" w:rsidR="002B7740" w:rsidRPr="002B7740" w:rsidRDefault="002B7740" w:rsidP="002B7740"/>
    <w:p w14:paraId="59A3AA0E" w14:textId="77777777" w:rsidR="000E45E3" w:rsidRDefault="000E45E3" w:rsidP="000E45E3"/>
    <w:p w14:paraId="7CEB09B1" w14:textId="5F8865D7" w:rsidR="002B7740" w:rsidRDefault="002B7740" w:rsidP="002B7740">
      <w:pPr>
        <w:pStyle w:val="ListParagraph"/>
        <w:numPr>
          <w:ilvl w:val="0"/>
          <w:numId w:val="0"/>
        </w:numPr>
        <w:rPr>
          <w:rFonts w:asciiTheme="minorHAnsi" w:hAnsiTheme="minorHAnsi" w:cstheme="minorHAnsi"/>
          <w:sz w:val="22"/>
          <w:szCs w:val="22"/>
        </w:rPr>
      </w:pPr>
      <w:r>
        <w:rPr>
          <w:rFonts w:asciiTheme="minorHAnsi" w:hAnsiTheme="minorHAnsi" w:cstheme="minorHAnsi"/>
          <w:sz w:val="22"/>
          <w:szCs w:val="22"/>
        </w:rPr>
        <w:t>In the &lt;triggers/&gt; node of this file, new &lt;trigger/&gt; nodes will be added according to the desired settings of this feature. Below is a detailed example of how to achieve this:</w:t>
      </w:r>
    </w:p>
    <w:p w14:paraId="5FDFB360" w14:textId="77777777" w:rsidR="002B7740" w:rsidRDefault="002B7740" w:rsidP="002B7740">
      <w:pPr>
        <w:pStyle w:val="ListParagraph"/>
        <w:numPr>
          <w:ilvl w:val="0"/>
          <w:numId w:val="0"/>
        </w:numPr>
        <w:rPr>
          <w:rFonts w:asciiTheme="minorHAnsi" w:hAnsiTheme="minorHAnsi" w:cstheme="minorHAnsi"/>
          <w:sz w:val="22"/>
          <w:szCs w:val="22"/>
        </w:rPr>
      </w:pPr>
    </w:p>
    <w:p w14:paraId="23F14F41" w14:textId="77777777" w:rsidR="002B7740" w:rsidRPr="00170B20" w:rsidRDefault="002B7740" w:rsidP="002B7740">
      <w:pPr>
        <w:pStyle w:val="ListParagraph"/>
        <w:numPr>
          <w:ilvl w:val="0"/>
          <w:numId w:val="0"/>
        </w:numPr>
        <w:rPr>
          <w:rFonts w:asciiTheme="minorHAnsi" w:hAnsiTheme="minorHAnsi" w:cstheme="minorHAnsi"/>
          <w:b/>
          <w:bCs/>
          <w:i/>
          <w:iCs/>
          <w:sz w:val="22"/>
          <w:szCs w:val="22"/>
        </w:rPr>
      </w:pPr>
      <w:r>
        <w:rPr>
          <w:rFonts w:asciiTheme="minorHAnsi" w:hAnsiTheme="minorHAnsi" w:cstheme="minorHAnsi"/>
          <w:sz w:val="22"/>
          <w:szCs w:val="22"/>
        </w:rPr>
        <w:tab/>
      </w:r>
      <w:r>
        <w:rPr>
          <w:rFonts w:asciiTheme="minorHAnsi" w:hAnsiTheme="minorHAnsi" w:cstheme="minorHAnsi"/>
          <w:sz w:val="22"/>
          <w:szCs w:val="22"/>
        </w:rPr>
        <w:tab/>
      </w:r>
      <w:r w:rsidRPr="00170B20">
        <w:rPr>
          <w:rFonts w:asciiTheme="minorHAnsi" w:hAnsiTheme="minorHAnsi" w:cstheme="minorHAnsi"/>
          <w:b/>
          <w:bCs/>
          <w:i/>
          <w:iCs/>
          <w:sz w:val="22"/>
          <w:szCs w:val="22"/>
        </w:rPr>
        <w:t>Example:</w:t>
      </w:r>
    </w:p>
    <w:p w14:paraId="7B7A413C" w14:textId="77777777" w:rsidR="002B7740" w:rsidRDefault="002B7740" w:rsidP="002B7740">
      <w:pPr>
        <w:pStyle w:val="ListParagraph"/>
        <w:numPr>
          <w:ilvl w:val="0"/>
          <w:numId w:val="0"/>
        </w:numPr>
        <w:rPr>
          <w:rFonts w:asciiTheme="minorHAnsi" w:hAnsiTheme="minorHAnsi" w:cstheme="minorHAnsi"/>
          <w:sz w:val="22"/>
          <w:szCs w:val="22"/>
        </w:rPr>
      </w:pPr>
      <w:r>
        <w:rPr>
          <w:rFonts w:asciiTheme="minorHAnsi" w:hAnsiTheme="minorHAnsi" w:cstheme="minorHAnsi"/>
          <w:noProof/>
          <w:sz w:val="22"/>
          <w:szCs w:val="22"/>
          <w:lang w:bidi="ar-SA"/>
        </w:rPr>
        <w:drawing>
          <wp:inline distT="0" distB="0" distL="0" distR="0" wp14:anchorId="7B901F79" wp14:editId="63146874">
            <wp:extent cx="8381012" cy="40957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2 Apr. 07 12.45.gif"/>
                    <pic:cNvPicPr/>
                  </pic:nvPicPr>
                  <pic:blipFill>
                    <a:blip r:embed="rId16">
                      <a:extLst>
                        <a:ext uri="{28A0092B-C50C-407E-A947-70E740481C1C}">
                          <a14:useLocalDpi xmlns:a14="http://schemas.microsoft.com/office/drawing/2010/main" val="0"/>
                        </a:ext>
                      </a:extLst>
                    </a:blip>
                    <a:stretch>
                      <a:fillRect/>
                    </a:stretch>
                  </pic:blipFill>
                  <pic:spPr>
                    <a:xfrm>
                      <a:off x="0" y="0"/>
                      <a:ext cx="8387703" cy="4099020"/>
                    </a:xfrm>
                    <a:prstGeom prst="rect">
                      <a:avLst/>
                    </a:prstGeom>
                  </pic:spPr>
                </pic:pic>
              </a:graphicData>
            </a:graphic>
          </wp:inline>
        </w:drawing>
      </w:r>
    </w:p>
    <w:p w14:paraId="1C2585B9" w14:textId="77777777" w:rsidR="002B7740" w:rsidRDefault="002B7740" w:rsidP="002B7740">
      <w:pPr>
        <w:pStyle w:val="ListParagraph"/>
        <w:numPr>
          <w:ilvl w:val="0"/>
          <w:numId w:val="21"/>
        </w:numPr>
        <w:rPr>
          <w:rFonts w:asciiTheme="minorHAnsi" w:hAnsiTheme="minorHAnsi" w:cstheme="minorHAnsi"/>
          <w:b/>
          <w:bCs/>
          <w:noProof/>
          <w:sz w:val="22"/>
          <w:szCs w:val="22"/>
        </w:rPr>
      </w:pPr>
      <w:r>
        <w:rPr>
          <w:rFonts w:asciiTheme="minorHAnsi" w:hAnsiTheme="minorHAnsi" w:cstheme="minorHAnsi"/>
          <w:b/>
          <w:bCs/>
          <w:sz w:val="22"/>
          <w:szCs w:val="22"/>
        </w:rPr>
        <w:t>Trigger name:</w:t>
      </w:r>
    </w:p>
    <w:p w14:paraId="6687C579" w14:textId="77777777" w:rsidR="002B7740" w:rsidRDefault="002B7740" w:rsidP="002B7740">
      <w:pPr>
        <w:ind w:left="645"/>
        <w:rPr>
          <w:rFonts w:asciiTheme="minorHAnsi" w:hAnsiTheme="minorHAnsi" w:cstheme="minorHAnsi"/>
          <w:noProof/>
          <w:sz w:val="22"/>
          <w:szCs w:val="22"/>
        </w:rPr>
      </w:pPr>
      <w:r>
        <w:rPr>
          <w:rFonts w:asciiTheme="minorHAnsi" w:hAnsiTheme="minorHAnsi" w:cstheme="minorHAnsi"/>
          <w:noProof/>
          <w:sz w:val="22"/>
          <w:szCs w:val="22"/>
        </w:rPr>
        <w:t>This is not important; It’s only a desired name given by the configurator to identify triggers by</w:t>
      </w:r>
    </w:p>
    <w:p w14:paraId="01AFA6CD" w14:textId="77777777" w:rsidR="002B7740" w:rsidRDefault="002B7740" w:rsidP="002B7740">
      <w:pPr>
        <w:ind w:left="645"/>
        <w:rPr>
          <w:rFonts w:asciiTheme="minorHAnsi" w:hAnsiTheme="minorHAnsi" w:cstheme="minorHAnsi"/>
          <w:noProof/>
          <w:sz w:val="22"/>
          <w:szCs w:val="22"/>
        </w:rPr>
      </w:pPr>
    </w:p>
    <w:p w14:paraId="4A9EB2E8" w14:textId="77777777" w:rsidR="002B7740" w:rsidRDefault="002B7740" w:rsidP="002B7740">
      <w:pPr>
        <w:pStyle w:val="ListParagraph"/>
        <w:numPr>
          <w:ilvl w:val="0"/>
          <w:numId w:val="21"/>
        </w:numPr>
        <w:rPr>
          <w:rFonts w:asciiTheme="minorHAnsi" w:hAnsiTheme="minorHAnsi" w:cstheme="minorHAnsi"/>
          <w:b/>
          <w:bCs/>
          <w:noProof/>
          <w:sz w:val="22"/>
          <w:szCs w:val="22"/>
        </w:rPr>
      </w:pPr>
      <w:r>
        <w:rPr>
          <w:rFonts w:asciiTheme="minorHAnsi" w:hAnsiTheme="minorHAnsi" w:cstheme="minorHAnsi"/>
          <w:b/>
          <w:bCs/>
          <w:noProof/>
          <w:sz w:val="22"/>
          <w:szCs w:val="22"/>
        </w:rPr>
        <w:t>Priority</w:t>
      </w:r>
    </w:p>
    <w:p w14:paraId="45423D1C" w14:textId="77777777" w:rsidR="002B7740" w:rsidRDefault="002B7740" w:rsidP="002B7740">
      <w:pPr>
        <w:pStyle w:val="ListParagraph"/>
        <w:numPr>
          <w:ilvl w:val="0"/>
          <w:numId w:val="0"/>
        </w:numPr>
        <w:ind w:left="1005"/>
        <w:rPr>
          <w:rFonts w:asciiTheme="minorHAnsi" w:hAnsiTheme="minorHAnsi" w:cstheme="minorHAnsi"/>
          <w:b/>
          <w:bCs/>
          <w:noProof/>
          <w:sz w:val="22"/>
          <w:szCs w:val="22"/>
        </w:rPr>
      </w:pPr>
    </w:p>
    <w:p w14:paraId="192F28F3" w14:textId="77777777" w:rsidR="002B7740" w:rsidRDefault="002B7740" w:rsidP="002B7740">
      <w:pPr>
        <w:pStyle w:val="ListParagraph"/>
        <w:numPr>
          <w:ilvl w:val="0"/>
          <w:numId w:val="0"/>
        </w:numPr>
        <w:ind w:left="645"/>
        <w:rPr>
          <w:rFonts w:asciiTheme="minorHAnsi" w:hAnsiTheme="minorHAnsi" w:cstheme="minorHAnsi"/>
          <w:noProof/>
          <w:sz w:val="22"/>
          <w:szCs w:val="22"/>
        </w:rPr>
      </w:pPr>
      <w:r>
        <w:rPr>
          <w:rFonts w:asciiTheme="minorHAnsi" w:hAnsiTheme="minorHAnsi" w:cstheme="minorHAnsi"/>
          <w:noProof/>
          <w:sz w:val="22"/>
          <w:szCs w:val="22"/>
        </w:rPr>
        <w:t xml:space="preserve">This attribute must be an integer higher than 0. It represents the order in which the triggers will be fired (actions will be performed). Note that for different priority values, if all triggers are to be fired, this will happen in batches as such: first all the triggers with priority=1 will be fired, then all triggers with priority=2…etc. until all triggers are fired. The lower the priority number is, the sooner the trigger will be fired. </w:t>
      </w:r>
    </w:p>
    <w:p w14:paraId="4142BA95" w14:textId="77777777" w:rsidR="002B7740" w:rsidRDefault="002B7740" w:rsidP="002B7740">
      <w:pPr>
        <w:pStyle w:val="ListParagraph"/>
        <w:numPr>
          <w:ilvl w:val="0"/>
          <w:numId w:val="0"/>
        </w:numPr>
        <w:ind w:left="645"/>
        <w:rPr>
          <w:rFonts w:asciiTheme="minorHAnsi" w:hAnsiTheme="minorHAnsi" w:cstheme="minorHAnsi"/>
          <w:noProof/>
          <w:sz w:val="22"/>
          <w:szCs w:val="22"/>
        </w:rPr>
      </w:pPr>
    </w:p>
    <w:p w14:paraId="37FCCAD5" w14:textId="77777777" w:rsidR="002B7740" w:rsidRDefault="002B7740" w:rsidP="002B7740">
      <w:pPr>
        <w:pStyle w:val="ListParagraph"/>
        <w:numPr>
          <w:ilvl w:val="0"/>
          <w:numId w:val="0"/>
        </w:numPr>
        <w:ind w:left="645"/>
        <w:rPr>
          <w:rFonts w:asciiTheme="minorHAnsi" w:hAnsiTheme="minorHAnsi" w:cstheme="minorHAnsi"/>
          <w:noProof/>
          <w:sz w:val="22"/>
          <w:szCs w:val="22"/>
        </w:rPr>
      </w:pPr>
      <w:r w:rsidRPr="00E57AB2">
        <w:rPr>
          <w:rFonts w:asciiTheme="minorHAnsi" w:hAnsiTheme="minorHAnsi" w:cstheme="minorHAnsi"/>
          <w:b/>
          <w:bCs/>
          <w:i/>
          <w:iCs/>
          <w:noProof/>
          <w:sz w:val="26"/>
          <w:szCs w:val="26"/>
        </w:rPr>
        <w:t>NOTE</w:t>
      </w:r>
      <w:r>
        <w:rPr>
          <w:rFonts w:asciiTheme="minorHAnsi" w:hAnsiTheme="minorHAnsi" w:cstheme="minorHAnsi"/>
          <w:noProof/>
          <w:sz w:val="22"/>
          <w:szCs w:val="22"/>
        </w:rPr>
        <w:t xml:space="preserve">: It is very important to set the correct priority for triggers that are logically supposed to get fired at different moments in time: For this feature for example, a player will </w:t>
      </w:r>
      <w:r w:rsidRPr="002C7A2E">
        <w:rPr>
          <w:rFonts w:asciiTheme="minorHAnsi" w:hAnsiTheme="minorHAnsi" w:cstheme="minorHAnsi"/>
          <w:b/>
          <w:bCs/>
          <w:noProof/>
          <w:sz w:val="22"/>
          <w:szCs w:val="22"/>
        </w:rPr>
        <w:t>ALWAYS</w:t>
      </w:r>
      <w:r>
        <w:rPr>
          <w:rFonts w:asciiTheme="minorHAnsi" w:hAnsiTheme="minorHAnsi" w:cstheme="minorHAnsi"/>
          <w:noProof/>
          <w:sz w:val="22"/>
          <w:szCs w:val="22"/>
        </w:rPr>
        <w:t xml:space="preserve"> achieve a playerStatus=”</w:t>
      </w:r>
      <w:r w:rsidRPr="002C7A2E">
        <w:rPr>
          <w:rFonts w:asciiTheme="minorHAnsi" w:hAnsiTheme="minorHAnsi" w:cstheme="minorHAnsi"/>
          <w:b/>
          <w:bCs/>
          <w:noProof/>
          <w:sz w:val="22"/>
          <w:szCs w:val="22"/>
        </w:rPr>
        <w:t>new1</w:t>
      </w:r>
      <w:r>
        <w:rPr>
          <w:rFonts w:asciiTheme="minorHAnsi" w:hAnsiTheme="minorHAnsi" w:cstheme="minorHAnsi"/>
          <w:noProof/>
          <w:sz w:val="22"/>
          <w:szCs w:val="22"/>
        </w:rPr>
        <w:t>”, and only then may become a new player of type “</w:t>
      </w:r>
      <w:r w:rsidRPr="002C7A2E">
        <w:rPr>
          <w:rFonts w:asciiTheme="minorHAnsi" w:hAnsiTheme="minorHAnsi" w:cstheme="minorHAnsi"/>
          <w:b/>
          <w:bCs/>
          <w:noProof/>
          <w:sz w:val="22"/>
          <w:szCs w:val="22"/>
        </w:rPr>
        <w:t>new2</w:t>
      </w:r>
      <w:r>
        <w:rPr>
          <w:rFonts w:asciiTheme="minorHAnsi" w:hAnsiTheme="minorHAnsi" w:cstheme="minorHAnsi"/>
          <w:noProof/>
          <w:sz w:val="22"/>
          <w:szCs w:val="22"/>
        </w:rPr>
        <w:t xml:space="preserve">”. (after having played also </w:t>
      </w:r>
      <w:r>
        <w:rPr>
          <w:rFonts w:asciiTheme="minorHAnsi" w:hAnsiTheme="minorHAnsi" w:cstheme="minorHAnsi"/>
          <w:noProof/>
          <w:sz w:val="22"/>
          <w:szCs w:val="22"/>
        </w:rPr>
        <w:lastRenderedPageBreak/>
        <w:t>an established number of rounds  per desired slot game type). Ergo the trigger meant to update the playerStatus to “</w:t>
      </w:r>
      <w:r w:rsidRPr="002C7A2E">
        <w:rPr>
          <w:rFonts w:asciiTheme="minorHAnsi" w:hAnsiTheme="minorHAnsi" w:cstheme="minorHAnsi"/>
          <w:b/>
          <w:bCs/>
          <w:noProof/>
          <w:sz w:val="22"/>
          <w:szCs w:val="22"/>
        </w:rPr>
        <w:t>new2</w:t>
      </w:r>
      <w:r>
        <w:rPr>
          <w:rFonts w:asciiTheme="minorHAnsi" w:hAnsiTheme="minorHAnsi" w:cstheme="minorHAnsi"/>
          <w:noProof/>
          <w:sz w:val="22"/>
          <w:szCs w:val="22"/>
        </w:rPr>
        <w:t xml:space="preserve">” </w:t>
      </w:r>
      <w:r w:rsidRPr="002B7740">
        <w:rPr>
          <w:rFonts w:asciiTheme="minorHAnsi" w:hAnsiTheme="minorHAnsi" w:cstheme="minorHAnsi"/>
          <w:b/>
          <w:bCs/>
          <w:noProof/>
          <w:color w:val="FF0000"/>
          <w:sz w:val="22"/>
          <w:szCs w:val="22"/>
        </w:rPr>
        <w:t>MUST</w:t>
      </w:r>
      <w:r w:rsidRPr="002B7740">
        <w:rPr>
          <w:rFonts w:asciiTheme="minorHAnsi" w:hAnsiTheme="minorHAnsi" w:cstheme="minorHAnsi"/>
          <w:noProof/>
          <w:color w:val="FF0000"/>
          <w:sz w:val="22"/>
          <w:szCs w:val="22"/>
        </w:rPr>
        <w:t xml:space="preserve"> </w:t>
      </w:r>
      <w:r>
        <w:rPr>
          <w:rFonts w:asciiTheme="minorHAnsi" w:hAnsiTheme="minorHAnsi" w:cstheme="minorHAnsi"/>
          <w:noProof/>
          <w:sz w:val="22"/>
          <w:szCs w:val="22"/>
        </w:rPr>
        <w:t>have a higher priority (higher number value) that that for “</w:t>
      </w:r>
      <w:r w:rsidRPr="002C7A2E">
        <w:rPr>
          <w:rFonts w:asciiTheme="minorHAnsi" w:hAnsiTheme="minorHAnsi" w:cstheme="minorHAnsi"/>
          <w:b/>
          <w:bCs/>
          <w:noProof/>
          <w:sz w:val="22"/>
          <w:szCs w:val="22"/>
        </w:rPr>
        <w:t>new1</w:t>
      </w:r>
      <w:r>
        <w:rPr>
          <w:rFonts w:asciiTheme="minorHAnsi" w:hAnsiTheme="minorHAnsi" w:cstheme="minorHAnsi"/>
          <w:noProof/>
          <w:sz w:val="22"/>
          <w:szCs w:val="22"/>
        </w:rPr>
        <w:t>”, thus making sure that the actions will be performed in the desired order.</w:t>
      </w:r>
    </w:p>
    <w:p w14:paraId="77FE2C03" w14:textId="77777777" w:rsidR="002B7740" w:rsidRDefault="002B7740" w:rsidP="002B7740">
      <w:pPr>
        <w:pStyle w:val="ListParagraph"/>
        <w:numPr>
          <w:ilvl w:val="0"/>
          <w:numId w:val="0"/>
        </w:numPr>
        <w:ind w:left="645"/>
        <w:rPr>
          <w:rFonts w:asciiTheme="minorHAnsi" w:hAnsiTheme="minorHAnsi" w:cstheme="minorHAnsi"/>
          <w:noProof/>
          <w:sz w:val="22"/>
          <w:szCs w:val="22"/>
        </w:rPr>
      </w:pPr>
    </w:p>
    <w:p w14:paraId="1BB828FF" w14:textId="3D02AD11" w:rsidR="002B7740" w:rsidRPr="002B7740" w:rsidRDefault="002B7740" w:rsidP="002B7740">
      <w:pPr>
        <w:pStyle w:val="ListParagraph"/>
        <w:numPr>
          <w:ilvl w:val="0"/>
          <w:numId w:val="21"/>
        </w:numPr>
        <w:rPr>
          <w:rFonts w:asciiTheme="minorHAnsi" w:hAnsiTheme="minorHAnsi" w:cstheme="minorHAnsi"/>
          <w:b/>
          <w:bCs/>
          <w:noProof/>
          <w:sz w:val="22"/>
          <w:szCs w:val="22"/>
        </w:rPr>
      </w:pPr>
      <w:r>
        <w:rPr>
          <w:rFonts w:asciiTheme="minorHAnsi" w:hAnsiTheme="minorHAnsi" w:cstheme="minorHAnsi"/>
          <w:b/>
          <w:bCs/>
          <w:noProof/>
          <w:sz w:val="22"/>
          <w:szCs w:val="22"/>
        </w:rPr>
        <w:t>Action name</w:t>
      </w:r>
    </w:p>
    <w:p w14:paraId="03098C7E" w14:textId="77777777" w:rsidR="002B7740" w:rsidRDefault="002B7740" w:rsidP="002B7740">
      <w:pPr>
        <w:pStyle w:val="ListParagraph"/>
        <w:numPr>
          <w:ilvl w:val="0"/>
          <w:numId w:val="0"/>
        </w:numPr>
        <w:rPr>
          <w:rFonts w:asciiTheme="minorHAnsi" w:hAnsiTheme="minorHAnsi" w:cstheme="minorHAnsi"/>
          <w:noProof/>
          <w:sz w:val="22"/>
          <w:szCs w:val="22"/>
        </w:rPr>
      </w:pPr>
      <w:r>
        <w:rPr>
          <w:rFonts w:asciiTheme="minorHAnsi" w:hAnsiTheme="minorHAnsi" w:cstheme="minorHAnsi"/>
          <w:noProof/>
          <w:sz w:val="22"/>
          <w:szCs w:val="22"/>
        </w:rPr>
        <w:t xml:space="preserve">This is the name of the action that the client will perform when all conditions for fiering a trigger will be satisfied. For this feature we will have an </w:t>
      </w:r>
      <w:r w:rsidRPr="00C866A1">
        <w:rPr>
          <w:rFonts w:asciiTheme="minorHAnsi" w:hAnsiTheme="minorHAnsi" w:cstheme="minorHAnsi"/>
          <w:noProof/>
          <w:sz w:val="22"/>
          <w:szCs w:val="22"/>
        </w:rPr>
        <w:t>action name="</w:t>
      </w:r>
      <w:r w:rsidRPr="002C7A2E">
        <w:rPr>
          <w:rFonts w:asciiTheme="minorHAnsi" w:hAnsiTheme="minorHAnsi" w:cstheme="minorHAnsi"/>
          <w:b/>
          <w:bCs/>
          <w:noProof/>
          <w:sz w:val="22"/>
          <w:szCs w:val="22"/>
        </w:rPr>
        <w:t>updatePlayerStatus_new1</w:t>
      </w:r>
      <w:r w:rsidRPr="00C866A1">
        <w:rPr>
          <w:rFonts w:asciiTheme="minorHAnsi" w:hAnsiTheme="minorHAnsi" w:cstheme="minorHAnsi"/>
          <w:noProof/>
          <w:sz w:val="22"/>
          <w:szCs w:val="22"/>
        </w:rPr>
        <w:t>"</w:t>
      </w:r>
      <w:r>
        <w:rPr>
          <w:rFonts w:asciiTheme="minorHAnsi" w:hAnsiTheme="minorHAnsi" w:cstheme="minorHAnsi"/>
          <w:noProof/>
          <w:sz w:val="22"/>
          <w:szCs w:val="22"/>
        </w:rPr>
        <w:t xml:space="preserve"> for </w:t>
      </w:r>
      <w:r w:rsidRPr="002C7A2E">
        <w:rPr>
          <w:rFonts w:asciiTheme="minorHAnsi" w:hAnsiTheme="minorHAnsi" w:cstheme="minorHAnsi"/>
          <w:noProof/>
          <w:sz w:val="22"/>
          <w:szCs w:val="22"/>
        </w:rPr>
        <w:t>playerStatus=”</w:t>
      </w:r>
      <w:r w:rsidRPr="002C7A2E">
        <w:rPr>
          <w:rFonts w:asciiTheme="minorHAnsi" w:hAnsiTheme="minorHAnsi" w:cstheme="minorHAnsi"/>
          <w:b/>
          <w:bCs/>
          <w:noProof/>
          <w:sz w:val="22"/>
          <w:szCs w:val="22"/>
        </w:rPr>
        <w:t>new1</w:t>
      </w:r>
      <w:r>
        <w:rPr>
          <w:rFonts w:asciiTheme="minorHAnsi" w:hAnsiTheme="minorHAnsi" w:cstheme="minorHAnsi"/>
          <w:noProof/>
          <w:sz w:val="22"/>
          <w:szCs w:val="22"/>
        </w:rPr>
        <w:t xml:space="preserve">” and an </w:t>
      </w:r>
      <w:r w:rsidRPr="00C866A1">
        <w:rPr>
          <w:rFonts w:asciiTheme="minorHAnsi" w:hAnsiTheme="minorHAnsi" w:cstheme="minorHAnsi"/>
          <w:noProof/>
          <w:sz w:val="22"/>
          <w:szCs w:val="22"/>
        </w:rPr>
        <w:t>action name="</w:t>
      </w:r>
      <w:r w:rsidRPr="002C7A2E">
        <w:rPr>
          <w:rFonts w:asciiTheme="minorHAnsi" w:hAnsiTheme="minorHAnsi" w:cstheme="minorHAnsi"/>
          <w:b/>
          <w:bCs/>
          <w:noProof/>
          <w:sz w:val="22"/>
          <w:szCs w:val="22"/>
        </w:rPr>
        <w:t>updatePlayerStatus_new2</w:t>
      </w:r>
      <w:r w:rsidRPr="00C866A1">
        <w:rPr>
          <w:rFonts w:asciiTheme="minorHAnsi" w:hAnsiTheme="minorHAnsi" w:cstheme="minorHAnsi"/>
          <w:noProof/>
          <w:sz w:val="22"/>
          <w:szCs w:val="22"/>
        </w:rPr>
        <w:t>"</w:t>
      </w:r>
      <w:r>
        <w:rPr>
          <w:rFonts w:asciiTheme="minorHAnsi" w:hAnsiTheme="minorHAnsi" w:cstheme="minorHAnsi"/>
          <w:noProof/>
          <w:sz w:val="22"/>
          <w:szCs w:val="22"/>
        </w:rPr>
        <w:t xml:space="preserve"> for playerStatus=”</w:t>
      </w:r>
      <w:r w:rsidRPr="002C7A2E">
        <w:rPr>
          <w:rFonts w:asciiTheme="minorHAnsi" w:hAnsiTheme="minorHAnsi" w:cstheme="minorHAnsi"/>
          <w:b/>
          <w:bCs/>
          <w:noProof/>
          <w:sz w:val="22"/>
          <w:szCs w:val="22"/>
        </w:rPr>
        <w:t>new2</w:t>
      </w:r>
      <w:r>
        <w:rPr>
          <w:rFonts w:asciiTheme="minorHAnsi" w:hAnsiTheme="minorHAnsi" w:cstheme="minorHAnsi"/>
          <w:noProof/>
          <w:sz w:val="22"/>
          <w:szCs w:val="22"/>
        </w:rPr>
        <w:t>”.</w:t>
      </w:r>
    </w:p>
    <w:p w14:paraId="205F66B0" w14:textId="77777777" w:rsidR="002B7740" w:rsidRPr="00C866A1" w:rsidRDefault="002B7740" w:rsidP="002B7740">
      <w:pPr>
        <w:pStyle w:val="ListParagraph"/>
        <w:numPr>
          <w:ilvl w:val="0"/>
          <w:numId w:val="0"/>
        </w:numPr>
        <w:rPr>
          <w:rFonts w:asciiTheme="minorHAnsi" w:hAnsiTheme="minorHAnsi" w:cstheme="minorHAnsi"/>
          <w:b/>
          <w:bCs/>
          <w:noProof/>
          <w:sz w:val="22"/>
          <w:szCs w:val="22"/>
        </w:rPr>
      </w:pPr>
    </w:p>
    <w:p w14:paraId="06F3282A" w14:textId="77777777" w:rsidR="002B7740" w:rsidRPr="00E57AB2" w:rsidRDefault="002B7740" w:rsidP="002B7740">
      <w:pPr>
        <w:pStyle w:val="ListParagraph"/>
        <w:numPr>
          <w:ilvl w:val="0"/>
          <w:numId w:val="21"/>
        </w:numPr>
        <w:rPr>
          <w:rFonts w:asciiTheme="minorHAnsi" w:hAnsiTheme="minorHAnsi" w:cstheme="minorHAnsi"/>
          <w:b/>
          <w:bCs/>
          <w:noProof/>
          <w:sz w:val="22"/>
          <w:szCs w:val="22"/>
        </w:rPr>
      </w:pPr>
      <w:r>
        <w:rPr>
          <w:rFonts w:asciiTheme="minorHAnsi" w:hAnsiTheme="minorHAnsi" w:cstheme="minorHAnsi"/>
          <w:b/>
          <w:bCs/>
          <w:noProof/>
          <w:sz w:val="22"/>
          <w:szCs w:val="22"/>
        </w:rPr>
        <w:t>Update type</w:t>
      </w:r>
    </w:p>
    <w:p w14:paraId="39587C8B" w14:textId="77777777" w:rsidR="002B7740" w:rsidRDefault="002B7740" w:rsidP="002B7740">
      <w:pPr>
        <w:pStyle w:val="ListParagraph"/>
        <w:numPr>
          <w:ilvl w:val="0"/>
          <w:numId w:val="0"/>
        </w:numPr>
        <w:rPr>
          <w:rFonts w:asciiTheme="minorHAnsi" w:hAnsiTheme="minorHAnsi" w:cstheme="minorHAnsi"/>
          <w:noProof/>
          <w:sz w:val="22"/>
          <w:szCs w:val="22"/>
        </w:rPr>
      </w:pPr>
      <w:r w:rsidRPr="00C866A1">
        <w:rPr>
          <w:rFonts w:asciiTheme="minorHAnsi" w:hAnsiTheme="minorHAnsi" w:cstheme="minorHAnsi"/>
          <w:noProof/>
          <w:sz w:val="22"/>
          <w:szCs w:val="22"/>
        </w:rPr>
        <w:t xml:space="preserve">This attribute </w:t>
      </w:r>
      <w:r>
        <w:rPr>
          <w:rFonts w:asciiTheme="minorHAnsi" w:hAnsiTheme="minorHAnsi" w:cstheme="minorHAnsi"/>
          <w:noProof/>
          <w:sz w:val="22"/>
          <w:szCs w:val="22"/>
        </w:rPr>
        <w:t>will take only the values of “</w:t>
      </w:r>
      <w:r w:rsidRPr="002C7A2E">
        <w:rPr>
          <w:rFonts w:asciiTheme="minorHAnsi" w:hAnsiTheme="minorHAnsi" w:cstheme="minorHAnsi"/>
          <w:b/>
          <w:bCs/>
          <w:noProof/>
          <w:sz w:val="22"/>
          <w:szCs w:val="22"/>
        </w:rPr>
        <w:t>single</w:t>
      </w:r>
      <w:r>
        <w:rPr>
          <w:rFonts w:asciiTheme="minorHAnsi" w:hAnsiTheme="minorHAnsi" w:cstheme="minorHAnsi"/>
          <w:noProof/>
          <w:sz w:val="22"/>
          <w:szCs w:val="22"/>
        </w:rPr>
        <w:t>” and “</w:t>
      </w:r>
      <w:r w:rsidRPr="002C7A2E">
        <w:rPr>
          <w:rFonts w:asciiTheme="minorHAnsi" w:hAnsiTheme="minorHAnsi" w:cstheme="minorHAnsi"/>
          <w:b/>
          <w:bCs/>
          <w:noProof/>
          <w:sz w:val="22"/>
          <w:szCs w:val="22"/>
        </w:rPr>
        <w:t>multi</w:t>
      </w:r>
      <w:r>
        <w:rPr>
          <w:rFonts w:asciiTheme="minorHAnsi" w:hAnsiTheme="minorHAnsi" w:cstheme="minorHAnsi"/>
          <w:noProof/>
          <w:sz w:val="22"/>
          <w:szCs w:val="22"/>
        </w:rPr>
        <w:t>” depending on whether the condition should be checked only once or multiple times.</w:t>
      </w:r>
    </w:p>
    <w:p w14:paraId="12AEBD8F" w14:textId="77777777" w:rsidR="002B7740" w:rsidRDefault="002B7740" w:rsidP="002B7740">
      <w:pPr>
        <w:pStyle w:val="ListParagraph"/>
        <w:numPr>
          <w:ilvl w:val="0"/>
          <w:numId w:val="0"/>
        </w:numPr>
        <w:rPr>
          <w:rFonts w:asciiTheme="minorHAnsi" w:hAnsiTheme="minorHAnsi" w:cstheme="minorHAnsi"/>
          <w:noProof/>
          <w:sz w:val="22"/>
          <w:szCs w:val="22"/>
        </w:rPr>
      </w:pPr>
    </w:p>
    <w:p w14:paraId="54AAE15A" w14:textId="77777777" w:rsidR="002B7740" w:rsidRDefault="002B7740" w:rsidP="002B7740">
      <w:pPr>
        <w:pStyle w:val="ListParagraph"/>
        <w:numPr>
          <w:ilvl w:val="0"/>
          <w:numId w:val="21"/>
        </w:numPr>
        <w:rPr>
          <w:rFonts w:asciiTheme="minorHAnsi" w:hAnsiTheme="minorHAnsi" w:cstheme="minorHAnsi"/>
          <w:b/>
          <w:bCs/>
          <w:noProof/>
          <w:sz w:val="22"/>
          <w:szCs w:val="22"/>
        </w:rPr>
      </w:pPr>
      <w:r>
        <w:rPr>
          <w:rFonts w:asciiTheme="minorHAnsi" w:hAnsiTheme="minorHAnsi" w:cstheme="minorHAnsi"/>
          <w:b/>
          <w:bCs/>
          <w:noProof/>
          <w:sz w:val="22"/>
          <w:szCs w:val="22"/>
        </w:rPr>
        <w:t>Type</w:t>
      </w:r>
    </w:p>
    <w:p w14:paraId="3A9421B2" w14:textId="77777777" w:rsidR="002B7740" w:rsidRDefault="002B7740" w:rsidP="002B7740">
      <w:pPr>
        <w:pStyle w:val="ListParagraph"/>
        <w:numPr>
          <w:ilvl w:val="0"/>
          <w:numId w:val="0"/>
        </w:numPr>
        <w:ind w:left="1005"/>
        <w:rPr>
          <w:rFonts w:asciiTheme="minorHAnsi" w:hAnsiTheme="minorHAnsi" w:cstheme="minorHAnsi"/>
          <w:b/>
          <w:bCs/>
          <w:noProof/>
          <w:sz w:val="22"/>
          <w:szCs w:val="22"/>
        </w:rPr>
      </w:pPr>
    </w:p>
    <w:p w14:paraId="5FDD87FF" w14:textId="77777777" w:rsidR="002B7740" w:rsidRDefault="002B7740" w:rsidP="002B7740">
      <w:pPr>
        <w:pStyle w:val="ListParagraph"/>
        <w:numPr>
          <w:ilvl w:val="0"/>
          <w:numId w:val="0"/>
        </w:numPr>
        <w:rPr>
          <w:rFonts w:asciiTheme="minorHAnsi" w:hAnsiTheme="minorHAnsi" w:cstheme="minorHAnsi"/>
          <w:noProof/>
          <w:sz w:val="22"/>
          <w:szCs w:val="22"/>
        </w:rPr>
      </w:pPr>
      <w:r>
        <w:rPr>
          <w:rFonts w:asciiTheme="minorHAnsi" w:hAnsiTheme="minorHAnsi" w:cstheme="minorHAnsi"/>
          <w:noProof/>
          <w:sz w:val="22"/>
          <w:szCs w:val="22"/>
        </w:rPr>
        <w:t>Regarding dynamic layout, this attribute will take only the following values (this may be subject to change in the future):</w:t>
      </w:r>
    </w:p>
    <w:p w14:paraId="50B735C6" w14:textId="77777777" w:rsidR="002B7740" w:rsidRDefault="002B7740" w:rsidP="002B7740">
      <w:pPr>
        <w:pStyle w:val="ListParagraph"/>
        <w:numPr>
          <w:ilvl w:val="1"/>
          <w:numId w:val="18"/>
        </w:numPr>
        <w:rPr>
          <w:rFonts w:asciiTheme="minorHAnsi" w:hAnsiTheme="minorHAnsi" w:cstheme="minorHAnsi"/>
          <w:noProof/>
          <w:sz w:val="22"/>
          <w:szCs w:val="22"/>
        </w:rPr>
      </w:pPr>
      <w:r>
        <w:rPr>
          <w:rFonts w:asciiTheme="minorHAnsi" w:hAnsiTheme="minorHAnsi" w:cstheme="minorHAnsi"/>
          <w:noProof/>
          <w:sz w:val="22"/>
          <w:szCs w:val="22"/>
        </w:rPr>
        <w:t>“</w:t>
      </w:r>
      <w:r w:rsidRPr="002B7740">
        <w:rPr>
          <w:rFonts w:asciiTheme="minorHAnsi" w:hAnsiTheme="minorHAnsi" w:cstheme="minorHAnsi"/>
          <w:b/>
          <w:bCs/>
          <w:noProof/>
          <w:color w:val="FF0000"/>
          <w:sz w:val="22"/>
          <w:szCs w:val="22"/>
        </w:rPr>
        <w:t>isVIP</w:t>
      </w:r>
      <w:r>
        <w:rPr>
          <w:rFonts w:asciiTheme="minorHAnsi" w:hAnsiTheme="minorHAnsi" w:cstheme="minorHAnsi"/>
          <w:noProof/>
          <w:sz w:val="22"/>
          <w:szCs w:val="22"/>
        </w:rPr>
        <w:t>”</w:t>
      </w:r>
    </w:p>
    <w:p w14:paraId="1F96DB9A" w14:textId="77777777" w:rsidR="002B7740" w:rsidRDefault="002B7740" w:rsidP="002B7740">
      <w:pPr>
        <w:pStyle w:val="ListParagraph"/>
        <w:numPr>
          <w:ilvl w:val="1"/>
          <w:numId w:val="18"/>
        </w:numPr>
        <w:rPr>
          <w:rFonts w:asciiTheme="minorHAnsi" w:hAnsiTheme="minorHAnsi" w:cstheme="minorHAnsi"/>
          <w:noProof/>
          <w:sz w:val="22"/>
          <w:szCs w:val="22"/>
        </w:rPr>
      </w:pPr>
      <w:r>
        <w:rPr>
          <w:rFonts w:asciiTheme="minorHAnsi" w:hAnsiTheme="minorHAnsi" w:cstheme="minorHAnsi"/>
          <w:noProof/>
          <w:sz w:val="22"/>
          <w:szCs w:val="22"/>
        </w:rPr>
        <w:t>“</w:t>
      </w:r>
      <w:r w:rsidRPr="002B7740">
        <w:rPr>
          <w:rFonts w:asciiTheme="minorHAnsi" w:hAnsiTheme="minorHAnsi" w:cstheme="minorHAnsi"/>
          <w:b/>
          <w:bCs/>
          <w:noProof/>
          <w:color w:val="FF0000"/>
          <w:sz w:val="22"/>
          <w:szCs w:val="22"/>
        </w:rPr>
        <w:t>checkFirstRegistrationDate</w:t>
      </w:r>
      <w:r>
        <w:rPr>
          <w:rFonts w:asciiTheme="minorHAnsi" w:hAnsiTheme="minorHAnsi" w:cstheme="minorHAnsi"/>
          <w:noProof/>
          <w:sz w:val="22"/>
          <w:szCs w:val="22"/>
        </w:rPr>
        <w:t>”</w:t>
      </w:r>
    </w:p>
    <w:p w14:paraId="5A680C27" w14:textId="08519AB6" w:rsidR="002B7740" w:rsidRPr="002B7740" w:rsidRDefault="002B7740" w:rsidP="002B7740">
      <w:pPr>
        <w:pStyle w:val="ListParagraph"/>
        <w:numPr>
          <w:ilvl w:val="1"/>
          <w:numId w:val="18"/>
        </w:numPr>
        <w:rPr>
          <w:rFonts w:asciiTheme="minorHAnsi" w:hAnsiTheme="minorHAnsi" w:cstheme="minorHAnsi"/>
          <w:noProof/>
          <w:sz w:val="22"/>
          <w:szCs w:val="22"/>
        </w:rPr>
      </w:pPr>
      <w:r>
        <w:rPr>
          <w:rFonts w:asciiTheme="minorHAnsi" w:hAnsiTheme="minorHAnsi" w:cstheme="minorHAnsi"/>
          <w:noProof/>
          <w:sz w:val="22"/>
          <w:szCs w:val="22"/>
        </w:rPr>
        <w:t>“</w:t>
      </w:r>
      <w:r w:rsidRPr="002B7740">
        <w:rPr>
          <w:rFonts w:asciiTheme="minorHAnsi" w:hAnsiTheme="minorHAnsi" w:cstheme="minorHAnsi"/>
          <w:b/>
          <w:bCs/>
          <w:noProof/>
          <w:color w:val="FF0000"/>
          <w:sz w:val="22"/>
          <w:szCs w:val="22"/>
        </w:rPr>
        <w:t>excedeedRoundsPlayed</w:t>
      </w:r>
      <w:r w:rsidRPr="002B7740">
        <w:rPr>
          <w:rFonts w:asciiTheme="minorHAnsi" w:hAnsiTheme="minorHAnsi" w:cstheme="minorHAnsi"/>
          <w:noProof/>
          <w:color w:val="FF0000"/>
          <w:sz w:val="22"/>
          <w:szCs w:val="22"/>
        </w:rPr>
        <w:t xml:space="preserve">_” </w:t>
      </w:r>
      <w:r>
        <w:rPr>
          <w:rFonts w:asciiTheme="minorHAnsi" w:hAnsiTheme="minorHAnsi" w:cstheme="minorHAnsi"/>
          <w:noProof/>
          <w:sz w:val="22"/>
          <w:szCs w:val="22"/>
        </w:rPr>
        <w:t xml:space="preserve">+ “desired </w:t>
      </w:r>
      <w:r w:rsidRPr="002B7740">
        <w:rPr>
          <w:rFonts w:asciiTheme="minorHAnsi" w:hAnsiTheme="minorHAnsi" w:cstheme="minorHAnsi"/>
          <w:b/>
          <w:bCs/>
          <w:noProof/>
          <w:color w:val="FF0000"/>
          <w:sz w:val="22"/>
          <w:szCs w:val="22"/>
        </w:rPr>
        <w:t>gameType</w:t>
      </w:r>
      <w:r w:rsidRPr="002B7740">
        <w:rPr>
          <w:rFonts w:asciiTheme="minorHAnsi" w:hAnsiTheme="minorHAnsi" w:cstheme="minorHAnsi"/>
          <w:noProof/>
          <w:color w:val="FF0000"/>
          <w:sz w:val="22"/>
          <w:szCs w:val="22"/>
        </w:rPr>
        <w:t xml:space="preserve"> </w:t>
      </w:r>
      <w:r>
        <w:rPr>
          <w:rFonts w:asciiTheme="minorHAnsi" w:hAnsiTheme="minorHAnsi" w:cstheme="minorHAnsi"/>
          <w:noProof/>
          <w:sz w:val="22"/>
          <w:szCs w:val="22"/>
        </w:rPr>
        <w:t>number”</w:t>
      </w:r>
    </w:p>
    <w:p w14:paraId="64A71DE4" w14:textId="77777777" w:rsidR="002B7740" w:rsidRDefault="002B7740" w:rsidP="002B7740">
      <w:pPr>
        <w:pStyle w:val="ListParagraph"/>
        <w:numPr>
          <w:ilvl w:val="0"/>
          <w:numId w:val="0"/>
        </w:numPr>
        <w:rPr>
          <w:rFonts w:asciiTheme="minorHAnsi" w:hAnsiTheme="minorHAnsi" w:cstheme="minorHAnsi"/>
          <w:noProof/>
          <w:sz w:val="22"/>
          <w:szCs w:val="22"/>
        </w:rPr>
      </w:pPr>
      <w:r w:rsidRPr="00E57AB2">
        <w:rPr>
          <w:rFonts w:asciiTheme="minorHAnsi" w:hAnsiTheme="minorHAnsi" w:cstheme="minorHAnsi"/>
          <w:b/>
          <w:bCs/>
          <w:i/>
          <w:iCs/>
          <w:noProof/>
          <w:sz w:val="26"/>
          <w:szCs w:val="26"/>
        </w:rPr>
        <w:t>NOTE</w:t>
      </w:r>
      <w:r>
        <w:rPr>
          <w:rFonts w:asciiTheme="minorHAnsi" w:hAnsiTheme="minorHAnsi" w:cstheme="minorHAnsi"/>
          <w:noProof/>
          <w:sz w:val="22"/>
          <w:szCs w:val="22"/>
        </w:rPr>
        <w:t>: It is mandatory that this naming conventions are respected exactly as described in this document, also be aware of upper/lower case.</w:t>
      </w:r>
    </w:p>
    <w:p w14:paraId="7A3298FA" w14:textId="77777777" w:rsidR="002B7740" w:rsidRDefault="002B7740" w:rsidP="002B7740">
      <w:pPr>
        <w:pStyle w:val="ListParagraph"/>
        <w:numPr>
          <w:ilvl w:val="0"/>
          <w:numId w:val="0"/>
        </w:numPr>
        <w:rPr>
          <w:rFonts w:asciiTheme="minorHAnsi" w:hAnsiTheme="minorHAnsi" w:cstheme="minorHAnsi"/>
          <w:noProof/>
          <w:sz w:val="22"/>
          <w:szCs w:val="22"/>
        </w:rPr>
      </w:pPr>
    </w:p>
    <w:p w14:paraId="2F3A7CB4" w14:textId="6E6D5CAC" w:rsidR="002B7740" w:rsidRPr="002B7740" w:rsidRDefault="002B7740" w:rsidP="002B7740">
      <w:pPr>
        <w:pStyle w:val="ListParagraph"/>
        <w:numPr>
          <w:ilvl w:val="0"/>
          <w:numId w:val="21"/>
        </w:numPr>
        <w:rPr>
          <w:rFonts w:asciiTheme="minorHAnsi" w:hAnsiTheme="minorHAnsi" w:cstheme="minorHAnsi"/>
          <w:b/>
          <w:bCs/>
          <w:noProof/>
          <w:sz w:val="22"/>
          <w:szCs w:val="22"/>
        </w:rPr>
      </w:pPr>
      <w:r>
        <w:rPr>
          <w:rFonts w:asciiTheme="minorHAnsi" w:hAnsiTheme="minorHAnsi" w:cstheme="minorHAnsi"/>
          <w:b/>
          <w:bCs/>
          <w:noProof/>
          <w:sz w:val="22"/>
          <w:szCs w:val="22"/>
        </w:rPr>
        <w:t>Equasion type</w:t>
      </w:r>
    </w:p>
    <w:p w14:paraId="71CEC66E" w14:textId="77777777" w:rsidR="002B7740" w:rsidRDefault="002B7740" w:rsidP="002B7740">
      <w:pPr>
        <w:pStyle w:val="ListParagraph"/>
        <w:numPr>
          <w:ilvl w:val="0"/>
          <w:numId w:val="0"/>
        </w:numPr>
        <w:rPr>
          <w:rFonts w:asciiTheme="minorHAnsi" w:hAnsiTheme="minorHAnsi" w:cstheme="minorHAnsi"/>
          <w:noProof/>
          <w:sz w:val="22"/>
          <w:szCs w:val="22"/>
        </w:rPr>
      </w:pPr>
      <w:r>
        <w:rPr>
          <w:rFonts w:asciiTheme="minorHAnsi" w:hAnsiTheme="minorHAnsi" w:cstheme="minorHAnsi"/>
          <w:noProof/>
          <w:sz w:val="22"/>
          <w:szCs w:val="22"/>
        </w:rPr>
        <w:t>The value of this attribute can only take one of the following values and as the name suggests it specifies the equasion type used when comparing a reference value to the value specified by configuration in the “</w:t>
      </w:r>
      <w:r w:rsidRPr="00AF1E5C">
        <w:rPr>
          <w:rFonts w:asciiTheme="minorHAnsi" w:hAnsiTheme="minorHAnsi" w:cstheme="minorHAnsi"/>
          <w:b/>
          <w:bCs/>
          <w:noProof/>
          <w:sz w:val="22"/>
          <w:szCs w:val="22"/>
        </w:rPr>
        <w:t>value</w:t>
      </w:r>
      <w:r>
        <w:rPr>
          <w:rFonts w:asciiTheme="minorHAnsi" w:hAnsiTheme="minorHAnsi" w:cstheme="minorHAnsi"/>
          <w:noProof/>
          <w:sz w:val="22"/>
          <w:szCs w:val="22"/>
        </w:rPr>
        <w:t>” attribute (</w:t>
      </w:r>
      <w:r w:rsidRPr="00AF1E5C">
        <w:rPr>
          <w:rFonts w:asciiTheme="minorHAnsi" w:hAnsiTheme="minorHAnsi" w:cstheme="minorHAnsi"/>
          <w:b/>
          <w:bCs/>
          <w:noProof/>
          <w:sz w:val="22"/>
          <w:szCs w:val="22"/>
        </w:rPr>
        <w:t>7.</w:t>
      </w:r>
      <w:r>
        <w:rPr>
          <w:rFonts w:asciiTheme="minorHAnsi" w:hAnsiTheme="minorHAnsi" w:cstheme="minorHAnsi"/>
          <w:noProof/>
          <w:sz w:val="22"/>
          <w:szCs w:val="22"/>
        </w:rPr>
        <w:t>):</w:t>
      </w:r>
    </w:p>
    <w:p w14:paraId="249F4DEB" w14:textId="77777777" w:rsidR="002B7740" w:rsidRDefault="002B7740" w:rsidP="002B7740">
      <w:pPr>
        <w:pStyle w:val="ListParagraph"/>
        <w:numPr>
          <w:ilvl w:val="0"/>
          <w:numId w:val="0"/>
        </w:numPr>
        <w:rPr>
          <w:rFonts w:asciiTheme="minorHAnsi" w:hAnsiTheme="minorHAnsi" w:cstheme="minorHAnsi"/>
          <w:noProof/>
          <w:sz w:val="22"/>
          <w:szCs w:val="22"/>
        </w:rPr>
      </w:pPr>
    </w:p>
    <w:p w14:paraId="0E7CEFD7" w14:textId="77777777" w:rsidR="002B7740" w:rsidRPr="0000663D" w:rsidRDefault="002B7740" w:rsidP="002B7740">
      <w:pPr>
        <w:pStyle w:val="ListParagraph"/>
        <w:numPr>
          <w:ilvl w:val="1"/>
          <w:numId w:val="18"/>
        </w:numPr>
        <w:rPr>
          <w:rFonts w:asciiTheme="minorHAnsi" w:hAnsiTheme="minorHAnsi" w:cstheme="minorHAnsi"/>
          <w:noProof/>
          <w:sz w:val="22"/>
          <w:szCs w:val="22"/>
        </w:rPr>
      </w:pPr>
      <w:r w:rsidRPr="0000663D">
        <w:rPr>
          <w:rFonts w:asciiTheme="minorHAnsi" w:hAnsiTheme="minorHAnsi" w:cstheme="minorHAnsi"/>
          <w:noProof/>
          <w:sz w:val="22"/>
          <w:szCs w:val="22"/>
        </w:rPr>
        <w:tab/>
      </w:r>
      <w:r w:rsidRPr="0000663D">
        <w:rPr>
          <w:rFonts w:asciiTheme="minorHAnsi" w:hAnsiTheme="minorHAnsi" w:cstheme="minorHAnsi"/>
          <w:noProof/>
          <w:sz w:val="22"/>
          <w:szCs w:val="22"/>
        </w:rPr>
        <w:tab/>
        <w:t xml:space="preserve">var EQUATION_TYPE_EQUAL:String = </w:t>
      </w:r>
      <w:r w:rsidRPr="0000663D">
        <w:rPr>
          <w:rFonts w:asciiTheme="minorHAnsi" w:hAnsiTheme="minorHAnsi" w:cstheme="minorHAnsi"/>
          <w:noProof/>
          <w:sz w:val="22"/>
          <w:szCs w:val="22"/>
        </w:rPr>
        <w:tab/>
      </w:r>
      <w:r w:rsidRPr="0000663D">
        <w:rPr>
          <w:rFonts w:asciiTheme="minorHAnsi" w:hAnsiTheme="minorHAnsi" w:cstheme="minorHAnsi"/>
          <w:noProof/>
          <w:sz w:val="22"/>
          <w:szCs w:val="22"/>
        </w:rPr>
        <w:tab/>
      </w:r>
      <w:r w:rsidRPr="0000663D">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sidRPr="0000663D">
        <w:rPr>
          <w:rFonts w:asciiTheme="minorHAnsi" w:hAnsiTheme="minorHAnsi" w:cstheme="minorHAnsi"/>
          <w:noProof/>
          <w:sz w:val="22"/>
          <w:szCs w:val="22"/>
        </w:rPr>
        <w:t>"</w:t>
      </w:r>
      <w:r w:rsidRPr="0000663D">
        <w:rPr>
          <w:rFonts w:asciiTheme="minorHAnsi" w:hAnsiTheme="minorHAnsi" w:cstheme="minorHAnsi"/>
          <w:b/>
          <w:bCs/>
          <w:noProof/>
          <w:sz w:val="22"/>
          <w:szCs w:val="22"/>
        </w:rPr>
        <w:t>equal</w:t>
      </w:r>
      <w:r w:rsidRPr="0000663D">
        <w:rPr>
          <w:rFonts w:asciiTheme="minorHAnsi" w:hAnsiTheme="minorHAnsi" w:cstheme="minorHAnsi"/>
          <w:noProof/>
          <w:sz w:val="22"/>
          <w:szCs w:val="22"/>
        </w:rPr>
        <w:t>";</w:t>
      </w:r>
    </w:p>
    <w:p w14:paraId="6A09B8CF" w14:textId="77777777" w:rsidR="002B7740" w:rsidRPr="0000663D" w:rsidRDefault="002B7740" w:rsidP="002B7740">
      <w:pPr>
        <w:pStyle w:val="ListParagraph"/>
        <w:numPr>
          <w:ilvl w:val="1"/>
          <w:numId w:val="18"/>
        </w:numPr>
        <w:rPr>
          <w:rFonts w:asciiTheme="minorHAnsi" w:hAnsiTheme="minorHAnsi" w:cstheme="minorHAnsi"/>
          <w:noProof/>
          <w:sz w:val="22"/>
          <w:szCs w:val="22"/>
        </w:rPr>
      </w:pPr>
      <w:r w:rsidRPr="0000663D">
        <w:rPr>
          <w:rFonts w:asciiTheme="minorHAnsi" w:hAnsiTheme="minorHAnsi" w:cstheme="minorHAnsi"/>
          <w:noProof/>
          <w:sz w:val="22"/>
          <w:szCs w:val="22"/>
        </w:rPr>
        <w:tab/>
      </w:r>
      <w:r w:rsidRPr="0000663D">
        <w:rPr>
          <w:rFonts w:asciiTheme="minorHAnsi" w:hAnsiTheme="minorHAnsi" w:cstheme="minorHAnsi"/>
          <w:noProof/>
          <w:sz w:val="22"/>
          <w:szCs w:val="22"/>
        </w:rPr>
        <w:tab/>
        <w:t xml:space="preserve">var EQUATION_TYPE_CHANGE:String = </w:t>
      </w:r>
      <w:r w:rsidRPr="0000663D">
        <w:rPr>
          <w:rFonts w:asciiTheme="minorHAnsi" w:hAnsiTheme="minorHAnsi" w:cstheme="minorHAnsi"/>
          <w:noProof/>
          <w:sz w:val="22"/>
          <w:szCs w:val="22"/>
        </w:rPr>
        <w:tab/>
      </w:r>
      <w:r w:rsidRPr="0000663D">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sidRPr="0000663D">
        <w:rPr>
          <w:rFonts w:asciiTheme="minorHAnsi" w:hAnsiTheme="minorHAnsi" w:cstheme="minorHAnsi"/>
          <w:noProof/>
          <w:sz w:val="22"/>
          <w:szCs w:val="22"/>
        </w:rPr>
        <w:t>"</w:t>
      </w:r>
      <w:r w:rsidRPr="0000663D">
        <w:rPr>
          <w:rFonts w:asciiTheme="minorHAnsi" w:hAnsiTheme="minorHAnsi" w:cstheme="minorHAnsi"/>
          <w:b/>
          <w:bCs/>
          <w:noProof/>
          <w:sz w:val="22"/>
          <w:szCs w:val="22"/>
        </w:rPr>
        <w:t>change</w:t>
      </w:r>
      <w:r w:rsidRPr="0000663D">
        <w:rPr>
          <w:rFonts w:asciiTheme="minorHAnsi" w:hAnsiTheme="minorHAnsi" w:cstheme="minorHAnsi"/>
          <w:noProof/>
          <w:sz w:val="22"/>
          <w:szCs w:val="22"/>
        </w:rPr>
        <w:t>";</w:t>
      </w:r>
    </w:p>
    <w:p w14:paraId="1203D5C3" w14:textId="77777777" w:rsidR="002B7740" w:rsidRPr="0000663D" w:rsidRDefault="002B7740" w:rsidP="002B7740">
      <w:pPr>
        <w:pStyle w:val="ListParagraph"/>
        <w:numPr>
          <w:ilvl w:val="1"/>
          <w:numId w:val="18"/>
        </w:numPr>
        <w:rPr>
          <w:rFonts w:asciiTheme="minorHAnsi" w:hAnsiTheme="minorHAnsi" w:cstheme="minorHAnsi"/>
          <w:noProof/>
          <w:sz w:val="22"/>
          <w:szCs w:val="22"/>
        </w:rPr>
      </w:pPr>
      <w:r w:rsidRPr="0000663D">
        <w:rPr>
          <w:rFonts w:asciiTheme="minorHAnsi" w:hAnsiTheme="minorHAnsi" w:cstheme="minorHAnsi"/>
          <w:noProof/>
          <w:sz w:val="22"/>
          <w:szCs w:val="22"/>
        </w:rPr>
        <w:tab/>
      </w:r>
      <w:r w:rsidRPr="0000663D">
        <w:rPr>
          <w:rFonts w:asciiTheme="minorHAnsi" w:hAnsiTheme="minorHAnsi" w:cstheme="minorHAnsi"/>
          <w:noProof/>
          <w:sz w:val="22"/>
          <w:szCs w:val="22"/>
        </w:rPr>
        <w:tab/>
        <w:t xml:space="preserve">var EQUATION_TYPE_LESS_THEN:String = </w:t>
      </w:r>
      <w:r w:rsidRPr="0000663D">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sidRPr="0000663D">
        <w:rPr>
          <w:rFonts w:asciiTheme="minorHAnsi" w:hAnsiTheme="minorHAnsi" w:cstheme="minorHAnsi"/>
          <w:noProof/>
          <w:sz w:val="22"/>
          <w:szCs w:val="22"/>
        </w:rPr>
        <w:tab/>
        <w:t>"</w:t>
      </w:r>
      <w:r w:rsidRPr="0000663D">
        <w:rPr>
          <w:rFonts w:asciiTheme="minorHAnsi" w:hAnsiTheme="minorHAnsi" w:cstheme="minorHAnsi"/>
          <w:b/>
          <w:bCs/>
          <w:noProof/>
          <w:sz w:val="22"/>
          <w:szCs w:val="22"/>
        </w:rPr>
        <w:t>lessThen</w:t>
      </w:r>
      <w:r w:rsidRPr="0000663D">
        <w:rPr>
          <w:rFonts w:asciiTheme="minorHAnsi" w:hAnsiTheme="minorHAnsi" w:cstheme="minorHAnsi"/>
          <w:noProof/>
          <w:sz w:val="22"/>
          <w:szCs w:val="22"/>
        </w:rPr>
        <w:t>";</w:t>
      </w:r>
    </w:p>
    <w:p w14:paraId="382C5748" w14:textId="77777777" w:rsidR="002B7740" w:rsidRPr="0000663D" w:rsidRDefault="002B7740" w:rsidP="002B7740">
      <w:pPr>
        <w:pStyle w:val="ListParagraph"/>
        <w:numPr>
          <w:ilvl w:val="1"/>
          <w:numId w:val="18"/>
        </w:numPr>
        <w:rPr>
          <w:rFonts w:asciiTheme="minorHAnsi" w:hAnsiTheme="minorHAnsi" w:cstheme="minorHAnsi"/>
          <w:noProof/>
          <w:sz w:val="22"/>
          <w:szCs w:val="22"/>
        </w:rPr>
      </w:pPr>
      <w:r w:rsidRPr="0000663D">
        <w:rPr>
          <w:rFonts w:asciiTheme="minorHAnsi" w:hAnsiTheme="minorHAnsi" w:cstheme="minorHAnsi"/>
          <w:noProof/>
          <w:sz w:val="22"/>
          <w:szCs w:val="22"/>
        </w:rPr>
        <w:tab/>
      </w:r>
      <w:r w:rsidRPr="0000663D">
        <w:rPr>
          <w:rFonts w:asciiTheme="minorHAnsi" w:hAnsiTheme="minorHAnsi" w:cstheme="minorHAnsi"/>
          <w:noProof/>
          <w:sz w:val="22"/>
          <w:szCs w:val="22"/>
        </w:rPr>
        <w:tab/>
        <w:t xml:space="preserve">var EQUATION_TYPE_GREATER_THEN:String = </w:t>
      </w:r>
      <w:r w:rsidRPr="0000663D">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Pr>
          <w:rFonts w:asciiTheme="minorHAnsi" w:hAnsiTheme="minorHAnsi" w:cstheme="minorHAnsi"/>
          <w:noProof/>
          <w:sz w:val="22"/>
          <w:szCs w:val="22"/>
        </w:rPr>
        <w:tab/>
      </w:r>
      <w:r w:rsidRPr="0000663D">
        <w:rPr>
          <w:rFonts w:asciiTheme="minorHAnsi" w:hAnsiTheme="minorHAnsi" w:cstheme="minorHAnsi"/>
          <w:noProof/>
          <w:sz w:val="22"/>
          <w:szCs w:val="22"/>
        </w:rPr>
        <w:t>"</w:t>
      </w:r>
      <w:r w:rsidRPr="0000663D">
        <w:rPr>
          <w:rFonts w:asciiTheme="minorHAnsi" w:hAnsiTheme="minorHAnsi" w:cstheme="minorHAnsi"/>
          <w:b/>
          <w:bCs/>
          <w:noProof/>
          <w:sz w:val="22"/>
          <w:szCs w:val="22"/>
        </w:rPr>
        <w:t>greaterThen</w:t>
      </w:r>
      <w:r w:rsidRPr="0000663D">
        <w:rPr>
          <w:rFonts w:asciiTheme="minorHAnsi" w:hAnsiTheme="minorHAnsi" w:cstheme="minorHAnsi"/>
          <w:noProof/>
          <w:sz w:val="22"/>
          <w:szCs w:val="22"/>
        </w:rPr>
        <w:t>";</w:t>
      </w:r>
    </w:p>
    <w:p w14:paraId="34B611EE" w14:textId="66E0AE72" w:rsidR="002B7740" w:rsidRPr="002B7740" w:rsidRDefault="002B7740" w:rsidP="002B7740">
      <w:pPr>
        <w:pStyle w:val="ListParagraph"/>
        <w:numPr>
          <w:ilvl w:val="1"/>
          <w:numId w:val="18"/>
        </w:numPr>
        <w:rPr>
          <w:rFonts w:asciiTheme="minorHAnsi" w:hAnsiTheme="minorHAnsi" w:cstheme="minorHAnsi"/>
          <w:noProof/>
          <w:sz w:val="22"/>
          <w:szCs w:val="22"/>
        </w:rPr>
      </w:pPr>
      <w:r w:rsidRPr="0000663D">
        <w:rPr>
          <w:rFonts w:asciiTheme="minorHAnsi" w:hAnsiTheme="minorHAnsi" w:cstheme="minorHAnsi"/>
          <w:noProof/>
          <w:sz w:val="22"/>
          <w:szCs w:val="22"/>
        </w:rPr>
        <w:tab/>
      </w:r>
      <w:r w:rsidRPr="0000663D">
        <w:rPr>
          <w:rFonts w:asciiTheme="minorHAnsi" w:hAnsiTheme="minorHAnsi" w:cstheme="minorHAnsi"/>
          <w:noProof/>
          <w:sz w:val="22"/>
          <w:szCs w:val="22"/>
        </w:rPr>
        <w:tab/>
        <w:t xml:space="preserve">var EQUATION_TYPE_GREATER_THEN_OR_EQUAL:String = </w:t>
      </w:r>
      <w:r w:rsidRPr="0000663D">
        <w:rPr>
          <w:rFonts w:asciiTheme="minorHAnsi" w:hAnsiTheme="minorHAnsi" w:cstheme="minorHAnsi"/>
          <w:noProof/>
          <w:sz w:val="22"/>
          <w:szCs w:val="22"/>
        </w:rPr>
        <w:tab/>
        <w:t>"</w:t>
      </w:r>
      <w:r w:rsidRPr="0000663D">
        <w:rPr>
          <w:rFonts w:asciiTheme="minorHAnsi" w:hAnsiTheme="minorHAnsi" w:cstheme="minorHAnsi"/>
          <w:b/>
          <w:bCs/>
          <w:noProof/>
          <w:sz w:val="22"/>
          <w:szCs w:val="22"/>
        </w:rPr>
        <w:t>greaterThenOrEqual</w:t>
      </w:r>
      <w:r>
        <w:rPr>
          <w:rFonts w:asciiTheme="minorHAnsi" w:hAnsiTheme="minorHAnsi" w:cstheme="minorHAnsi"/>
          <w:noProof/>
          <w:sz w:val="22"/>
          <w:szCs w:val="22"/>
        </w:rPr>
        <w:t>"</w:t>
      </w:r>
    </w:p>
    <w:p w14:paraId="47DAB126" w14:textId="77777777" w:rsidR="002B7740" w:rsidRPr="00E57AB2" w:rsidRDefault="002B7740" w:rsidP="002B7740">
      <w:pPr>
        <w:pStyle w:val="ListParagraph"/>
        <w:numPr>
          <w:ilvl w:val="0"/>
          <w:numId w:val="21"/>
        </w:numPr>
        <w:rPr>
          <w:rFonts w:asciiTheme="minorHAnsi" w:hAnsiTheme="minorHAnsi" w:cstheme="minorHAnsi"/>
          <w:b/>
          <w:bCs/>
          <w:noProof/>
          <w:sz w:val="22"/>
          <w:szCs w:val="22"/>
        </w:rPr>
      </w:pPr>
      <w:r w:rsidRPr="0000663D">
        <w:rPr>
          <w:rFonts w:asciiTheme="minorHAnsi" w:hAnsiTheme="minorHAnsi" w:cstheme="minorHAnsi"/>
          <w:b/>
          <w:bCs/>
          <w:noProof/>
          <w:sz w:val="22"/>
          <w:szCs w:val="22"/>
        </w:rPr>
        <w:t>Value</w:t>
      </w:r>
    </w:p>
    <w:p w14:paraId="2BCAE8E8" w14:textId="77777777" w:rsidR="002B7740" w:rsidRDefault="002B7740" w:rsidP="002B7740">
      <w:pPr>
        <w:pStyle w:val="ListParagraph"/>
        <w:numPr>
          <w:ilvl w:val="0"/>
          <w:numId w:val="0"/>
        </w:numPr>
        <w:rPr>
          <w:rFonts w:asciiTheme="minorHAnsi" w:hAnsiTheme="minorHAnsi" w:cstheme="minorHAnsi"/>
          <w:noProof/>
          <w:sz w:val="22"/>
          <w:szCs w:val="22"/>
        </w:rPr>
      </w:pPr>
      <w:r>
        <w:rPr>
          <w:rFonts w:asciiTheme="minorHAnsi" w:hAnsiTheme="minorHAnsi" w:cstheme="minorHAnsi"/>
          <w:noProof/>
          <w:sz w:val="22"/>
          <w:szCs w:val="22"/>
        </w:rPr>
        <w:t>This attribute holds the desired value to which we compare certain player traits (this feature); It can ONLY hold a value of one of the two following types:</w:t>
      </w:r>
    </w:p>
    <w:p w14:paraId="2255C78D" w14:textId="77777777" w:rsidR="002B7740" w:rsidRPr="0000663D" w:rsidRDefault="002B7740" w:rsidP="002B7740">
      <w:pPr>
        <w:pStyle w:val="ListParagraph"/>
        <w:numPr>
          <w:ilvl w:val="0"/>
          <w:numId w:val="22"/>
        </w:numPr>
        <w:rPr>
          <w:rFonts w:asciiTheme="minorHAnsi" w:hAnsiTheme="minorHAnsi" w:cstheme="minorHAnsi"/>
          <w:b/>
          <w:bCs/>
          <w:noProof/>
          <w:sz w:val="22"/>
          <w:szCs w:val="22"/>
        </w:rPr>
      </w:pPr>
      <w:r w:rsidRPr="0000663D">
        <w:rPr>
          <w:rFonts w:asciiTheme="minorHAnsi" w:hAnsiTheme="minorHAnsi" w:cstheme="minorHAnsi"/>
          <w:b/>
          <w:bCs/>
          <w:noProof/>
          <w:sz w:val="22"/>
          <w:szCs w:val="22"/>
        </w:rPr>
        <w:t>A number</w:t>
      </w:r>
    </w:p>
    <w:p w14:paraId="4FD539B3" w14:textId="77777777" w:rsidR="002B7740" w:rsidRPr="0000663D" w:rsidRDefault="002B7740" w:rsidP="002B7740">
      <w:pPr>
        <w:pStyle w:val="ListParagraph"/>
        <w:numPr>
          <w:ilvl w:val="0"/>
          <w:numId w:val="22"/>
        </w:numPr>
        <w:rPr>
          <w:rFonts w:asciiTheme="minorHAnsi" w:hAnsiTheme="minorHAnsi" w:cstheme="minorHAnsi"/>
          <w:b/>
          <w:bCs/>
          <w:noProof/>
          <w:sz w:val="22"/>
          <w:szCs w:val="22"/>
        </w:rPr>
      </w:pPr>
      <w:r w:rsidRPr="0000663D">
        <w:rPr>
          <w:rFonts w:asciiTheme="minorHAnsi" w:hAnsiTheme="minorHAnsi" w:cstheme="minorHAnsi"/>
          <w:b/>
          <w:bCs/>
          <w:noProof/>
          <w:sz w:val="22"/>
          <w:szCs w:val="22"/>
        </w:rPr>
        <w:t>A date</w:t>
      </w:r>
    </w:p>
    <w:p w14:paraId="42135AD3" w14:textId="1F64B416" w:rsidR="002B7740" w:rsidRDefault="002B7740" w:rsidP="002B7740">
      <w:pPr>
        <w:rPr>
          <w:rFonts w:asciiTheme="minorHAnsi" w:hAnsiTheme="minorHAnsi" w:cstheme="minorHAnsi"/>
          <w:b/>
          <w:bCs/>
          <w:color w:val="FF0000"/>
          <w:sz w:val="22"/>
          <w:szCs w:val="22"/>
        </w:rPr>
      </w:pPr>
      <w:r w:rsidRPr="00AF1E5C">
        <w:rPr>
          <w:rFonts w:asciiTheme="minorHAnsi" w:hAnsiTheme="minorHAnsi" w:cstheme="minorHAnsi"/>
          <w:b/>
          <w:bCs/>
          <w:noProof/>
          <w:sz w:val="26"/>
          <w:szCs w:val="26"/>
        </w:rPr>
        <w:t>NOTE</w:t>
      </w:r>
      <w:r>
        <w:rPr>
          <w:rFonts w:asciiTheme="minorHAnsi" w:hAnsiTheme="minorHAnsi" w:cstheme="minorHAnsi"/>
          <w:noProof/>
          <w:sz w:val="22"/>
          <w:szCs w:val="22"/>
        </w:rPr>
        <w:t xml:space="preserve">: A date value </w:t>
      </w:r>
      <w:r>
        <w:rPr>
          <w:rFonts w:asciiTheme="minorHAnsi" w:hAnsiTheme="minorHAnsi" w:cstheme="minorHAnsi"/>
          <w:b/>
          <w:bCs/>
          <w:noProof/>
          <w:sz w:val="22"/>
          <w:szCs w:val="22"/>
        </w:rPr>
        <w:t>must</w:t>
      </w:r>
      <w:r>
        <w:rPr>
          <w:rFonts w:asciiTheme="minorHAnsi" w:hAnsiTheme="minorHAnsi" w:cstheme="minorHAnsi"/>
          <w:noProof/>
          <w:sz w:val="22"/>
          <w:szCs w:val="22"/>
        </w:rPr>
        <w:t xml:space="preserve"> be</w:t>
      </w:r>
      <w:r>
        <w:rPr>
          <w:rFonts w:asciiTheme="minorHAnsi" w:hAnsiTheme="minorHAnsi" w:cstheme="minorHAnsi"/>
          <w:sz w:val="22"/>
          <w:szCs w:val="22"/>
        </w:rPr>
        <w:t xml:space="preserve"> represented only in this format: </w:t>
      </w:r>
      <w:r w:rsidRPr="002B7740">
        <w:rPr>
          <w:rFonts w:asciiTheme="minorHAnsi" w:hAnsiTheme="minorHAnsi" w:cstheme="minorHAnsi"/>
          <w:b/>
          <w:bCs/>
          <w:color w:val="FF0000"/>
          <w:sz w:val="22"/>
          <w:szCs w:val="22"/>
        </w:rPr>
        <w:t>DD/MM/YYYY</w:t>
      </w:r>
    </w:p>
    <w:p w14:paraId="7F14B919" w14:textId="77777777" w:rsidR="00003523" w:rsidRPr="0000663D" w:rsidRDefault="00003523" w:rsidP="002B7740">
      <w:pPr>
        <w:rPr>
          <w:rFonts w:asciiTheme="minorHAnsi" w:hAnsiTheme="minorHAnsi" w:cstheme="minorHAnsi"/>
          <w:sz w:val="22"/>
          <w:szCs w:val="22"/>
        </w:rPr>
      </w:pPr>
    </w:p>
    <w:p w14:paraId="0AF92D9B" w14:textId="3DE8B4B3" w:rsidR="002B7740" w:rsidRDefault="002B7740" w:rsidP="002B7740">
      <w:pPr>
        <w:pStyle w:val="Heading2"/>
      </w:pPr>
      <w:r w:rsidRPr="002B7740">
        <w:lastRenderedPageBreak/>
        <w:t>navigation_plan_ndl</w:t>
      </w:r>
      <w:r>
        <w:t>.xmm configuration</w:t>
      </w:r>
    </w:p>
    <w:p w14:paraId="23691763" w14:textId="77777777" w:rsidR="00BB70AA" w:rsidRPr="00BB70AA" w:rsidRDefault="00BB70AA" w:rsidP="00BB70AA"/>
    <w:p w14:paraId="2D8443C4" w14:textId="1A56ADAB" w:rsidR="00BB70AA" w:rsidRDefault="00BB70AA" w:rsidP="00BB70AA">
      <w:pPr>
        <w:pStyle w:val="ListParagraph"/>
        <w:numPr>
          <w:ilvl w:val="0"/>
          <w:numId w:val="0"/>
        </w:numPr>
        <w:rPr>
          <w:rFonts w:asciiTheme="minorHAnsi" w:hAnsiTheme="minorHAnsi" w:cstheme="minorHAnsi"/>
          <w:bCs/>
          <w:noProof/>
          <w:sz w:val="22"/>
          <w:szCs w:val="22"/>
        </w:rPr>
      </w:pPr>
      <w:r>
        <w:rPr>
          <w:rFonts w:asciiTheme="minorHAnsi" w:hAnsiTheme="minorHAnsi" w:cstheme="minorHAnsi"/>
          <w:noProof/>
          <w:sz w:val="22"/>
          <w:szCs w:val="22"/>
        </w:rPr>
        <w:t xml:space="preserve">In the </w:t>
      </w:r>
      <w:r w:rsidRPr="00170B20">
        <w:rPr>
          <w:rFonts w:asciiTheme="minorHAnsi" w:hAnsiTheme="minorHAnsi" w:cstheme="minorHAnsi"/>
          <w:b/>
          <w:bCs/>
          <w:noProof/>
          <w:sz w:val="22"/>
          <w:szCs w:val="22"/>
        </w:rPr>
        <w:t>&lt;arenas/&gt;</w:t>
      </w:r>
      <w:r>
        <w:rPr>
          <w:rFonts w:asciiTheme="minorHAnsi" w:hAnsiTheme="minorHAnsi" w:cstheme="minorHAnsi"/>
          <w:noProof/>
          <w:sz w:val="22"/>
          <w:szCs w:val="22"/>
        </w:rPr>
        <w:t xml:space="preserve"> node we can add new </w:t>
      </w:r>
      <w:r w:rsidRPr="00170B20">
        <w:rPr>
          <w:rFonts w:asciiTheme="minorHAnsi" w:hAnsiTheme="minorHAnsi" w:cstheme="minorHAnsi"/>
          <w:b/>
          <w:bCs/>
          <w:noProof/>
          <w:sz w:val="22"/>
          <w:szCs w:val="22"/>
        </w:rPr>
        <w:t>&lt;arena/&gt;</w:t>
      </w:r>
      <w:r>
        <w:rPr>
          <w:rFonts w:asciiTheme="minorHAnsi" w:hAnsiTheme="minorHAnsi" w:cstheme="minorHAnsi"/>
          <w:noProof/>
          <w:sz w:val="22"/>
          <w:szCs w:val="22"/>
        </w:rPr>
        <w:t xml:space="preserve"> child nodes with the desired values set to the attribute “</w:t>
      </w:r>
      <w:r w:rsidRPr="00170B20">
        <w:rPr>
          <w:rFonts w:asciiTheme="minorHAnsi" w:hAnsiTheme="minorHAnsi" w:cstheme="minorHAnsi"/>
          <w:b/>
          <w:bCs/>
          <w:noProof/>
          <w:sz w:val="22"/>
          <w:szCs w:val="22"/>
        </w:rPr>
        <w:t>playerStatus</w:t>
      </w:r>
      <w:r>
        <w:rPr>
          <w:rFonts w:asciiTheme="minorHAnsi" w:hAnsiTheme="minorHAnsi" w:cstheme="minorHAnsi"/>
          <w:noProof/>
          <w:sz w:val="22"/>
          <w:szCs w:val="22"/>
        </w:rPr>
        <w:t>” according to the way we want to configure our dynamic layout. The values used will be “</w:t>
      </w:r>
      <w:r w:rsidRPr="00170B20">
        <w:rPr>
          <w:rFonts w:asciiTheme="minorHAnsi" w:hAnsiTheme="minorHAnsi" w:cstheme="minorHAnsi"/>
          <w:b/>
          <w:bCs/>
          <w:noProof/>
          <w:sz w:val="22"/>
          <w:szCs w:val="22"/>
        </w:rPr>
        <w:t>new1</w:t>
      </w:r>
      <w:r>
        <w:rPr>
          <w:rFonts w:asciiTheme="minorHAnsi" w:hAnsiTheme="minorHAnsi" w:cstheme="minorHAnsi"/>
          <w:noProof/>
          <w:sz w:val="22"/>
          <w:szCs w:val="22"/>
        </w:rPr>
        <w:t>” and “</w:t>
      </w:r>
      <w:r w:rsidRPr="00170B20">
        <w:rPr>
          <w:rFonts w:asciiTheme="minorHAnsi" w:hAnsiTheme="minorHAnsi" w:cstheme="minorHAnsi"/>
          <w:b/>
          <w:bCs/>
          <w:noProof/>
          <w:sz w:val="22"/>
          <w:szCs w:val="22"/>
        </w:rPr>
        <w:t>new2</w:t>
      </w:r>
      <w:r>
        <w:rPr>
          <w:rFonts w:asciiTheme="minorHAnsi" w:hAnsiTheme="minorHAnsi" w:cstheme="minorHAnsi"/>
          <w:b/>
          <w:bCs/>
          <w:noProof/>
          <w:sz w:val="22"/>
          <w:szCs w:val="22"/>
        </w:rPr>
        <w:t xml:space="preserve">.  </w:t>
      </w:r>
      <w:r>
        <w:rPr>
          <w:rFonts w:asciiTheme="minorHAnsi" w:hAnsiTheme="minorHAnsi" w:cstheme="minorHAnsi"/>
          <w:bCs/>
          <w:noProof/>
          <w:sz w:val="22"/>
          <w:szCs w:val="22"/>
        </w:rPr>
        <w:t>This can be applied to all arena types (lobby,1000,1001,1002, etc).</w:t>
      </w:r>
    </w:p>
    <w:p w14:paraId="46287C43" w14:textId="77777777" w:rsidR="00BB70AA" w:rsidRPr="00C57D59" w:rsidRDefault="00BB70AA" w:rsidP="00BB70AA">
      <w:pPr>
        <w:pStyle w:val="ListParagraph"/>
        <w:numPr>
          <w:ilvl w:val="0"/>
          <w:numId w:val="0"/>
        </w:numPr>
        <w:rPr>
          <w:rFonts w:asciiTheme="minorHAnsi" w:hAnsiTheme="minorHAnsi" w:cstheme="minorHAnsi"/>
          <w:noProof/>
          <w:sz w:val="22"/>
          <w:szCs w:val="22"/>
        </w:rPr>
      </w:pPr>
    </w:p>
    <w:p w14:paraId="1A33E9D0" w14:textId="77777777" w:rsidR="00BB70AA" w:rsidRDefault="00BB70AA" w:rsidP="00BB70AA">
      <w:pPr>
        <w:pStyle w:val="ListParagraph"/>
        <w:numPr>
          <w:ilvl w:val="0"/>
          <w:numId w:val="0"/>
        </w:numPr>
        <w:rPr>
          <w:rFonts w:asciiTheme="minorHAnsi" w:hAnsiTheme="minorHAnsi" w:cstheme="minorHAnsi"/>
          <w:noProof/>
          <w:sz w:val="22"/>
          <w:szCs w:val="22"/>
        </w:rPr>
      </w:pPr>
      <w:r>
        <w:rPr>
          <w:rFonts w:asciiTheme="minorHAnsi" w:hAnsiTheme="minorHAnsi" w:cstheme="minorHAnsi"/>
          <w:noProof/>
          <w:sz w:val="22"/>
          <w:szCs w:val="22"/>
        </w:rPr>
        <w:t>Below there is an example for the arena type=lobby, set to work with the 2 triggers we have already establised in the previous section in the skin.xml:</w:t>
      </w:r>
    </w:p>
    <w:p w14:paraId="549D9160" w14:textId="77777777" w:rsidR="00BB70AA" w:rsidRPr="00170B20" w:rsidRDefault="00BB70AA" w:rsidP="00BB70AA">
      <w:pPr>
        <w:pStyle w:val="ListParagraph"/>
        <w:numPr>
          <w:ilvl w:val="0"/>
          <w:numId w:val="0"/>
        </w:numPr>
        <w:rPr>
          <w:rFonts w:asciiTheme="minorHAnsi" w:hAnsiTheme="minorHAnsi" w:cstheme="minorHAnsi"/>
          <w:b/>
          <w:bCs/>
          <w:i/>
          <w:iCs/>
          <w:noProof/>
          <w:sz w:val="22"/>
          <w:szCs w:val="22"/>
        </w:rPr>
      </w:pPr>
      <w:r>
        <w:rPr>
          <w:rFonts w:asciiTheme="minorHAnsi" w:hAnsiTheme="minorHAnsi" w:cstheme="minorHAnsi"/>
          <w:noProof/>
          <w:sz w:val="22"/>
          <w:szCs w:val="22"/>
        </w:rPr>
        <w:tab/>
      </w:r>
      <w:r w:rsidRPr="00170B20">
        <w:rPr>
          <w:rFonts w:asciiTheme="minorHAnsi" w:hAnsiTheme="minorHAnsi" w:cstheme="minorHAnsi"/>
          <w:b/>
          <w:bCs/>
          <w:i/>
          <w:iCs/>
          <w:noProof/>
          <w:sz w:val="22"/>
          <w:szCs w:val="22"/>
        </w:rPr>
        <w:t>Example:</w:t>
      </w:r>
    </w:p>
    <w:p w14:paraId="3BDEEE49" w14:textId="77777777" w:rsidR="00BB70AA" w:rsidRDefault="00BB70AA" w:rsidP="00BB70AA">
      <w:pPr>
        <w:pStyle w:val="ListParagraph"/>
        <w:numPr>
          <w:ilvl w:val="0"/>
          <w:numId w:val="0"/>
        </w:numPr>
        <w:rPr>
          <w:rFonts w:asciiTheme="minorHAnsi" w:hAnsiTheme="minorHAnsi" w:cstheme="minorHAnsi"/>
          <w:sz w:val="22"/>
          <w:szCs w:val="22"/>
        </w:rPr>
      </w:pPr>
    </w:p>
    <w:p w14:paraId="72683B43" w14:textId="77777777" w:rsidR="00BB70AA" w:rsidRPr="00C57D59" w:rsidRDefault="00BB70AA" w:rsidP="00BB70AA">
      <w:pPr>
        <w:pStyle w:val="ListParagraph"/>
        <w:numPr>
          <w:ilvl w:val="0"/>
          <w:numId w:val="0"/>
        </w:numPr>
        <w:rPr>
          <w:rFonts w:asciiTheme="minorHAnsi" w:hAnsiTheme="minorHAnsi" w:cstheme="minorHAnsi"/>
          <w:sz w:val="22"/>
          <w:szCs w:val="22"/>
        </w:rPr>
      </w:pPr>
      <w:r>
        <w:rPr>
          <w:rFonts w:asciiTheme="minorHAnsi" w:hAnsiTheme="minorHAnsi" w:cstheme="minorHAnsi"/>
          <w:noProof/>
          <w:sz w:val="22"/>
          <w:szCs w:val="22"/>
          <w:lang w:bidi="ar-SA"/>
        </w:rPr>
        <w:drawing>
          <wp:inline distT="0" distB="0" distL="0" distR="0" wp14:anchorId="6CA97C7F" wp14:editId="3D19F4F2">
            <wp:extent cx="7151746"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1 Apr. 07 12.41.gif"/>
                    <pic:cNvPicPr/>
                  </pic:nvPicPr>
                  <pic:blipFill>
                    <a:blip r:embed="rId17">
                      <a:extLst>
                        <a:ext uri="{28A0092B-C50C-407E-A947-70E740481C1C}">
                          <a14:useLocalDpi xmlns:a14="http://schemas.microsoft.com/office/drawing/2010/main" val="0"/>
                        </a:ext>
                      </a:extLst>
                    </a:blip>
                    <a:stretch>
                      <a:fillRect/>
                    </a:stretch>
                  </pic:blipFill>
                  <pic:spPr>
                    <a:xfrm>
                      <a:off x="0" y="0"/>
                      <a:ext cx="7151746" cy="3981450"/>
                    </a:xfrm>
                    <a:prstGeom prst="rect">
                      <a:avLst/>
                    </a:prstGeom>
                  </pic:spPr>
                </pic:pic>
              </a:graphicData>
            </a:graphic>
          </wp:inline>
        </w:drawing>
      </w:r>
    </w:p>
    <w:p w14:paraId="23B663E4" w14:textId="3F9CEC0F" w:rsidR="00BB70AA" w:rsidRDefault="00BB70AA" w:rsidP="00BB70AA">
      <w:pPr>
        <w:pStyle w:val="ListParagraph"/>
        <w:numPr>
          <w:ilvl w:val="0"/>
          <w:numId w:val="0"/>
        </w:numPr>
        <w:rPr>
          <w:rFonts w:asciiTheme="minorHAnsi" w:hAnsiTheme="minorHAnsi" w:cstheme="minorHAnsi"/>
          <w:noProof/>
          <w:sz w:val="22"/>
          <w:szCs w:val="22"/>
        </w:rPr>
      </w:pPr>
      <w:r>
        <w:rPr>
          <w:rFonts w:asciiTheme="minorHAnsi" w:hAnsiTheme="minorHAnsi" w:cstheme="minorHAnsi"/>
          <w:noProof/>
          <w:sz w:val="22"/>
          <w:szCs w:val="22"/>
        </w:rPr>
        <w:t>Basically we have 2 duplicates for the arena type lobby</w:t>
      </w:r>
      <w:r w:rsidR="00382A44">
        <w:rPr>
          <w:rFonts w:asciiTheme="minorHAnsi" w:hAnsiTheme="minorHAnsi" w:cstheme="minorHAnsi"/>
          <w:noProof/>
          <w:sz w:val="22"/>
          <w:szCs w:val="22"/>
        </w:rPr>
        <w:t xml:space="preserve"> in the navigation_plan_ndl.xmm file</w:t>
      </w:r>
      <w:r>
        <w:rPr>
          <w:rFonts w:asciiTheme="minorHAnsi" w:hAnsiTheme="minorHAnsi" w:cstheme="minorHAnsi"/>
          <w:noProof/>
          <w:sz w:val="22"/>
          <w:szCs w:val="22"/>
        </w:rPr>
        <w:t>, one with an attribute “ playerStatus=”new1” ” and one with another attribute “ playerStatus=”new2” ”. This will work together with the 2 triggers we have set: when the conditions imposed by a trigger are met, at the next login the player will have his lobby changed with the “new1” or “new2” one, depending on which set of rules have been satisfied.</w:t>
      </w:r>
    </w:p>
    <w:p w14:paraId="2722E0B2" w14:textId="77777777" w:rsidR="00BB70AA" w:rsidRDefault="00BB70AA" w:rsidP="00BB70AA">
      <w:pPr>
        <w:pStyle w:val="ListParagraph"/>
        <w:numPr>
          <w:ilvl w:val="0"/>
          <w:numId w:val="0"/>
        </w:numPr>
        <w:rPr>
          <w:rFonts w:asciiTheme="minorHAnsi" w:hAnsiTheme="minorHAnsi" w:cstheme="minorHAnsi"/>
          <w:noProof/>
          <w:sz w:val="22"/>
          <w:szCs w:val="22"/>
        </w:rPr>
      </w:pPr>
    </w:p>
    <w:p w14:paraId="10F69CFB" w14:textId="590DF52F" w:rsidR="000E45E3" w:rsidRDefault="00BB70AA" w:rsidP="00003523">
      <w:pPr>
        <w:pStyle w:val="ListParagraph"/>
        <w:numPr>
          <w:ilvl w:val="0"/>
          <w:numId w:val="0"/>
        </w:numPr>
        <w:rPr>
          <w:rFonts w:asciiTheme="minorHAnsi" w:hAnsiTheme="minorHAnsi" w:cstheme="minorHAnsi"/>
          <w:noProof/>
          <w:sz w:val="22"/>
          <w:szCs w:val="22"/>
        </w:rPr>
      </w:pPr>
      <w:r w:rsidRPr="00A443C5">
        <w:rPr>
          <w:rFonts w:asciiTheme="minorHAnsi" w:hAnsiTheme="minorHAnsi" w:cstheme="minorHAnsi"/>
          <w:b/>
          <w:noProof/>
          <w:sz w:val="22"/>
          <w:szCs w:val="22"/>
        </w:rPr>
        <w:t xml:space="preserve">NOTE: </w:t>
      </w:r>
      <w:r>
        <w:rPr>
          <w:rFonts w:asciiTheme="minorHAnsi" w:hAnsiTheme="minorHAnsi" w:cstheme="minorHAnsi"/>
          <w:noProof/>
          <w:sz w:val="22"/>
          <w:szCs w:val="22"/>
        </w:rPr>
        <w:t>In the exact same way as we did above with the lobby, we can also “duplicate” all other arena types  with “playerStatus=new1(new2)” and have them changed as well according to our desired configuration.</w:t>
      </w:r>
    </w:p>
    <w:p w14:paraId="3BABC158" w14:textId="77777777" w:rsidR="00166FC5" w:rsidRDefault="00166FC5" w:rsidP="00003523">
      <w:pPr>
        <w:pStyle w:val="ListParagraph"/>
        <w:numPr>
          <w:ilvl w:val="0"/>
          <w:numId w:val="0"/>
        </w:numPr>
        <w:rPr>
          <w:rFonts w:asciiTheme="minorHAnsi" w:hAnsiTheme="minorHAnsi" w:cstheme="minorHAnsi"/>
          <w:noProof/>
          <w:sz w:val="22"/>
          <w:szCs w:val="22"/>
        </w:rPr>
      </w:pPr>
    </w:p>
    <w:p w14:paraId="1CF63819" w14:textId="77777777" w:rsidR="00166FC5" w:rsidRDefault="00166FC5" w:rsidP="00003523">
      <w:pPr>
        <w:pStyle w:val="ListParagraph"/>
        <w:numPr>
          <w:ilvl w:val="0"/>
          <w:numId w:val="0"/>
        </w:numPr>
        <w:rPr>
          <w:rFonts w:asciiTheme="minorHAnsi" w:hAnsiTheme="minorHAnsi" w:cstheme="minorHAnsi"/>
          <w:noProof/>
          <w:sz w:val="22"/>
          <w:szCs w:val="22"/>
        </w:rPr>
      </w:pPr>
    </w:p>
    <w:p w14:paraId="2CD2D546" w14:textId="77777777" w:rsidR="00166FC5" w:rsidRDefault="00166FC5" w:rsidP="00003523">
      <w:pPr>
        <w:pStyle w:val="ListParagraph"/>
        <w:numPr>
          <w:ilvl w:val="0"/>
          <w:numId w:val="0"/>
        </w:numPr>
        <w:rPr>
          <w:rFonts w:asciiTheme="minorHAnsi" w:hAnsiTheme="minorHAnsi" w:cstheme="minorHAnsi"/>
          <w:noProof/>
          <w:sz w:val="22"/>
          <w:szCs w:val="22"/>
        </w:rPr>
      </w:pPr>
    </w:p>
    <w:p w14:paraId="2F4CAF21" w14:textId="77777777" w:rsidR="00166FC5" w:rsidRDefault="00166FC5" w:rsidP="00003523">
      <w:pPr>
        <w:pStyle w:val="ListParagraph"/>
        <w:numPr>
          <w:ilvl w:val="0"/>
          <w:numId w:val="0"/>
        </w:numPr>
        <w:rPr>
          <w:rFonts w:asciiTheme="minorHAnsi" w:hAnsiTheme="minorHAnsi" w:cstheme="minorHAnsi"/>
          <w:noProof/>
          <w:sz w:val="22"/>
          <w:szCs w:val="22"/>
        </w:rPr>
      </w:pPr>
    </w:p>
    <w:p w14:paraId="2BE75084" w14:textId="77777777" w:rsidR="00166FC5" w:rsidRDefault="00166FC5" w:rsidP="00003523">
      <w:pPr>
        <w:pStyle w:val="ListParagraph"/>
        <w:numPr>
          <w:ilvl w:val="0"/>
          <w:numId w:val="0"/>
        </w:numPr>
        <w:rPr>
          <w:rFonts w:asciiTheme="minorHAnsi" w:hAnsiTheme="minorHAnsi" w:cstheme="minorHAnsi"/>
          <w:noProof/>
          <w:sz w:val="22"/>
          <w:szCs w:val="22"/>
        </w:rPr>
      </w:pPr>
    </w:p>
    <w:p w14:paraId="3D238436" w14:textId="15ADE081" w:rsidR="00166FC5" w:rsidRDefault="00DD00AD" w:rsidP="00166FC5">
      <w:pPr>
        <w:pStyle w:val="Heading1"/>
        <w:rPr>
          <w:noProof/>
        </w:rPr>
      </w:pPr>
      <w:r>
        <w:rPr>
          <w:noProof/>
        </w:rPr>
        <w:lastRenderedPageBreak/>
        <w:t>T</w:t>
      </w:r>
      <w:r w:rsidR="00166FC5">
        <w:rPr>
          <w:noProof/>
        </w:rPr>
        <w:t>esting this feature</w:t>
      </w:r>
      <w:r w:rsidR="00FE61F7">
        <w:rPr>
          <w:noProof/>
        </w:rPr>
        <w:t xml:space="preserve"> – some ideas</w:t>
      </w:r>
    </w:p>
    <w:p w14:paraId="2C7CAF6A" w14:textId="75F637CA" w:rsidR="00166FC5" w:rsidRDefault="00166FC5" w:rsidP="00166FC5">
      <w:pPr>
        <w:pStyle w:val="ListParagraph"/>
        <w:numPr>
          <w:ilvl w:val="0"/>
          <w:numId w:val="26"/>
        </w:numPr>
        <w:rPr>
          <w:sz w:val="22"/>
        </w:rPr>
      </w:pPr>
      <w:r>
        <w:rPr>
          <w:sz w:val="22"/>
        </w:rPr>
        <w:t xml:space="preserve">Before anything else, the </w:t>
      </w:r>
      <w:r w:rsidRPr="000851DC">
        <w:rPr>
          <w:sz w:val="22"/>
          <w:u w:val="single"/>
        </w:rPr>
        <w:t>navigation_plan_ndl.xmm</w:t>
      </w:r>
      <w:r>
        <w:rPr>
          <w:sz w:val="22"/>
        </w:rPr>
        <w:t xml:space="preserve"> and the </w:t>
      </w:r>
      <w:r w:rsidRPr="000851DC">
        <w:rPr>
          <w:sz w:val="22"/>
          <w:u w:val="single"/>
        </w:rPr>
        <w:t>skin.xml</w:t>
      </w:r>
      <w:r>
        <w:rPr>
          <w:sz w:val="22"/>
        </w:rPr>
        <w:t xml:space="preserve"> files should be inspected (easily via Chrome’s built-in developer tools -&gt; network panel (F12)) and see that they are configured exactly in a proper manner as described in the aforementioned sections of this doc.</w:t>
      </w:r>
    </w:p>
    <w:p w14:paraId="2AF78D58" w14:textId="098BE930" w:rsidR="00166FC5" w:rsidRDefault="00166FC5" w:rsidP="00166FC5">
      <w:pPr>
        <w:pStyle w:val="ListParagraph"/>
        <w:numPr>
          <w:ilvl w:val="0"/>
          <w:numId w:val="26"/>
        </w:numPr>
        <w:rPr>
          <w:sz w:val="22"/>
        </w:rPr>
      </w:pPr>
      <w:r>
        <w:rPr>
          <w:sz w:val="22"/>
        </w:rPr>
        <w:t>Testing that triggers respect priority: Verify that indeed a trigger marked “new1” with priority=”1” is triggered before the second one marked “new2” with priority=”2” if indeed the conditions are satisfied in this order</w:t>
      </w:r>
    </w:p>
    <w:p w14:paraId="06731F7E" w14:textId="645064BC" w:rsidR="00166FC5" w:rsidRDefault="00166FC5" w:rsidP="00166FC5">
      <w:pPr>
        <w:pStyle w:val="ListParagraph"/>
        <w:numPr>
          <w:ilvl w:val="0"/>
          <w:numId w:val="26"/>
        </w:numPr>
        <w:rPr>
          <w:sz w:val="22"/>
        </w:rPr>
      </w:pPr>
      <w:r>
        <w:rPr>
          <w:sz w:val="22"/>
        </w:rPr>
        <w:t xml:space="preserve">Testing that the rules inside the triggers are indeed respected: testing all equation types individually (login and logout to test if a new layout is triggered always, it will NOT happen in real time). This way we can be sure that the rules are respected </w:t>
      </w:r>
      <w:r w:rsidR="000851DC">
        <w:rPr>
          <w:sz w:val="22"/>
        </w:rPr>
        <w:t xml:space="preserve">as configuration intends to </w:t>
      </w:r>
      <w:r>
        <w:rPr>
          <w:sz w:val="22"/>
        </w:rPr>
        <w:t>and not by some accident.</w:t>
      </w:r>
      <w:r w:rsidR="000851DC">
        <w:rPr>
          <w:sz w:val="22"/>
        </w:rPr>
        <w:t xml:space="preserve"> The layout change according to a said trigger will only happen when all equations defined within are satisfied.</w:t>
      </w:r>
    </w:p>
    <w:p w14:paraId="317FBC58" w14:textId="0AB4DA33" w:rsidR="00166FC5" w:rsidRDefault="000851DC" w:rsidP="00166FC5">
      <w:pPr>
        <w:pStyle w:val="ListParagraph"/>
        <w:numPr>
          <w:ilvl w:val="0"/>
          <w:numId w:val="26"/>
        </w:numPr>
        <w:rPr>
          <w:sz w:val="22"/>
        </w:rPr>
      </w:pPr>
      <w:r>
        <w:rPr>
          <w:sz w:val="22"/>
        </w:rPr>
        <w:t>Testing more sets of triggers by editing the 2 config files (</w:t>
      </w:r>
      <w:r w:rsidRPr="000851DC">
        <w:rPr>
          <w:sz w:val="22"/>
          <w:u w:val="single"/>
        </w:rPr>
        <w:t>navigation_plan_ndl.xmm</w:t>
      </w:r>
      <w:r>
        <w:rPr>
          <w:sz w:val="22"/>
        </w:rPr>
        <w:t xml:space="preserve"> and the </w:t>
      </w:r>
      <w:r w:rsidRPr="000851DC">
        <w:rPr>
          <w:sz w:val="22"/>
          <w:u w:val="single"/>
        </w:rPr>
        <w:t>skin.xml</w:t>
      </w:r>
      <w:r>
        <w:rPr>
          <w:sz w:val="22"/>
          <w:u w:val="single"/>
        </w:rPr>
        <w:t>)</w:t>
      </w:r>
      <w:r>
        <w:rPr>
          <w:sz w:val="22"/>
        </w:rPr>
        <w:t xml:space="preserve"> with various types of conditions (Ex: exedeed some rounds played in more game types, testing more users against their registration date, etc)</w:t>
      </w:r>
    </w:p>
    <w:p w14:paraId="064311B1" w14:textId="77777777" w:rsidR="000851DC" w:rsidRDefault="000851DC" w:rsidP="00166FC5">
      <w:pPr>
        <w:pStyle w:val="ListParagraph"/>
        <w:numPr>
          <w:ilvl w:val="0"/>
          <w:numId w:val="26"/>
        </w:numPr>
        <w:rPr>
          <w:sz w:val="22"/>
        </w:rPr>
      </w:pPr>
      <w:r>
        <w:rPr>
          <w:sz w:val="22"/>
        </w:rPr>
        <w:t xml:space="preserve">After conditions are met and a trigger is fired (a player achieves a status of “new1” or “new2”) test to see if indeed the lobby and arenas “look” exactly like they are defined inside the </w:t>
      </w:r>
      <w:r w:rsidRPr="000851DC">
        <w:rPr>
          <w:sz w:val="22"/>
          <w:u w:val="single"/>
        </w:rPr>
        <w:t>navigation_plan_ndl.xmm</w:t>
      </w:r>
      <w:r>
        <w:rPr>
          <w:sz w:val="22"/>
        </w:rPr>
        <w:t xml:space="preserve"> in the according section and that no error has occurred.</w:t>
      </w:r>
    </w:p>
    <w:p w14:paraId="0DBF9B48" w14:textId="6119D302" w:rsidR="000851DC" w:rsidRDefault="000851DC" w:rsidP="00166FC5">
      <w:pPr>
        <w:pStyle w:val="ListParagraph"/>
        <w:numPr>
          <w:ilvl w:val="0"/>
          <w:numId w:val="26"/>
        </w:numPr>
        <w:rPr>
          <w:sz w:val="22"/>
        </w:rPr>
      </w:pPr>
      <w:r>
        <w:rPr>
          <w:sz w:val="22"/>
        </w:rPr>
        <w:t>When testing triggers for exceeded rounds played in a certain game</w:t>
      </w:r>
      <w:r w:rsidR="00FE61F7">
        <w:rPr>
          <w:sz w:val="22"/>
        </w:rPr>
        <w:t>T</w:t>
      </w:r>
      <w:r>
        <w:rPr>
          <w:sz w:val="22"/>
        </w:rPr>
        <w:t xml:space="preserve">ype, always be aware that this information is stored in the flash cookies that the client saves on the local machine. You can “reset” this (and revert the trigger) just by deleting the flash cookies at this URL:  </w:t>
      </w:r>
      <w:hyperlink r:id="rId18" w:history="1">
        <w:r w:rsidRPr="000851DC">
          <w:rPr>
            <w:rStyle w:val="Hyperlink"/>
            <w:sz w:val="22"/>
          </w:rPr>
          <w:t>http://www.macromedia.com/support/documentation/en/flashplayer/help/settings_manager07.html</w:t>
        </w:r>
      </w:hyperlink>
    </w:p>
    <w:p w14:paraId="1B93F531" w14:textId="78495B25" w:rsidR="000851DC" w:rsidRDefault="00FE61F7" w:rsidP="000851DC">
      <w:pPr>
        <w:pStyle w:val="ListParagraph"/>
        <w:numPr>
          <w:ilvl w:val="0"/>
          <w:numId w:val="0"/>
        </w:numPr>
        <w:ind w:left="720"/>
        <w:rPr>
          <w:sz w:val="22"/>
        </w:rPr>
      </w:pPr>
      <w:r>
        <w:rPr>
          <w:sz w:val="22"/>
        </w:rPr>
        <w:t>by</w:t>
      </w:r>
      <w:r w:rsidR="000851DC">
        <w:rPr>
          <w:sz w:val="22"/>
        </w:rPr>
        <w:t xml:space="preserve"> clicking “</w:t>
      </w:r>
      <w:r w:rsidR="000851DC" w:rsidRPr="00FE61F7">
        <w:rPr>
          <w:sz w:val="22"/>
          <w:u w:val="single"/>
        </w:rPr>
        <w:t>Delete all sites</w:t>
      </w:r>
      <w:r w:rsidR="000851DC">
        <w:rPr>
          <w:sz w:val="22"/>
        </w:rPr>
        <w:t>”</w:t>
      </w:r>
      <w:r>
        <w:rPr>
          <w:sz w:val="22"/>
        </w:rPr>
        <w:t>.  In this manner you can revert to any layout previous to a trigger that used an “</w:t>
      </w:r>
      <w:r w:rsidRPr="00FE61F7">
        <w:rPr>
          <w:sz w:val="22"/>
        </w:rPr>
        <w:t>excedeedRoundsPlayed_</w:t>
      </w:r>
      <w:r>
        <w:rPr>
          <w:sz w:val="22"/>
        </w:rPr>
        <w:t>” rule.</w:t>
      </w:r>
    </w:p>
    <w:bookmarkEnd w:id="1"/>
    <w:bookmarkEnd w:id="2"/>
    <w:bookmarkEnd w:id="3"/>
    <w:p w14:paraId="71C25B89" w14:textId="77777777" w:rsidR="00FE61F7" w:rsidRPr="00166FC5" w:rsidRDefault="00FE61F7" w:rsidP="000851DC">
      <w:pPr>
        <w:pStyle w:val="ListParagraph"/>
        <w:numPr>
          <w:ilvl w:val="0"/>
          <w:numId w:val="0"/>
        </w:numPr>
        <w:ind w:left="720"/>
        <w:rPr>
          <w:sz w:val="22"/>
        </w:rPr>
      </w:pPr>
    </w:p>
    <w:sectPr w:rsidR="00FE61F7" w:rsidRPr="00166FC5" w:rsidSect="002B7740">
      <w:headerReference w:type="default" r:id="rId19"/>
      <w:footerReference w:type="default" r:id="rId20"/>
      <w:pgSz w:w="11906" w:h="16838" w:code="9"/>
      <w:pgMar w:top="1440" w:right="746" w:bottom="1440" w:left="900" w:header="720" w:footer="432"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72883" w14:textId="77777777" w:rsidR="0009425D" w:rsidRDefault="0009425D" w:rsidP="00332537">
      <w:r>
        <w:separator/>
      </w:r>
    </w:p>
  </w:endnote>
  <w:endnote w:type="continuationSeparator" w:id="0">
    <w:p w14:paraId="4EB8F19F" w14:textId="77777777" w:rsidR="0009425D" w:rsidRDefault="0009425D" w:rsidP="0033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145532"/>
      <w:docPartObj>
        <w:docPartGallery w:val="Page Numbers (Bottom of Page)"/>
        <w:docPartUnique/>
      </w:docPartObj>
    </w:sdtPr>
    <w:sdtEndPr/>
    <w:sdtContent>
      <w:p w14:paraId="78EA964C" w14:textId="77777777" w:rsidR="0061007B" w:rsidRDefault="0061007B">
        <w:pPr>
          <w:pStyle w:val="Footer"/>
          <w:jc w:val="right"/>
        </w:pPr>
        <w:r>
          <w:fldChar w:fldCharType="begin"/>
        </w:r>
        <w:r>
          <w:instrText xml:space="preserve"> PAGE   \* MERGEFORMAT </w:instrText>
        </w:r>
        <w:r>
          <w:fldChar w:fldCharType="separate"/>
        </w:r>
        <w:r w:rsidR="00995091">
          <w:rPr>
            <w:noProof/>
          </w:rPr>
          <w:t>6</w:t>
        </w:r>
        <w:r>
          <w:fldChar w:fldCharType="end"/>
        </w:r>
      </w:p>
    </w:sdtContent>
  </w:sdt>
  <w:p w14:paraId="17D09EC9" w14:textId="22BA0C6D" w:rsidR="00131848" w:rsidRDefault="00020A2B" w:rsidP="00251DAC">
    <w:r>
      <w:t>How to configure</w:t>
    </w:r>
    <w:r w:rsidR="00131848">
      <w:t xml:space="preserve"> </w:t>
    </w:r>
    <w:r w:rsidR="00251DAC">
      <w:t>Dynamic Layout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EA776" w14:textId="77777777" w:rsidR="0009425D" w:rsidRDefault="0009425D" w:rsidP="00332537">
      <w:r>
        <w:separator/>
      </w:r>
    </w:p>
  </w:footnote>
  <w:footnote w:type="continuationSeparator" w:id="0">
    <w:p w14:paraId="4524B586" w14:textId="77777777" w:rsidR="0009425D" w:rsidRDefault="0009425D" w:rsidP="00332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A964B" w14:textId="3EBA4272" w:rsidR="0061007B" w:rsidRDefault="00623709" w:rsidP="00332537">
    <w:pPr>
      <w:pStyle w:val="Header"/>
      <w:rPr>
        <w:rtl/>
      </w:rPr>
    </w:pPr>
    <w:r>
      <w:rPr>
        <w:noProof/>
        <w:lang w:bidi="ar-SA"/>
      </w:rPr>
      <w:drawing>
        <wp:inline distT="0" distB="0" distL="0" distR="0" wp14:anchorId="0A93DDF1" wp14:editId="65B627D0">
          <wp:extent cx="1895475" cy="771525"/>
          <wp:effectExtent l="0" t="0" r="9525" b="9525"/>
          <wp:docPr id="1" name="Picture 4" descr="Description: Description: Description: logo"/>
          <wp:cNvGraphicFramePr/>
          <a:graphic xmlns:a="http://schemas.openxmlformats.org/drawingml/2006/main">
            <a:graphicData uri="http://schemas.openxmlformats.org/drawingml/2006/picture">
              <pic:pic xmlns:pic="http://schemas.openxmlformats.org/drawingml/2006/picture">
                <pic:nvPicPr>
                  <pic:cNvPr id="1" name="Picture 4" descr="Description: Description: Description: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08D7"/>
    <w:multiLevelType w:val="hybridMultilevel"/>
    <w:tmpl w:val="3E06E398"/>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
    <w:nsid w:val="036C04CB"/>
    <w:multiLevelType w:val="multilevel"/>
    <w:tmpl w:val="50F67852"/>
    <w:lvl w:ilvl="0">
      <w:start w:val="1"/>
      <w:numFmt w:val="decimal"/>
      <w:lvlText w:val="%1."/>
      <w:lvlJc w:val="left"/>
      <w:pPr>
        <w:tabs>
          <w:tab w:val="num" w:pos="540"/>
        </w:tabs>
        <w:ind w:left="540" w:hanging="360"/>
      </w:pPr>
      <w:rPr>
        <w:rFonts w:hint="default"/>
        <w:b/>
        <w:bCs/>
        <w:sz w:val="32"/>
        <w:szCs w:val="32"/>
      </w:rPr>
    </w:lvl>
    <w:lvl w:ilvl="1">
      <w:start w:val="1"/>
      <w:numFmt w:val="decimal"/>
      <w:lvlText w:val="%1.%2."/>
      <w:lvlJc w:val="left"/>
      <w:pPr>
        <w:tabs>
          <w:tab w:val="num" w:pos="1152"/>
        </w:tabs>
        <w:ind w:left="1152" w:hanging="432"/>
      </w:pPr>
      <w:rPr>
        <w:rFonts w:hint="default"/>
        <w:sz w:val="28"/>
        <w:szCs w:val="28"/>
      </w:rPr>
    </w:lvl>
    <w:lvl w:ilvl="2">
      <w:start w:val="1"/>
      <w:numFmt w:val="decimal"/>
      <w:lvlText w:val="%1.%2.%3."/>
      <w:lvlJc w:val="left"/>
      <w:pPr>
        <w:tabs>
          <w:tab w:val="num" w:pos="1584"/>
        </w:tabs>
        <w:ind w:left="720" w:firstLine="360"/>
      </w:pPr>
      <w:rPr>
        <w:rFonts w:hint="default"/>
        <w:sz w:val="24"/>
        <w:szCs w:val="24"/>
      </w:rPr>
    </w:lvl>
    <w:lvl w:ilvl="3">
      <w:start w:val="1"/>
      <w:numFmt w:val="decimal"/>
      <w:pStyle w:val="Heading4"/>
      <w:lvlText w:val="%1.%2.%4."/>
      <w:lvlJc w:val="left"/>
      <w:pPr>
        <w:tabs>
          <w:tab w:val="num" w:pos="1980"/>
        </w:tabs>
        <w:ind w:left="1908" w:hanging="648"/>
      </w:pPr>
      <w:rPr>
        <w:rFonts w:hint="default"/>
        <w:sz w:val="24"/>
        <w:szCs w:val="24"/>
      </w:rPr>
    </w:lvl>
    <w:lvl w:ilvl="4">
      <w:start w:val="1"/>
      <w:numFmt w:val="upperRoman"/>
      <w:lvlText w:val="%5."/>
      <w:lvlJc w:val="right"/>
      <w:pPr>
        <w:tabs>
          <w:tab w:val="num" w:pos="2880"/>
        </w:tabs>
        <w:ind w:left="2592" w:hanging="792"/>
      </w:pPr>
      <w:rPr>
        <w:rFonts w:hint="default"/>
        <w:sz w:val="22"/>
        <w:szCs w:val="22"/>
      </w:rPr>
    </w:lvl>
    <w:lvl w:ilvl="5">
      <w:start w:val="1"/>
      <w:numFmt w:val="decimal"/>
      <w:lvlText w:val="%1.%2.%3.%4.%6."/>
      <w:lvlJc w:val="left"/>
      <w:pPr>
        <w:tabs>
          <w:tab w:val="num" w:pos="306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140"/>
        </w:tabs>
        <w:ind w:left="3924" w:hanging="1224"/>
      </w:pPr>
      <w:rPr>
        <w:rFonts w:hint="default"/>
      </w:rPr>
    </w:lvl>
    <w:lvl w:ilvl="8">
      <w:start w:val="1"/>
      <w:numFmt w:val="decimal"/>
      <w:lvlText w:val="%1.%2.%3.%4.%5.%6.%7.%8.%9."/>
      <w:lvlJc w:val="left"/>
      <w:pPr>
        <w:tabs>
          <w:tab w:val="num" w:pos="4860"/>
        </w:tabs>
        <w:ind w:left="4500" w:hanging="1440"/>
      </w:pPr>
      <w:rPr>
        <w:rFonts w:hint="default"/>
      </w:rPr>
    </w:lvl>
  </w:abstractNum>
  <w:abstractNum w:abstractNumId="2">
    <w:nsid w:val="145837B5"/>
    <w:multiLevelType w:val="hybridMultilevel"/>
    <w:tmpl w:val="F8E4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C34F3"/>
    <w:multiLevelType w:val="hybridMultilevel"/>
    <w:tmpl w:val="B07C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66F01"/>
    <w:multiLevelType w:val="multilevel"/>
    <w:tmpl w:val="B28AD938"/>
    <w:lvl w:ilvl="0">
      <w:start w:val="4"/>
      <w:numFmt w:val="decimal"/>
      <w:lvlText w:val="%1"/>
      <w:lvlJc w:val="left"/>
      <w:pPr>
        <w:tabs>
          <w:tab w:val="num" w:pos="690"/>
        </w:tabs>
        <w:ind w:left="690" w:hanging="690"/>
      </w:pPr>
      <w:rPr>
        <w:rFonts w:hint="default"/>
      </w:rPr>
    </w:lvl>
    <w:lvl w:ilvl="1">
      <w:start w:val="1"/>
      <w:numFmt w:val="decimal"/>
      <w:lvlText w:val="%1.%2"/>
      <w:lvlJc w:val="left"/>
      <w:pPr>
        <w:tabs>
          <w:tab w:val="num" w:pos="1080"/>
        </w:tabs>
        <w:ind w:left="1080" w:hanging="720"/>
      </w:pPr>
      <w:rPr>
        <w:rFonts w:hint="default"/>
      </w:rPr>
    </w:lvl>
    <w:lvl w:ilvl="2">
      <w:start w:val="1"/>
      <w:numFmt w:val="decimal"/>
      <w:pStyle w:val="Style3"/>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5">
    <w:nsid w:val="2D1401D7"/>
    <w:multiLevelType w:val="hybridMultilevel"/>
    <w:tmpl w:val="2B7A4CDA"/>
    <w:lvl w:ilvl="0" w:tplc="5E86BD80">
      <w:numFmt w:val="bullet"/>
      <w:lvlText w:val=""/>
      <w:lvlJc w:val="left"/>
      <w:pPr>
        <w:ind w:left="720" w:hanging="360"/>
      </w:pPr>
      <w:rPr>
        <w:rFonts w:ascii="Symbol" w:eastAsia="MS Mincho"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91F83"/>
    <w:multiLevelType w:val="hybridMultilevel"/>
    <w:tmpl w:val="13A86FD4"/>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7">
    <w:nsid w:val="307F319F"/>
    <w:multiLevelType w:val="hybridMultilevel"/>
    <w:tmpl w:val="89865958"/>
    <w:lvl w:ilvl="0" w:tplc="4DAE918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37CC3B07"/>
    <w:multiLevelType w:val="multilevel"/>
    <w:tmpl w:val="9722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170C84"/>
    <w:multiLevelType w:val="hybridMultilevel"/>
    <w:tmpl w:val="BA2E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33F3B"/>
    <w:multiLevelType w:val="hybridMultilevel"/>
    <w:tmpl w:val="CCF2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C84705"/>
    <w:multiLevelType w:val="hybridMultilevel"/>
    <w:tmpl w:val="F20A16F6"/>
    <w:lvl w:ilvl="0" w:tplc="48404916">
      <w:start w:val="8"/>
      <w:numFmt w:val="bullet"/>
      <w:pStyle w:val="ListParagraph"/>
      <w:lvlText w:val="-"/>
      <w:lvlJc w:val="left"/>
      <w:pPr>
        <w:ind w:left="360" w:hanging="360"/>
      </w:pPr>
      <w:rPr>
        <w:rFonts w:ascii="Verdana" w:eastAsia="MS Mincho"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3B70D01"/>
    <w:multiLevelType w:val="hybridMultilevel"/>
    <w:tmpl w:val="AD368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1B71D8"/>
    <w:multiLevelType w:val="hybridMultilevel"/>
    <w:tmpl w:val="7A884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410C74"/>
    <w:multiLevelType w:val="hybridMultilevel"/>
    <w:tmpl w:val="B1D4C148"/>
    <w:lvl w:ilvl="0" w:tplc="CFEACA84">
      <w:start w:val="1"/>
      <w:numFmt w:val="upp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nsid w:val="5088341E"/>
    <w:multiLevelType w:val="hybridMultilevel"/>
    <w:tmpl w:val="25FC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7C4041"/>
    <w:multiLevelType w:val="multilevel"/>
    <w:tmpl w:val="84D44C68"/>
    <w:lvl w:ilvl="0">
      <w:start w:val="1"/>
      <w:numFmt w:val="decimal"/>
      <w:lvlText w:val="%1."/>
      <w:lvlJc w:val="left"/>
      <w:pPr>
        <w:ind w:left="648" w:hanging="360"/>
      </w:pPr>
      <w:rPr>
        <w:rFonts w:ascii="Verdana" w:eastAsia="MS Mincho" w:hAnsi="Verdana" w:cs="Verdana" w:hint="default"/>
        <w:b/>
        <w:i w:val="0"/>
        <w:sz w:val="32"/>
      </w:rPr>
    </w:lvl>
    <w:lvl w:ilvl="1">
      <w:start w:val="1"/>
      <w:numFmt w:val="decimal"/>
      <w:lvlText w:val="%1.%2."/>
      <w:lvlJc w:val="left"/>
      <w:pPr>
        <w:ind w:left="3870" w:hanging="900"/>
      </w:pPr>
      <w:rPr>
        <w:rFonts w:hint="default"/>
        <w:b/>
        <w:i w:val="0"/>
      </w:rPr>
    </w:lvl>
    <w:lvl w:ilvl="2">
      <w:start w:val="1"/>
      <w:numFmt w:val="decimal"/>
      <w:lvlText w:val="%1.%2.%3."/>
      <w:lvlJc w:val="left"/>
      <w:pPr>
        <w:tabs>
          <w:tab w:val="num" w:pos="2002"/>
        </w:tabs>
        <w:ind w:left="1368" w:hanging="360"/>
      </w:pPr>
      <w:rPr>
        <w:rFonts w:hint="default"/>
        <w:b/>
        <w:i w:val="0"/>
      </w:rPr>
    </w:lvl>
    <w:lvl w:ilvl="3">
      <w:start w:val="1"/>
      <w:numFmt w:val="decimal"/>
      <w:lvlText w:val="%1.%2.%3.%4."/>
      <w:lvlJc w:val="left"/>
      <w:pPr>
        <w:ind w:left="1728" w:hanging="360"/>
      </w:pPr>
      <w:rPr>
        <w:rFonts w:hint="default"/>
        <w:b/>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2088" w:hanging="360"/>
      </w:pPr>
      <w:rPr>
        <w:rFonts w:hint="default"/>
        <w:b/>
        <w:bCs w:val="0"/>
        <w:i w:val="0"/>
        <w:iCs w:val="0"/>
        <w:caps w:val="0"/>
        <w:smallCaps w:val="0"/>
        <w:strike w:val="0"/>
        <w:dstrike w:val="0"/>
        <w:noProof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right"/>
      <w:pPr>
        <w:ind w:left="2448" w:hanging="360"/>
      </w:pPr>
      <w:rPr>
        <w:rFonts w:hint="default"/>
      </w:rPr>
    </w:lvl>
    <w:lvl w:ilvl="6">
      <w:start w:val="1"/>
      <w:numFmt w:val="decimal"/>
      <w:lvlText w:val="%7."/>
      <w:lvlJc w:val="left"/>
      <w:pPr>
        <w:ind w:left="2808" w:hanging="360"/>
      </w:pPr>
      <w:rPr>
        <w:rFonts w:hint="default"/>
      </w:rPr>
    </w:lvl>
    <w:lvl w:ilvl="7">
      <w:start w:val="1"/>
      <w:numFmt w:val="lowerLetter"/>
      <w:lvlText w:val="%8."/>
      <w:lvlJc w:val="left"/>
      <w:pPr>
        <w:ind w:left="3168" w:hanging="360"/>
      </w:pPr>
      <w:rPr>
        <w:rFonts w:hint="default"/>
      </w:rPr>
    </w:lvl>
    <w:lvl w:ilvl="8">
      <w:start w:val="1"/>
      <w:numFmt w:val="lowerRoman"/>
      <w:lvlText w:val="%9."/>
      <w:lvlJc w:val="right"/>
      <w:pPr>
        <w:ind w:left="3528" w:hanging="360"/>
      </w:pPr>
      <w:rPr>
        <w:rFonts w:hint="default"/>
      </w:rPr>
    </w:lvl>
  </w:abstractNum>
  <w:abstractNum w:abstractNumId="17">
    <w:nsid w:val="64F73701"/>
    <w:multiLevelType w:val="hybridMultilevel"/>
    <w:tmpl w:val="037A9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68533C"/>
    <w:multiLevelType w:val="hybridMultilevel"/>
    <w:tmpl w:val="F8E4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CF069A"/>
    <w:multiLevelType w:val="hybridMultilevel"/>
    <w:tmpl w:val="2F289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008D9"/>
    <w:multiLevelType w:val="hybridMultilevel"/>
    <w:tmpl w:val="A8928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E63546"/>
    <w:multiLevelType w:val="hybridMultilevel"/>
    <w:tmpl w:val="CE7C2AF2"/>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2">
    <w:nsid w:val="7A3770C3"/>
    <w:multiLevelType w:val="multilevel"/>
    <w:tmpl w:val="F176E260"/>
    <w:lvl w:ilvl="0">
      <w:start w:val="1"/>
      <w:numFmt w:val="decimal"/>
      <w:pStyle w:val="Heading1"/>
      <w:lvlText w:val="%1."/>
      <w:lvlJc w:val="left"/>
      <w:pPr>
        <w:ind w:left="360" w:hanging="360"/>
      </w:pPr>
    </w:lvl>
    <w:lvl w:ilvl="1">
      <w:start w:val="1"/>
      <w:numFmt w:val="decimal"/>
      <w:pStyle w:val="Style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0"/>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2"/>
  </w:num>
  <w:num w:numId="4">
    <w:abstractNumId w:val="11"/>
  </w:num>
  <w:num w:numId="5">
    <w:abstractNumId w:val="2"/>
  </w:num>
  <w:num w:numId="6">
    <w:abstractNumId w:val="18"/>
  </w:num>
  <w:num w:numId="7">
    <w:abstractNumId w:val="5"/>
  </w:num>
  <w:num w:numId="8">
    <w:abstractNumId w:val="10"/>
  </w:num>
  <w:num w:numId="9">
    <w:abstractNumId w:val="13"/>
  </w:num>
  <w:num w:numId="10">
    <w:abstractNumId w:val="3"/>
  </w:num>
  <w:num w:numId="11">
    <w:abstractNumId w:val="22"/>
  </w:num>
  <w:num w:numId="12">
    <w:abstractNumId w:val="22"/>
  </w:num>
  <w:num w:numId="13">
    <w:abstractNumId w:val="16"/>
  </w:num>
  <w:num w:numId="14">
    <w:abstractNumId w:val="9"/>
  </w:num>
  <w:num w:numId="15">
    <w:abstractNumId w:val="8"/>
  </w:num>
  <w:num w:numId="16">
    <w:abstractNumId w:val="19"/>
  </w:num>
  <w:num w:numId="17">
    <w:abstractNumId w:val="20"/>
  </w:num>
  <w:num w:numId="18">
    <w:abstractNumId w:val="17"/>
  </w:num>
  <w:num w:numId="19">
    <w:abstractNumId w:val="6"/>
  </w:num>
  <w:num w:numId="20">
    <w:abstractNumId w:val="21"/>
  </w:num>
  <w:num w:numId="21">
    <w:abstractNumId w:val="0"/>
  </w:num>
  <w:num w:numId="22">
    <w:abstractNumId w:val="14"/>
  </w:num>
  <w:num w:numId="23">
    <w:abstractNumId w:val="7"/>
  </w:num>
  <w:num w:numId="24">
    <w:abstractNumId w:val="22"/>
    <w:lvlOverride w:ilvl="0">
      <w:startOverride w:val="1"/>
    </w:lvlOverride>
  </w:num>
  <w:num w:numId="25">
    <w:abstractNumId w:val="15"/>
  </w:num>
  <w:num w:numId="2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CA"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62"/>
    <w:rsid w:val="000000FA"/>
    <w:rsid w:val="00000CC6"/>
    <w:rsid w:val="000012D9"/>
    <w:rsid w:val="000013DE"/>
    <w:rsid w:val="00001453"/>
    <w:rsid w:val="00002B05"/>
    <w:rsid w:val="00002FAC"/>
    <w:rsid w:val="00002FE1"/>
    <w:rsid w:val="0000319B"/>
    <w:rsid w:val="0000328F"/>
    <w:rsid w:val="00003523"/>
    <w:rsid w:val="000035A0"/>
    <w:rsid w:val="00003770"/>
    <w:rsid w:val="00003A4D"/>
    <w:rsid w:val="00004596"/>
    <w:rsid w:val="00004B76"/>
    <w:rsid w:val="0000501E"/>
    <w:rsid w:val="0000510A"/>
    <w:rsid w:val="000053E9"/>
    <w:rsid w:val="000054AB"/>
    <w:rsid w:val="00005AA2"/>
    <w:rsid w:val="0000663D"/>
    <w:rsid w:val="00006B9C"/>
    <w:rsid w:val="00006E48"/>
    <w:rsid w:val="000071A8"/>
    <w:rsid w:val="000074E8"/>
    <w:rsid w:val="00007B4D"/>
    <w:rsid w:val="00007F05"/>
    <w:rsid w:val="00010BCD"/>
    <w:rsid w:val="000112D7"/>
    <w:rsid w:val="00011409"/>
    <w:rsid w:val="000115A3"/>
    <w:rsid w:val="00011727"/>
    <w:rsid w:val="00011EA5"/>
    <w:rsid w:val="000125A2"/>
    <w:rsid w:val="000125C3"/>
    <w:rsid w:val="00012F0B"/>
    <w:rsid w:val="000130B2"/>
    <w:rsid w:val="00013E03"/>
    <w:rsid w:val="000143E6"/>
    <w:rsid w:val="0001468B"/>
    <w:rsid w:val="0001494C"/>
    <w:rsid w:val="00014B05"/>
    <w:rsid w:val="000151B9"/>
    <w:rsid w:val="00015675"/>
    <w:rsid w:val="00015F50"/>
    <w:rsid w:val="000162E5"/>
    <w:rsid w:val="0001660A"/>
    <w:rsid w:val="00016637"/>
    <w:rsid w:val="00016647"/>
    <w:rsid w:val="0001677A"/>
    <w:rsid w:val="000170A1"/>
    <w:rsid w:val="00017744"/>
    <w:rsid w:val="000177B6"/>
    <w:rsid w:val="00017B82"/>
    <w:rsid w:val="00017B8B"/>
    <w:rsid w:val="000200CA"/>
    <w:rsid w:val="000201D7"/>
    <w:rsid w:val="000201F1"/>
    <w:rsid w:val="0002057C"/>
    <w:rsid w:val="00020931"/>
    <w:rsid w:val="00020A2B"/>
    <w:rsid w:val="00020B57"/>
    <w:rsid w:val="00020F09"/>
    <w:rsid w:val="00021CE7"/>
    <w:rsid w:val="0002217F"/>
    <w:rsid w:val="00022C30"/>
    <w:rsid w:val="00022CE5"/>
    <w:rsid w:val="00022CE6"/>
    <w:rsid w:val="00022E20"/>
    <w:rsid w:val="000231E6"/>
    <w:rsid w:val="00023373"/>
    <w:rsid w:val="000233D6"/>
    <w:rsid w:val="00023482"/>
    <w:rsid w:val="0002398A"/>
    <w:rsid w:val="0002407E"/>
    <w:rsid w:val="000248E3"/>
    <w:rsid w:val="0002511E"/>
    <w:rsid w:val="000259DE"/>
    <w:rsid w:val="00025BB2"/>
    <w:rsid w:val="00025E39"/>
    <w:rsid w:val="000260F3"/>
    <w:rsid w:val="000263FB"/>
    <w:rsid w:val="00026998"/>
    <w:rsid w:val="00026F93"/>
    <w:rsid w:val="00027636"/>
    <w:rsid w:val="00027F44"/>
    <w:rsid w:val="00030362"/>
    <w:rsid w:val="0003039D"/>
    <w:rsid w:val="00030704"/>
    <w:rsid w:val="00030AA2"/>
    <w:rsid w:val="00030FF2"/>
    <w:rsid w:val="0003128A"/>
    <w:rsid w:val="0003176B"/>
    <w:rsid w:val="00031E7D"/>
    <w:rsid w:val="000323DF"/>
    <w:rsid w:val="000332FF"/>
    <w:rsid w:val="000334E0"/>
    <w:rsid w:val="000347DD"/>
    <w:rsid w:val="0003487C"/>
    <w:rsid w:val="00034960"/>
    <w:rsid w:val="000352D2"/>
    <w:rsid w:val="0003586E"/>
    <w:rsid w:val="0003587C"/>
    <w:rsid w:val="00035AA6"/>
    <w:rsid w:val="00035F55"/>
    <w:rsid w:val="00035FDC"/>
    <w:rsid w:val="0003623E"/>
    <w:rsid w:val="00036A53"/>
    <w:rsid w:val="00036DE0"/>
    <w:rsid w:val="000371B3"/>
    <w:rsid w:val="00037792"/>
    <w:rsid w:val="00037ADA"/>
    <w:rsid w:val="00037C21"/>
    <w:rsid w:val="00037EE4"/>
    <w:rsid w:val="000401B8"/>
    <w:rsid w:val="0004069D"/>
    <w:rsid w:val="00040726"/>
    <w:rsid w:val="00041474"/>
    <w:rsid w:val="000414B0"/>
    <w:rsid w:val="00041604"/>
    <w:rsid w:val="0004171C"/>
    <w:rsid w:val="0004233D"/>
    <w:rsid w:val="0004298D"/>
    <w:rsid w:val="00042D44"/>
    <w:rsid w:val="00043317"/>
    <w:rsid w:val="00043622"/>
    <w:rsid w:val="000437EA"/>
    <w:rsid w:val="00044353"/>
    <w:rsid w:val="00044C63"/>
    <w:rsid w:val="000454FE"/>
    <w:rsid w:val="00045A26"/>
    <w:rsid w:val="00046CE7"/>
    <w:rsid w:val="00046D54"/>
    <w:rsid w:val="00047007"/>
    <w:rsid w:val="00047306"/>
    <w:rsid w:val="000476D3"/>
    <w:rsid w:val="00047B22"/>
    <w:rsid w:val="000503CB"/>
    <w:rsid w:val="0005042D"/>
    <w:rsid w:val="00050765"/>
    <w:rsid w:val="00050B65"/>
    <w:rsid w:val="00051353"/>
    <w:rsid w:val="0005166D"/>
    <w:rsid w:val="00051787"/>
    <w:rsid w:val="00051FFB"/>
    <w:rsid w:val="000525C2"/>
    <w:rsid w:val="00052A3F"/>
    <w:rsid w:val="00053874"/>
    <w:rsid w:val="000544C7"/>
    <w:rsid w:val="000544D2"/>
    <w:rsid w:val="0005471B"/>
    <w:rsid w:val="000549D9"/>
    <w:rsid w:val="00054AF6"/>
    <w:rsid w:val="00054BD5"/>
    <w:rsid w:val="00054D30"/>
    <w:rsid w:val="00054FAD"/>
    <w:rsid w:val="00055880"/>
    <w:rsid w:val="00055E25"/>
    <w:rsid w:val="000565D5"/>
    <w:rsid w:val="000566C4"/>
    <w:rsid w:val="00056711"/>
    <w:rsid w:val="00056876"/>
    <w:rsid w:val="00056B64"/>
    <w:rsid w:val="00056D4C"/>
    <w:rsid w:val="000574E7"/>
    <w:rsid w:val="00057595"/>
    <w:rsid w:val="00057747"/>
    <w:rsid w:val="00057DD0"/>
    <w:rsid w:val="000607A3"/>
    <w:rsid w:val="00060B6D"/>
    <w:rsid w:val="000612AD"/>
    <w:rsid w:val="0006149C"/>
    <w:rsid w:val="000617B1"/>
    <w:rsid w:val="00061BBB"/>
    <w:rsid w:val="00061D35"/>
    <w:rsid w:val="00061E53"/>
    <w:rsid w:val="00061F88"/>
    <w:rsid w:val="00062301"/>
    <w:rsid w:val="0006335B"/>
    <w:rsid w:val="00063553"/>
    <w:rsid w:val="00063B8D"/>
    <w:rsid w:val="00063F69"/>
    <w:rsid w:val="000641BF"/>
    <w:rsid w:val="00064CB0"/>
    <w:rsid w:val="00064EC0"/>
    <w:rsid w:val="000653F8"/>
    <w:rsid w:val="00065708"/>
    <w:rsid w:val="000657D5"/>
    <w:rsid w:val="00065F07"/>
    <w:rsid w:val="000664B1"/>
    <w:rsid w:val="00066DAE"/>
    <w:rsid w:val="000677CD"/>
    <w:rsid w:val="00067805"/>
    <w:rsid w:val="00070B0F"/>
    <w:rsid w:val="000710E3"/>
    <w:rsid w:val="000713AE"/>
    <w:rsid w:val="00071BE1"/>
    <w:rsid w:val="000722EB"/>
    <w:rsid w:val="000729C6"/>
    <w:rsid w:val="0007364A"/>
    <w:rsid w:val="000740F6"/>
    <w:rsid w:val="0007499C"/>
    <w:rsid w:val="00075182"/>
    <w:rsid w:val="000754D2"/>
    <w:rsid w:val="00075907"/>
    <w:rsid w:val="000763C2"/>
    <w:rsid w:val="000771D9"/>
    <w:rsid w:val="00077232"/>
    <w:rsid w:val="000778DB"/>
    <w:rsid w:val="00077B63"/>
    <w:rsid w:val="00080095"/>
    <w:rsid w:val="00080BD7"/>
    <w:rsid w:val="00081013"/>
    <w:rsid w:val="0008111E"/>
    <w:rsid w:val="000816D6"/>
    <w:rsid w:val="00081994"/>
    <w:rsid w:val="00081DCA"/>
    <w:rsid w:val="00081E39"/>
    <w:rsid w:val="000823F0"/>
    <w:rsid w:val="00082613"/>
    <w:rsid w:val="00082687"/>
    <w:rsid w:val="00082815"/>
    <w:rsid w:val="00083032"/>
    <w:rsid w:val="0008395E"/>
    <w:rsid w:val="00083A69"/>
    <w:rsid w:val="00083D7E"/>
    <w:rsid w:val="00083F19"/>
    <w:rsid w:val="0008413D"/>
    <w:rsid w:val="00084195"/>
    <w:rsid w:val="000845A5"/>
    <w:rsid w:val="00084E33"/>
    <w:rsid w:val="000851DC"/>
    <w:rsid w:val="00085623"/>
    <w:rsid w:val="0008573B"/>
    <w:rsid w:val="000857A7"/>
    <w:rsid w:val="00085AA7"/>
    <w:rsid w:val="00087668"/>
    <w:rsid w:val="00087B03"/>
    <w:rsid w:val="00090558"/>
    <w:rsid w:val="0009080F"/>
    <w:rsid w:val="000909EC"/>
    <w:rsid w:val="00090BC2"/>
    <w:rsid w:val="00091A8E"/>
    <w:rsid w:val="00091B64"/>
    <w:rsid w:val="00091CBC"/>
    <w:rsid w:val="000924EC"/>
    <w:rsid w:val="000924FA"/>
    <w:rsid w:val="000926A9"/>
    <w:rsid w:val="000926D8"/>
    <w:rsid w:val="000928BF"/>
    <w:rsid w:val="00092A94"/>
    <w:rsid w:val="00092C17"/>
    <w:rsid w:val="00093560"/>
    <w:rsid w:val="00093DCA"/>
    <w:rsid w:val="00094023"/>
    <w:rsid w:val="0009425D"/>
    <w:rsid w:val="000942BC"/>
    <w:rsid w:val="000942C1"/>
    <w:rsid w:val="0009433E"/>
    <w:rsid w:val="000950B4"/>
    <w:rsid w:val="0009539E"/>
    <w:rsid w:val="000954A6"/>
    <w:rsid w:val="00095522"/>
    <w:rsid w:val="00095AFD"/>
    <w:rsid w:val="00095EAE"/>
    <w:rsid w:val="000963A6"/>
    <w:rsid w:val="00096641"/>
    <w:rsid w:val="00096A45"/>
    <w:rsid w:val="00096B10"/>
    <w:rsid w:val="00096C49"/>
    <w:rsid w:val="00096F68"/>
    <w:rsid w:val="0009701A"/>
    <w:rsid w:val="00097A51"/>
    <w:rsid w:val="00097E08"/>
    <w:rsid w:val="00097E94"/>
    <w:rsid w:val="000A00A0"/>
    <w:rsid w:val="000A00AD"/>
    <w:rsid w:val="000A07C5"/>
    <w:rsid w:val="000A1570"/>
    <w:rsid w:val="000A1810"/>
    <w:rsid w:val="000A1A46"/>
    <w:rsid w:val="000A1F9C"/>
    <w:rsid w:val="000A214E"/>
    <w:rsid w:val="000A2C2D"/>
    <w:rsid w:val="000A3239"/>
    <w:rsid w:val="000A3607"/>
    <w:rsid w:val="000A38D4"/>
    <w:rsid w:val="000A3A4D"/>
    <w:rsid w:val="000A3A5D"/>
    <w:rsid w:val="000A3B64"/>
    <w:rsid w:val="000A41AD"/>
    <w:rsid w:val="000A45B9"/>
    <w:rsid w:val="000A469D"/>
    <w:rsid w:val="000A5A76"/>
    <w:rsid w:val="000A5B35"/>
    <w:rsid w:val="000A5FD7"/>
    <w:rsid w:val="000A6022"/>
    <w:rsid w:val="000A64F5"/>
    <w:rsid w:val="000A67DA"/>
    <w:rsid w:val="000A71F2"/>
    <w:rsid w:val="000A77BF"/>
    <w:rsid w:val="000A7901"/>
    <w:rsid w:val="000A7A3F"/>
    <w:rsid w:val="000A7DF2"/>
    <w:rsid w:val="000B0B30"/>
    <w:rsid w:val="000B0C1C"/>
    <w:rsid w:val="000B1627"/>
    <w:rsid w:val="000B1685"/>
    <w:rsid w:val="000B1B39"/>
    <w:rsid w:val="000B2845"/>
    <w:rsid w:val="000B2C04"/>
    <w:rsid w:val="000B3D99"/>
    <w:rsid w:val="000B3EE5"/>
    <w:rsid w:val="000B5130"/>
    <w:rsid w:val="000B51D0"/>
    <w:rsid w:val="000B5379"/>
    <w:rsid w:val="000B5434"/>
    <w:rsid w:val="000B5689"/>
    <w:rsid w:val="000B581E"/>
    <w:rsid w:val="000B59D9"/>
    <w:rsid w:val="000B5B5A"/>
    <w:rsid w:val="000B67BE"/>
    <w:rsid w:val="000B6AA7"/>
    <w:rsid w:val="000B6E2F"/>
    <w:rsid w:val="000B6F6F"/>
    <w:rsid w:val="000B729A"/>
    <w:rsid w:val="000B7F42"/>
    <w:rsid w:val="000C0FF5"/>
    <w:rsid w:val="000C14E4"/>
    <w:rsid w:val="000C1751"/>
    <w:rsid w:val="000C175B"/>
    <w:rsid w:val="000C1BAB"/>
    <w:rsid w:val="000C1D19"/>
    <w:rsid w:val="000C27AB"/>
    <w:rsid w:val="000C2B10"/>
    <w:rsid w:val="000C3569"/>
    <w:rsid w:val="000C473E"/>
    <w:rsid w:val="000C48F1"/>
    <w:rsid w:val="000C4A1D"/>
    <w:rsid w:val="000C4A74"/>
    <w:rsid w:val="000C537A"/>
    <w:rsid w:val="000C5BFA"/>
    <w:rsid w:val="000C5D06"/>
    <w:rsid w:val="000C6ACF"/>
    <w:rsid w:val="000C6B7E"/>
    <w:rsid w:val="000C6E62"/>
    <w:rsid w:val="000C7343"/>
    <w:rsid w:val="000C77A0"/>
    <w:rsid w:val="000C7D15"/>
    <w:rsid w:val="000D01CF"/>
    <w:rsid w:val="000D0341"/>
    <w:rsid w:val="000D0687"/>
    <w:rsid w:val="000D0887"/>
    <w:rsid w:val="000D0941"/>
    <w:rsid w:val="000D170E"/>
    <w:rsid w:val="000D1EA8"/>
    <w:rsid w:val="000D2372"/>
    <w:rsid w:val="000D29B9"/>
    <w:rsid w:val="000D347A"/>
    <w:rsid w:val="000D3898"/>
    <w:rsid w:val="000D3AAD"/>
    <w:rsid w:val="000D4374"/>
    <w:rsid w:val="000D4382"/>
    <w:rsid w:val="000D4491"/>
    <w:rsid w:val="000D4590"/>
    <w:rsid w:val="000D4B78"/>
    <w:rsid w:val="000D58C5"/>
    <w:rsid w:val="000D63A6"/>
    <w:rsid w:val="000D6556"/>
    <w:rsid w:val="000D68D1"/>
    <w:rsid w:val="000D6B52"/>
    <w:rsid w:val="000D7CDE"/>
    <w:rsid w:val="000D7CFA"/>
    <w:rsid w:val="000E01B1"/>
    <w:rsid w:val="000E04AB"/>
    <w:rsid w:val="000E0C61"/>
    <w:rsid w:val="000E0D31"/>
    <w:rsid w:val="000E13B8"/>
    <w:rsid w:val="000E1ABC"/>
    <w:rsid w:val="000E1D62"/>
    <w:rsid w:val="000E243A"/>
    <w:rsid w:val="000E24B4"/>
    <w:rsid w:val="000E26D1"/>
    <w:rsid w:val="000E2715"/>
    <w:rsid w:val="000E2A35"/>
    <w:rsid w:val="000E2B55"/>
    <w:rsid w:val="000E2ECC"/>
    <w:rsid w:val="000E32F6"/>
    <w:rsid w:val="000E3C50"/>
    <w:rsid w:val="000E3D4B"/>
    <w:rsid w:val="000E3D59"/>
    <w:rsid w:val="000E44F6"/>
    <w:rsid w:val="000E45E3"/>
    <w:rsid w:val="000E4AF7"/>
    <w:rsid w:val="000E4C54"/>
    <w:rsid w:val="000E4EF9"/>
    <w:rsid w:val="000E4F2E"/>
    <w:rsid w:val="000E4F68"/>
    <w:rsid w:val="000E5ED4"/>
    <w:rsid w:val="000E5F28"/>
    <w:rsid w:val="000E63FF"/>
    <w:rsid w:val="000E642A"/>
    <w:rsid w:val="000E6DAA"/>
    <w:rsid w:val="000E74AC"/>
    <w:rsid w:val="000E78C8"/>
    <w:rsid w:val="000E7936"/>
    <w:rsid w:val="000E7F46"/>
    <w:rsid w:val="000E7FAC"/>
    <w:rsid w:val="000F01EE"/>
    <w:rsid w:val="000F0801"/>
    <w:rsid w:val="000F0C5E"/>
    <w:rsid w:val="000F0D05"/>
    <w:rsid w:val="000F0EB4"/>
    <w:rsid w:val="000F1439"/>
    <w:rsid w:val="000F17C5"/>
    <w:rsid w:val="000F19D2"/>
    <w:rsid w:val="000F1AE4"/>
    <w:rsid w:val="000F1CEA"/>
    <w:rsid w:val="000F2AB7"/>
    <w:rsid w:val="000F2AE2"/>
    <w:rsid w:val="000F31AB"/>
    <w:rsid w:val="000F377C"/>
    <w:rsid w:val="000F3928"/>
    <w:rsid w:val="000F3FF2"/>
    <w:rsid w:val="000F444A"/>
    <w:rsid w:val="000F5144"/>
    <w:rsid w:val="000F52BA"/>
    <w:rsid w:val="000F56B1"/>
    <w:rsid w:val="000F5D5B"/>
    <w:rsid w:val="000F5FF8"/>
    <w:rsid w:val="000F6119"/>
    <w:rsid w:val="000F66B2"/>
    <w:rsid w:val="000F675A"/>
    <w:rsid w:val="000F6C13"/>
    <w:rsid w:val="000F744A"/>
    <w:rsid w:val="000F792D"/>
    <w:rsid w:val="000F7BF9"/>
    <w:rsid w:val="000F7D0D"/>
    <w:rsid w:val="000F7E06"/>
    <w:rsid w:val="00100391"/>
    <w:rsid w:val="001007BC"/>
    <w:rsid w:val="00100D35"/>
    <w:rsid w:val="0010193D"/>
    <w:rsid w:val="00101E32"/>
    <w:rsid w:val="00101FAA"/>
    <w:rsid w:val="0010257A"/>
    <w:rsid w:val="001027CF"/>
    <w:rsid w:val="001028FB"/>
    <w:rsid w:val="00102C5E"/>
    <w:rsid w:val="00102D6E"/>
    <w:rsid w:val="00103222"/>
    <w:rsid w:val="0010339D"/>
    <w:rsid w:val="00103B5F"/>
    <w:rsid w:val="00103C5B"/>
    <w:rsid w:val="00104127"/>
    <w:rsid w:val="0010415F"/>
    <w:rsid w:val="00104234"/>
    <w:rsid w:val="00104639"/>
    <w:rsid w:val="00104A01"/>
    <w:rsid w:val="001053E5"/>
    <w:rsid w:val="001055D3"/>
    <w:rsid w:val="001058E9"/>
    <w:rsid w:val="0010603F"/>
    <w:rsid w:val="0010646B"/>
    <w:rsid w:val="0010705B"/>
    <w:rsid w:val="001073F8"/>
    <w:rsid w:val="001103A3"/>
    <w:rsid w:val="00110597"/>
    <w:rsid w:val="00110E89"/>
    <w:rsid w:val="00111748"/>
    <w:rsid w:val="00111771"/>
    <w:rsid w:val="00112525"/>
    <w:rsid w:val="001126A5"/>
    <w:rsid w:val="00112864"/>
    <w:rsid w:val="00113572"/>
    <w:rsid w:val="001138B3"/>
    <w:rsid w:val="00113BA8"/>
    <w:rsid w:val="00113E20"/>
    <w:rsid w:val="00113F7A"/>
    <w:rsid w:val="001146C8"/>
    <w:rsid w:val="001147EF"/>
    <w:rsid w:val="00115A91"/>
    <w:rsid w:val="00116008"/>
    <w:rsid w:val="00116E89"/>
    <w:rsid w:val="001170DE"/>
    <w:rsid w:val="00117D93"/>
    <w:rsid w:val="001200EB"/>
    <w:rsid w:val="00120819"/>
    <w:rsid w:val="00120C85"/>
    <w:rsid w:val="00120E06"/>
    <w:rsid w:val="00121CF5"/>
    <w:rsid w:val="00121F18"/>
    <w:rsid w:val="00122BF6"/>
    <w:rsid w:val="00122C85"/>
    <w:rsid w:val="00123590"/>
    <w:rsid w:val="00123EF0"/>
    <w:rsid w:val="00123FBF"/>
    <w:rsid w:val="001244DF"/>
    <w:rsid w:val="001244E8"/>
    <w:rsid w:val="00124564"/>
    <w:rsid w:val="00124A7A"/>
    <w:rsid w:val="00124D93"/>
    <w:rsid w:val="00124E77"/>
    <w:rsid w:val="001253D9"/>
    <w:rsid w:val="00126B0E"/>
    <w:rsid w:val="00127248"/>
    <w:rsid w:val="00127A94"/>
    <w:rsid w:val="001305D9"/>
    <w:rsid w:val="0013075F"/>
    <w:rsid w:val="00130862"/>
    <w:rsid w:val="00130B6B"/>
    <w:rsid w:val="00130BE4"/>
    <w:rsid w:val="001311D4"/>
    <w:rsid w:val="00131848"/>
    <w:rsid w:val="00132085"/>
    <w:rsid w:val="001325B2"/>
    <w:rsid w:val="001331B9"/>
    <w:rsid w:val="001332E4"/>
    <w:rsid w:val="00133315"/>
    <w:rsid w:val="0013382B"/>
    <w:rsid w:val="0013421A"/>
    <w:rsid w:val="00134E96"/>
    <w:rsid w:val="001353B4"/>
    <w:rsid w:val="001355AB"/>
    <w:rsid w:val="0013601F"/>
    <w:rsid w:val="001360E2"/>
    <w:rsid w:val="00136351"/>
    <w:rsid w:val="0013704D"/>
    <w:rsid w:val="001378E5"/>
    <w:rsid w:val="001378FE"/>
    <w:rsid w:val="00137912"/>
    <w:rsid w:val="001379FB"/>
    <w:rsid w:val="00137B27"/>
    <w:rsid w:val="00137BF8"/>
    <w:rsid w:val="0014002B"/>
    <w:rsid w:val="0014014D"/>
    <w:rsid w:val="0014035F"/>
    <w:rsid w:val="001414BA"/>
    <w:rsid w:val="0014156B"/>
    <w:rsid w:val="00141573"/>
    <w:rsid w:val="00141D2D"/>
    <w:rsid w:val="0014235C"/>
    <w:rsid w:val="00142499"/>
    <w:rsid w:val="00142591"/>
    <w:rsid w:val="00142AD5"/>
    <w:rsid w:val="00142B33"/>
    <w:rsid w:val="001435AC"/>
    <w:rsid w:val="00143667"/>
    <w:rsid w:val="00143742"/>
    <w:rsid w:val="001438B4"/>
    <w:rsid w:val="00143BBD"/>
    <w:rsid w:val="001440E2"/>
    <w:rsid w:val="00144241"/>
    <w:rsid w:val="001449E3"/>
    <w:rsid w:val="00144B38"/>
    <w:rsid w:val="00144BF9"/>
    <w:rsid w:val="00145461"/>
    <w:rsid w:val="0014571A"/>
    <w:rsid w:val="00145E27"/>
    <w:rsid w:val="0014636B"/>
    <w:rsid w:val="001466C1"/>
    <w:rsid w:val="00146FB7"/>
    <w:rsid w:val="00147252"/>
    <w:rsid w:val="0014728C"/>
    <w:rsid w:val="00147CDB"/>
    <w:rsid w:val="0015051B"/>
    <w:rsid w:val="0015065B"/>
    <w:rsid w:val="001517E1"/>
    <w:rsid w:val="001518B4"/>
    <w:rsid w:val="00151A46"/>
    <w:rsid w:val="001524A7"/>
    <w:rsid w:val="0015276F"/>
    <w:rsid w:val="00152D63"/>
    <w:rsid w:val="00152EA9"/>
    <w:rsid w:val="00153016"/>
    <w:rsid w:val="001531D9"/>
    <w:rsid w:val="001532F4"/>
    <w:rsid w:val="00153448"/>
    <w:rsid w:val="00153B5E"/>
    <w:rsid w:val="00153D24"/>
    <w:rsid w:val="00153DF8"/>
    <w:rsid w:val="0015456D"/>
    <w:rsid w:val="00154823"/>
    <w:rsid w:val="00154955"/>
    <w:rsid w:val="001554D3"/>
    <w:rsid w:val="0015599A"/>
    <w:rsid w:val="00155CE5"/>
    <w:rsid w:val="001560A2"/>
    <w:rsid w:val="00156257"/>
    <w:rsid w:val="0015629B"/>
    <w:rsid w:val="0015663E"/>
    <w:rsid w:val="001568AE"/>
    <w:rsid w:val="00156BC8"/>
    <w:rsid w:val="00156C9E"/>
    <w:rsid w:val="0015769D"/>
    <w:rsid w:val="00160906"/>
    <w:rsid w:val="0016119D"/>
    <w:rsid w:val="00161733"/>
    <w:rsid w:val="00161D51"/>
    <w:rsid w:val="00161E7F"/>
    <w:rsid w:val="00162BB7"/>
    <w:rsid w:val="00162E4E"/>
    <w:rsid w:val="00162EC1"/>
    <w:rsid w:val="00163467"/>
    <w:rsid w:val="001637C5"/>
    <w:rsid w:val="00163900"/>
    <w:rsid w:val="00163B28"/>
    <w:rsid w:val="00163D27"/>
    <w:rsid w:val="00163D69"/>
    <w:rsid w:val="001641E6"/>
    <w:rsid w:val="00164261"/>
    <w:rsid w:val="001651E3"/>
    <w:rsid w:val="00165229"/>
    <w:rsid w:val="001652E9"/>
    <w:rsid w:val="0016534D"/>
    <w:rsid w:val="001653A3"/>
    <w:rsid w:val="0016540F"/>
    <w:rsid w:val="001657CA"/>
    <w:rsid w:val="00166908"/>
    <w:rsid w:val="00166FC5"/>
    <w:rsid w:val="0016705C"/>
    <w:rsid w:val="0016754D"/>
    <w:rsid w:val="001676BF"/>
    <w:rsid w:val="001677DE"/>
    <w:rsid w:val="00167A9F"/>
    <w:rsid w:val="00167B2B"/>
    <w:rsid w:val="00170587"/>
    <w:rsid w:val="00170B20"/>
    <w:rsid w:val="00171877"/>
    <w:rsid w:val="00171A9D"/>
    <w:rsid w:val="00171B82"/>
    <w:rsid w:val="00171F80"/>
    <w:rsid w:val="00172878"/>
    <w:rsid w:val="00173C7E"/>
    <w:rsid w:val="00173EB9"/>
    <w:rsid w:val="00174A42"/>
    <w:rsid w:val="001750D2"/>
    <w:rsid w:val="00175633"/>
    <w:rsid w:val="0017587C"/>
    <w:rsid w:val="00176BBA"/>
    <w:rsid w:val="00176CEF"/>
    <w:rsid w:val="001776FF"/>
    <w:rsid w:val="00177BD4"/>
    <w:rsid w:val="00177F82"/>
    <w:rsid w:val="00177FE8"/>
    <w:rsid w:val="0018002B"/>
    <w:rsid w:val="00180DD3"/>
    <w:rsid w:val="001819DE"/>
    <w:rsid w:val="00182A0B"/>
    <w:rsid w:val="00182A7B"/>
    <w:rsid w:val="00182BF2"/>
    <w:rsid w:val="00182CBC"/>
    <w:rsid w:val="00182E71"/>
    <w:rsid w:val="001832E1"/>
    <w:rsid w:val="00183614"/>
    <w:rsid w:val="00183853"/>
    <w:rsid w:val="00183AB2"/>
    <w:rsid w:val="00183E5E"/>
    <w:rsid w:val="00184869"/>
    <w:rsid w:val="00184CE9"/>
    <w:rsid w:val="0018614A"/>
    <w:rsid w:val="00186C03"/>
    <w:rsid w:val="00186FF2"/>
    <w:rsid w:val="0018775B"/>
    <w:rsid w:val="001877A1"/>
    <w:rsid w:val="001877EF"/>
    <w:rsid w:val="00187A54"/>
    <w:rsid w:val="0019037E"/>
    <w:rsid w:val="00190867"/>
    <w:rsid w:val="001912E5"/>
    <w:rsid w:val="001916F3"/>
    <w:rsid w:val="001917D5"/>
    <w:rsid w:val="00191F7F"/>
    <w:rsid w:val="0019251D"/>
    <w:rsid w:val="00192592"/>
    <w:rsid w:val="0019273C"/>
    <w:rsid w:val="00192B17"/>
    <w:rsid w:val="00192EED"/>
    <w:rsid w:val="001930DD"/>
    <w:rsid w:val="0019335D"/>
    <w:rsid w:val="00193A8B"/>
    <w:rsid w:val="00193E17"/>
    <w:rsid w:val="001948FC"/>
    <w:rsid w:val="00194A4E"/>
    <w:rsid w:val="00196367"/>
    <w:rsid w:val="001965E3"/>
    <w:rsid w:val="00196F18"/>
    <w:rsid w:val="00197AF0"/>
    <w:rsid w:val="00197B3F"/>
    <w:rsid w:val="00197E11"/>
    <w:rsid w:val="00197EE1"/>
    <w:rsid w:val="001A04C1"/>
    <w:rsid w:val="001A04F1"/>
    <w:rsid w:val="001A062B"/>
    <w:rsid w:val="001A12DC"/>
    <w:rsid w:val="001A1921"/>
    <w:rsid w:val="001A1D04"/>
    <w:rsid w:val="001A2601"/>
    <w:rsid w:val="001A31F4"/>
    <w:rsid w:val="001A388D"/>
    <w:rsid w:val="001A3A42"/>
    <w:rsid w:val="001A4072"/>
    <w:rsid w:val="001A421D"/>
    <w:rsid w:val="001A4288"/>
    <w:rsid w:val="001A46BF"/>
    <w:rsid w:val="001A49DF"/>
    <w:rsid w:val="001A4CC1"/>
    <w:rsid w:val="001A51F7"/>
    <w:rsid w:val="001A5B61"/>
    <w:rsid w:val="001A6BA2"/>
    <w:rsid w:val="001A705B"/>
    <w:rsid w:val="001A7590"/>
    <w:rsid w:val="001A7975"/>
    <w:rsid w:val="001A7D19"/>
    <w:rsid w:val="001A7D1F"/>
    <w:rsid w:val="001A7F2B"/>
    <w:rsid w:val="001B072F"/>
    <w:rsid w:val="001B137E"/>
    <w:rsid w:val="001B17AA"/>
    <w:rsid w:val="001B25FC"/>
    <w:rsid w:val="001B27F0"/>
    <w:rsid w:val="001B2A28"/>
    <w:rsid w:val="001B2DD2"/>
    <w:rsid w:val="001B3042"/>
    <w:rsid w:val="001B3168"/>
    <w:rsid w:val="001B3350"/>
    <w:rsid w:val="001B387B"/>
    <w:rsid w:val="001B453C"/>
    <w:rsid w:val="001B4584"/>
    <w:rsid w:val="001B46D1"/>
    <w:rsid w:val="001B4906"/>
    <w:rsid w:val="001B5847"/>
    <w:rsid w:val="001B5D35"/>
    <w:rsid w:val="001B5FAD"/>
    <w:rsid w:val="001B6C55"/>
    <w:rsid w:val="001B6FCE"/>
    <w:rsid w:val="001B7C0D"/>
    <w:rsid w:val="001B7C57"/>
    <w:rsid w:val="001B7DB9"/>
    <w:rsid w:val="001B7F1B"/>
    <w:rsid w:val="001B7F73"/>
    <w:rsid w:val="001B7FC4"/>
    <w:rsid w:val="001C08C5"/>
    <w:rsid w:val="001C0B00"/>
    <w:rsid w:val="001C0D26"/>
    <w:rsid w:val="001C122C"/>
    <w:rsid w:val="001C1F75"/>
    <w:rsid w:val="001C2D72"/>
    <w:rsid w:val="001C3F8D"/>
    <w:rsid w:val="001C455C"/>
    <w:rsid w:val="001C48B7"/>
    <w:rsid w:val="001C48C0"/>
    <w:rsid w:val="001C5101"/>
    <w:rsid w:val="001C5509"/>
    <w:rsid w:val="001C5696"/>
    <w:rsid w:val="001C586E"/>
    <w:rsid w:val="001C5AA8"/>
    <w:rsid w:val="001C5C06"/>
    <w:rsid w:val="001C61D6"/>
    <w:rsid w:val="001C691E"/>
    <w:rsid w:val="001C74AD"/>
    <w:rsid w:val="001D0499"/>
    <w:rsid w:val="001D04CC"/>
    <w:rsid w:val="001D087A"/>
    <w:rsid w:val="001D1476"/>
    <w:rsid w:val="001D1FB5"/>
    <w:rsid w:val="001D2FB4"/>
    <w:rsid w:val="001D3189"/>
    <w:rsid w:val="001D3446"/>
    <w:rsid w:val="001D3602"/>
    <w:rsid w:val="001D367D"/>
    <w:rsid w:val="001D410A"/>
    <w:rsid w:val="001D4B36"/>
    <w:rsid w:val="001D5083"/>
    <w:rsid w:val="001D5A11"/>
    <w:rsid w:val="001D5DA0"/>
    <w:rsid w:val="001D5ED8"/>
    <w:rsid w:val="001D5F96"/>
    <w:rsid w:val="001D6318"/>
    <w:rsid w:val="001D6430"/>
    <w:rsid w:val="001D6FEE"/>
    <w:rsid w:val="001D74F5"/>
    <w:rsid w:val="001D7533"/>
    <w:rsid w:val="001D7611"/>
    <w:rsid w:val="001D7700"/>
    <w:rsid w:val="001D7A93"/>
    <w:rsid w:val="001E014D"/>
    <w:rsid w:val="001E0E15"/>
    <w:rsid w:val="001E110B"/>
    <w:rsid w:val="001E219B"/>
    <w:rsid w:val="001E2502"/>
    <w:rsid w:val="001E2806"/>
    <w:rsid w:val="001E2AD5"/>
    <w:rsid w:val="001E2E2E"/>
    <w:rsid w:val="001E3A12"/>
    <w:rsid w:val="001E3EB2"/>
    <w:rsid w:val="001E4788"/>
    <w:rsid w:val="001E47CD"/>
    <w:rsid w:val="001E4AF6"/>
    <w:rsid w:val="001E50EA"/>
    <w:rsid w:val="001E51BD"/>
    <w:rsid w:val="001E554C"/>
    <w:rsid w:val="001E5B8B"/>
    <w:rsid w:val="001E5BDE"/>
    <w:rsid w:val="001E6F38"/>
    <w:rsid w:val="001E76B8"/>
    <w:rsid w:val="001F02A9"/>
    <w:rsid w:val="001F04A7"/>
    <w:rsid w:val="001F05CC"/>
    <w:rsid w:val="001F0659"/>
    <w:rsid w:val="001F0FC2"/>
    <w:rsid w:val="001F1BF5"/>
    <w:rsid w:val="001F1E09"/>
    <w:rsid w:val="001F21D9"/>
    <w:rsid w:val="001F3012"/>
    <w:rsid w:val="001F37CE"/>
    <w:rsid w:val="001F37CF"/>
    <w:rsid w:val="001F38EE"/>
    <w:rsid w:val="001F3A17"/>
    <w:rsid w:val="001F4AEC"/>
    <w:rsid w:val="001F4F71"/>
    <w:rsid w:val="001F5DAE"/>
    <w:rsid w:val="001F6167"/>
    <w:rsid w:val="001F6AA7"/>
    <w:rsid w:val="001F71DD"/>
    <w:rsid w:val="001F75A6"/>
    <w:rsid w:val="001F7A18"/>
    <w:rsid w:val="00200DB5"/>
    <w:rsid w:val="0020356B"/>
    <w:rsid w:val="0020417A"/>
    <w:rsid w:val="00204574"/>
    <w:rsid w:val="002046EB"/>
    <w:rsid w:val="00204B15"/>
    <w:rsid w:val="002053F6"/>
    <w:rsid w:val="0020549B"/>
    <w:rsid w:val="00205A60"/>
    <w:rsid w:val="002069BA"/>
    <w:rsid w:val="00206A42"/>
    <w:rsid w:val="00206DE7"/>
    <w:rsid w:val="00206ED3"/>
    <w:rsid w:val="00207F4E"/>
    <w:rsid w:val="002118BA"/>
    <w:rsid w:val="00211ACD"/>
    <w:rsid w:val="00211E77"/>
    <w:rsid w:val="00211F7E"/>
    <w:rsid w:val="00212099"/>
    <w:rsid w:val="002123D0"/>
    <w:rsid w:val="002125C6"/>
    <w:rsid w:val="00212E21"/>
    <w:rsid w:val="00212FA9"/>
    <w:rsid w:val="00212FF4"/>
    <w:rsid w:val="0021303B"/>
    <w:rsid w:val="00213845"/>
    <w:rsid w:val="00214B54"/>
    <w:rsid w:val="0021509A"/>
    <w:rsid w:val="0021536A"/>
    <w:rsid w:val="002154BF"/>
    <w:rsid w:val="00215DF7"/>
    <w:rsid w:val="0021623D"/>
    <w:rsid w:val="002164F1"/>
    <w:rsid w:val="002171A8"/>
    <w:rsid w:val="0021727B"/>
    <w:rsid w:val="00217816"/>
    <w:rsid w:val="00217D02"/>
    <w:rsid w:val="00217DD0"/>
    <w:rsid w:val="002204C4"/>
    <w:rsid w:val="00220B46"/>
    <w:rsid w:val="00220BC3"/>
    <w:rsid w:val="00220D7A"/>
    <w:rsid w:val="002211C3"/>
    <w:rsid w:val="00221201"/>
    <w:rsid w:val="00221EB8"/>
    <w:rsid w:val="0022206F"/>
    <w:rsid w:val="00222153"/>
    <w:rsid w:val="002223DF"/>
    <w:rsid w:val="00222E18"/>
    <w:rsid w:val="00222FB2"/>
    <w:rsid w:val="002230A3"/>
    <w:rsid w:val="002230EB"/>
    <w:rsid w:val="002232B6"/>
    <w:rsid w:val="002235FC"/>
    <w:rsid w:val="00223789"/>
    <w:rsid w:val="00223BD9"/>
    <w:rsid w:val="0022416C"/>
    <w:rsid w:val="00224867"/>
    <w:rsid w:val="00224E1A"/>
    <w:rsid w:val="002252CE"/>
    <w:rsid w:val="002256ED"/>
    <w:rsid w:val="002262E0"/>
    <w:rsid w:val="00226833"/>
    <w:rsid w:val="00226862"/>
    <w:rsid w:val="0022693F"/>
    <w:rsid w:val="002269EF"/>
    <w:rsid w:val="002275D0"/>
    <w:rsid w:val="00227884"/>
    <w:rsid w:val="00227A81"/>
    <w:rsid w:val="00231267"/>
    <w:rsid w:val="00231364"/>
    <w:rsid w:val="00231458"/>
    <w:rsid w:val="00231526"/>
    <w:rsid w:val="0023155D"/>
    <w:rsid w:val="0023175B"/>
    <w:rsid w:val="00231863"/>
    <w:rsid w:val="00231C17"/>
    <w:rsid w:val="00232298"/>
    <w:rsid w:val="00232AA7"/>
    <w:rsid w:val="00232ECF"/>
    <w:rsid w:val="002331F5"/>
    <w:rsid w:val="00233DE4"/>
    <w:rsid w:val="00234109"/>
    <w:rsid w:val="00234958"/>
    <w:rsid w:val="002350DC"/>
    <w:rsid w:val="0023542A"/>
    <w:rsid w:val="00235F51"/>
    <w:rsid w:val="002363B7"/>
    <w:rsid w:val="00236767"/>
    <w:rsid w:val="002368BE"/>
    <w:rsid w:val="00237D87"/>
    <w:rsid w:val="0024024A"/>
    <w:rsid w:val="002405BB"/>
    <w:rsid w:val="00240D68"/>
    <w:rsid w:val="00240E06"/>
    <w:rsid w:val="00240E34"/>
    <w:rsid w:val="00240E60"/>
    <w:rsid w:val="00241AD7"/>
    <w:rsid w:val="00241BE9"/>
    <w:rsid w:val="00241C9D"/>
    <w:rsid w:val="00241D6F"/>
    <w:rsid w:val="00242418"/>
    <w:rsid w:val="002429E2"/>
    <w:rsid w:val="00242AE8"/>
    <w:rsid w:val="002436A2"/>
    <w:rsid w:val="00243A4D"/>
    <w:rsid w:val="00243C0A"/>
    <w:rsid w:val="0024421D"/>
    <w:rsid w:val="00244B30"/>
    <w:rsid w:val="00244CDF"/>
    <w:rsid w:val="00244D43"/>
    <w:rsid w:val="00244F2D"/>
    <w:rsid w:val="002454FF"/>
    <w:rsid w:val="002465C8"/>
    <w:rsid w:val="002466B2"/>
    <w:rsid w:val="002468EC"/>
    <w:rsid w:val="00246C1A"/>
    <w:rsid w:val="00246DE3"/>
    <w:rsid w:val="00246F31"/>
    <w:rsid w:val="002475A4"/>
    <w:rsid w:val="00247664"/>
    <w:rsid w:val="002501C2"/>
    <w:rsid w:val="002506B0"/>
    <w:rsid w:val="002507EB"/>
    <w:rsid w:val="0025182A"/>
    <w:rsid w:val="002519AA"/>
    <w:rsid w:val="00251DAC"/>
    <w:rsid w:val="002522ED"/>
    <w:rsid w:val="0025233D"/>
    <w:rsid w:val="0025270D"/>
    <w:rsid w:val="002528A1"/>
    <w:rsid w:val="00252C04"/>
    <w:rsid w:val="00252F9E"/>
    <w:rsid w:val="002537D8"/>
    <w:rsid w:val="00254F3C"/>
    <w:rsid w:val="00255075"/>
    <w:rsid w:val="00256222"/>
    <w:rsid w:val="0025645B"/>
    <w:rsid w:val="002565F5"/>
    <w:rsid w:val="0025662E"/>
    <w:rsid w:val="00256738"/>
    <w:rsid w:val="00257CDE"/>
    <w:rsid w:val="00257EDE"/>
    <w:rsid w:val="00260119"/>
    <w:rsid w:val="002601A5"/>
    <w:rsid w:val="0026095A"/>
    <w:rsid w:val="00260F7E"/>
    <w:rsid w:val="00260FAE"/>
    <w:rsid w:val="002614A4"/>
    <w:rsid w:val="00261CB2"/>
    <w:rsid w:val="00261F9C"/>
    <w:rsid w:val="00261FD5"/>
    <w:rsid w:val="00262D0D"/>
    <w:rsid w:val="00262DDC"/>
    <w:rsid w:val="002631CC"/>
    <w:rsid w:val="002634A3"/>
    <w:rsid w:val="00263A45"/>
    <w:rsid w:val="002642FF"/>
    <w:rsid w:val="002646DB"/>
    <w:rsid w:val="00265122"/>
    <w:rsid w:val="00265355"/>
    <w:rsid w:val="0026538C"/>
    <w:rsid w:val="00265F12"/>
    <w:rsid w:val="00266440"/>
    <w:rsid w:val="00266D43"/>
    <w:rsid w:val="00266D9F"/>
    <w:rsid w:val="002677A2"/>
    <w:rsid w:val="00267E62"/>
    <w:rsid w:val="002702DF"/>
    <w:rsid w:val="00270776"/>
    <w:rsid w:val="00270894"/>
    <w:rsid w:val="00271080"/>
    <w:rsid w:val="00271A4A"/>
    <w:rsid w:val="00271B52"/>
    <w:rsid w:val="0027200D"/>
    <w:rsid w:val="002723D0"/>
    <w:rsid w:val="00272441"/>
    <w:rsid w:val="002727F6"/>
    <w:rsid w:val="00272B0E"/>
    <w:rsid w:val="00272E7E"/>
    <w:rsid w:val="00273019"/>
    <w:rsid w:val="00273239"/>
    <w:rsid w:val="0027324B"/>
    <w:rsid w:val="00273A40"/>
    <w:rsid w:val="002740D0"/>
    <w:rsid w:val="00274447"/>
    <w:rsid w:val="002747CC"/>
    <w:rsid w:val="00274BA3"/>
    <w:rsid w:val="00274D9D"/>
    <w:rsid w:val="00274E43"/>
    <w:rsid w:val="00274E5A"/>
    <w:rsid w:val="00274FDC"/>
    <w:rsid w:val="0027519F"/>
    <w:rsid w:val="002757EC"/>
    <w:rsid w:val="00275CBF"/>
    <w:rsid w:val="00276052"/>
    <w:rsid w:val="002760E5"/>
    <w:rsid w:val="002764E9"/>
    <w:rsid w:val="002766F0"/>
    <w:rsid w:val="00276B25"/>
    <w:rsid w:val="00277442"/>
    <w:rsid w:val="00277488"/>
    <w:rsid w:val="00277C49"/>
    <w:rsid w:val="002808B0"/>
    <w:rsid w:val="00280E90"/>
    <w:rsid w:val="00280FA2"/>
    <w:rsid w:val="0028109E"/>
    <w:rsid w:val="00281302"/>
    <w:rsid w:val="00281454"/>
    <w:rsid w:val="00281619"/>
    <w:rsid w:val="002818F9"/>
    <w:rsid w:val="00281A31"/>
    <w:rsid w:val="00282C6B"/>
    <w:rsid w:val="00282E63"/>
    <w:rsid w:val="00283C6A"/>
    <w:rsid w:val="00283E4A"/>
    <w:rsid w:val="00284085"/>
    <w:rsid w:val="002846B4"/>
    <w:rsid w:val="00284F95"/>
    <w:rsid w:val="00285926"/>
    <w:rsid w:val="00285ED2"/>
    <w:rsid w:val="0028656A"/>
    <w:rsid w:val="00286FAB"/>
    <w:rsid w:val="00287495"/>
    <w:rsid w:val="00287530"/>
    <w:rsid w:val="00287885"/>
    <w:rsid w:val="00287B73"/>
    <w:rsid w:val="00287CA0"/>
    <w:rsid w:val="00287DD7"/>
    <w:rsid w:val="002903CB"/>
    <w:rsid w:val="0029044F"/>
    <w:rsid w:val="002906E7"/>
    <w:rsid w:val="00290783"/>
    <w:rsid w:val="00290AD2"/>
    <w:rsid w:val="00291553"/>
    <w:rsid w:val="00291A50"/>
    <w:rsid w:val="00291BDA"/>
    <w:rsid w:val="00291CF9"/>
    <w:rsid w:val="002925C5"/>
    <w:rsid w:val="00292A00"/>
    <w:rsid w:val="00292C80"/>
    <w:rsid w:val="00293220"/>
    <w:rsid w:val="00293B76"/>
    <w:rsid w:val="0029495F"/>
    <w:rsid w:val="002952B4"/>
    <w:rsid w:val="00295E04"/>
    <w:rsid w:val="00295E73"/>
    <w:rsid w:val="00296426"/>
    <w:rsid w:val="002966A0"/>
    <w:rsid w:val="0029689D"/>
    <w:rsid w:val="002970D6"/>
    <w:rsid w:val="002973BB"/>
    <w:rsid w:val="0029759A"/>
    <w:rsid w:val="002A092D"/>
    <w:rsid w:val="002A0D84"/>
    <w:rsid w:val="002A13E2"/>
    <w:rsid w:val="002A14A4"/>
    <w:rsid w:val="002A19A6"/>
    <w:rsid w:val="002A209C"/>
    <w:rsid w:val="002A23E4"/>
    <w:rsid w:val="002A2971"/>
    <w:rsid w:val="002A29F0"/>
    <w:rsid w:val="002A2A8F"/>
    <w:rsid w:val="002A2A9A"/>
    <w:rsid w:val="002A3102"/>
    <w:rsid w:val="002A33A8"/>
    <w:rsid w:val="002A3C26"/>
    <w:rsid w:val="002A46DB"/>
    <w:rsid w:val="002A4B00"/>
    <w:rsid w:val="002A4EE4"/>
    <w:rsid w:val="002A55FE"/>
    <w:rsid w:val="002A5947"/>
    <w:rsid w:val="002A59AA"/>
    <w:rsid w:val="002A5B67"/>
    <w:rsid w:val="002A5F2C"/>
    <w:rsid w:val="002A6318"/>
    <w:rsid w:val="002A6494"/>
    <w:rsid w:val="002A6DA1"/>
    <w:rsid w:val="002A6EDC"/>
    <w:rsid w:val="002B06CC"/>
    <w:rsid w:val="002B0ED8"/>
    <w:rsid w:val="002B2339"/>
    <w:rsid w:val="002B2E1E"/>
    <w:rsid w:val="002B32B3"/>
    <w:rsid w:val="002B3449"/>
    <w:rsid w:val="002B348B"/>
    <w:rsid w:val="002B3546"/>
    <w:rsid w:val="002B3FA9"/>
    <w:rsid w:val="002B4071"/>
    <w:rsid w:val="002B4708"/>
    <w:rsid w:val="002B5C8B"/>
    <w:rsid w:val="002B609B"/>
    <w:rsid w:val="002B62A7"/>
    <w:rsid w:val="002B62C2"/>
    <w:rsid w:val="002B66AE"/>
    <w:rsid w:val="002B75C3"/>
    <w:rsid w:val="002B7740"/>
    <w:rsid w:val="002B7AF0"/>
    <w:rsid w:val="002C0102"/>
    <w:rsid w:val="002C0AEC"/>
    <w:rsid w:val="002C12C2"/>
    <w:rsid w:val="002C184F"/>
    <w:rsid w:val="002C1887"/>
    <w:rsid w:val="002C1F54"/>
    <w:rsid w:val="002C2590"/>
    <w:rsid w:val="002C2693"/>
    <w:rsid w:val="002C2933"/>
    <w:rsid w:val="002C29B8"/>
    <w:rsid w:val="002C3890"/>
    <w:rsid w:val="002C3D70"/>
    <w:rsid w:val="002C4145"/>
    <w:rsid w:val="002C46CB"/>
    <w:rsid w:val="002C4B34"/>
    <w:rsid w:val="002C4F4A"/>
    <w:rsid w:val="002C6B7F"/>
    <w:rsid w:val="002C6B8F"/>
    <w:rsid w:val="002C6C11"/>
    <w:rsid w:val="002C6C95"/>
    <w:rsid w:val="002C6CC5"/>
    <w:rsid w:val="002C6D06"/>
    <w:rsid w:val="002C708A"/>
    <w:rsid w:val="002C7315"/>
    <w:rsid w:val="002C79F3"/>
    <w:rsid w:val="002C7A2E"/>
    <w:rsid w:val="002C7C30"/>
    <w:rsid w:val="002D0B92"/>
    <w:rsid w:val="002D2800"/>
    <w:rsid w:val="002D2A84"/>
    <w:rsid w:val="002D32C4"/>
    <w:rsid w:val="002D3B8F"/>
    <w:rsid w:val="002D4C21"/>
    <w:rsid w:val="002D4CA5"/>
    <w:rsid w:val="002D5414"/>
    <w:rsid w:val="002D588C"/>
    <w:rsid w:val="002D5DDD"/>
    <w:rsid w:val="002D7090"/>
    <w:rsid w:val="002D72BE"/>
    <w:rsid w:val="002D7AA5"/>
    <w:rsid w:val="002D7B00"/>
    <w:rsid w:val="002D7BAC"/>
    <w:rsid w:val="002E00D9"/>
    <w:rsid w:val="002E098F"/>
    <w:rsid w:val="002E0EDC"/>
    <w:rsid w:val="002E1030"/>
    <w:rsid w:val="002E2436"/>
    <w:rsid w:val="002E24C2"/>
    <w:rsid w:val="002E28A7"/>
    <w:rsid w:val="002E2AE8"/>
    <w:rsid w:val="002E2BAD"/>
    <w:rsid w:val="002E2CAE"/>
    <w:rsid w:val="002E35CF"/>
    <w:rsid w:val="002E3A92"/>
    <w:rsid w:val="002E3B66"/>
    <w:rsid w:val="002E3D93"/>
    <w:rsid w:val="002E4043"/>
    <w:rsid w:val="002E408A"/>
    <w:rsid w:val="002E448D"/>
    <w:rsid w:val="002E470F"/>
    <w:rsid w:val="002E4941"/>
    <w:rsid w:val="002E56F5"/>
    <w:rsid w:val="002E5F4E"/>
    <w:rsid w:val="002E644B"/>
    <w:rsid w:val="002E7133"/>
    <w:rsid w:val="002F02F8"/>
    <w:rsid w:val="002F0349"/>
    <w:rsid w:val="002F05FB"/>
    <w:rsid w:val="002F0A39"/>
    <w:rsid w:val="002F0EA8"/>
    <w:rsid w:val="002F0F07"/>
    <w:rsid w:val="002F14E7"/>
    <w:rsid w:val="002F1B21"/>
    <w:rsid w:val="002F245A"/>
    <w:rsid w:val="002F2A59"/>
    <w:rsid w:val="002F3419"/>
    <w:rsid w:val="002F3AB2"/>
    <w:rsid w:val="002F3C04"/>
    <w:rsid w:val="002F4371"/>
    <w:rsid w:val="002F4B4C"/>
    <w:rsid w:val="002F4B94"/>
    <w:rsid w:val="002F571B"/>
    <w:rsid w:val="002F5F80"/>
    <w:rsid w:val="002F6167"/>
    <w:rsid w:val="002F62FC"/>
    <w:rsid w:val="002F6342"/>
    <w:rsid w:val="002F682C"/>
    <w:rsid w:val="002F6902"/>
    <w:rsid w:val="002F6A39"/>
    <w:rsid w:val="002F710F"/>
    <w:rsid w:val="002F7488"/>
    <w:rsid w:val="002F7B1D"/>
    <w:rsid w:val="0030007F"/>
    <w:rsid w:val="003009BE"/>
    <w:rsid w:val="00300B3F"/>
    <w:rsid w:val="00300CD8"/>
    <w:rsid w:val="00300FF0"/>
    <w:rsid w:val="00301467"/>
    <w:rsid w:val="003016B6"/>
    <w:rsid w:val="0030174C"/>
    <w:rsid w:val="00301895"/>
    <w:rsid w:val="00302257"/>
    <w:rsid w:val="003026BE"/>
    <w:rsid w:val="0030291B"/>
    <w:rsid w:val="003032A3"/>
    <w:rsid w:val="003033AF"/>
    <w:rsid w:val="0030354C"/>
    <w:rsid w:val="00303F69"/>
    <w:rsid w:val="003041A9"/>
    <w:rsid w:val="00304417"/>
    <w:rsid w:val="00305118"/>
    <w:rsid w:val="00306116"/>
    <w:rsid w:val="00306171"/>
    <w:rsid w:val="00306245"/>
    <w:rsid w:val="00306958"/>
    <w:rsid w:val="0030703F"/>
    <w:rsid w:val="00307138"/>
    <w:rsid w:val="00307D82"/>
    <w:rsid w:val="003103D6"/>
    <w:rsid w:val="0031093A"/>
    <w:rsid w:val="00310A71"/>
    <w:rsid w:val="00310AC4"/>
    <w:rsid w:val="00310FFD"/>
    <w:rsid w:val="0031106F"/>
    <w:rsid w:val="003112AF"/>
    <w:rsid w:val="00311599"/>
    <w:rsid w:val="003119D5"/>
    <w:rsid w:val="00311F82"/>
    <w:rsid w:val="00312744"/>
    <w:rsid w:val="00312785"/>
    <w:rsid w:val="0031281E"/>
    <w:rsid w:val="0031286B"/>
    <w:rsid w:val="00312920"/>
    <w:rsid w:val="00313E09"/>
    <w:rsid w:val="00314366"/>
    <w:rsid w:val="00314630"/>
    <w:rsid w:val="00314AF0"/>
    <w:rsid w:val="00314F41"/>
    <w:rsid w:val="00315326"/>
    <w:rsid w:val="00315C33"/>
    <w:rsid w:val="00316801"/>
    <w:rsid w:val="0031696A"/>
    <w:rsid w:val="0031697F"/>
    <w:rsid w:val="003172DD"/>
    <w:rsid w:val="003174AF"/>
    <w:rsid w:val="00317603"/>
    <w:rsid w:val="00317FA0"/>
    <w:rsid w:val="003201BB"/>
    <w:rsid w:val="0032052A"/>
    <w:rsid w:val="00320703"/>
    <w:rsid w:val="00321038"/>
    <w:rsid w:val="003212E0"/>
    <w:rsid w:val="003213DA"/>
    <w:rsid w:val="00322D71"/>
    <w:rsid w:val="00323077"/>
    <w:rsid w:val="00323354"/>
    <w:rsid w:val="0032339E"/>
    <w:rsid w:val="003234D6"/>
    <w:rsid w:val="003235D5"/>
    <w:rsid w:val="00324567"/>
    <w:rsid w:val="0032480E"/>
    <w:rsid w:val="00324C93"/>
    <w:rsid w:val="00325020"/>
    <w:rsid w:val="003254D9"/>
    <w:rsid w:val="003254F2"/>
    <w:rsid w:val="003259D6"/>
    <w:rsid w:val="00326001"/>
    <w:rsid w:val="00326174"/>
    <w:rsid w:val="00326406"/>
    <w:rsid w:val="00326474"/>
    <w:rsid w:val="00326724"/>
    <w:rsid w:val="00326DA3"/>
    <w:rsid w:val="0032710E"/>
    <w:rsid w:val="00327C78"/>
    <w:rsid w:val="00330064"/>
    <w:rsid w:val="003306EB"/>
    <w:rsid w:val="00330855"/>
    <w:rsid w:val="00331057"/>
    <w:rsid w:val="0033159F"/>
    <w:rsid w:val="00331995"/>
    <w:rsid w:val="00331C42"/>
    <w:rsid w:val="00332360"/>
    <w:rsid w:val="00332537"/>
    <w:rsid w:val="00332AA8"/>
    <w:rsid w:val="00333172"/>
    <w:rsid w:val="003331DE"/>
    <w:rsid w:val="00333C9E"/>
    <w:rsid w:val="00334043"/>
    <w:rsid w:val="00334379"/>
    <w:rsid w:val="00334508"/>
    <w:rsid w:val="0033461F"/>
    <w:rsid w:val="00334680"/>
    <w:rsid w:val="00335275"/>
    <w:rsid w:val="00335F0E"/>
    <w:rsid w:val="00336208"/>
    <w:rsid w:val="00336D79"/>
    <w:rsid w:val="003371E8"/>
    <w:rsid w:val="00337278"/>
    <w:rsid w:val="00340473"/>
    <w:rsid w:val="0034118F"/>
    <w:rsid w:val="0034124B"/>
    <w:rsid w:val="00341356"/>
    <w:rsid w:val="003414F3"/>
    <w:rsid w:val="00341EAB"/>
    <w:rsid w:val="00342861"/>
    <w:rsid w:val="0034287A"/>
    <w:rsid w:val="00343280"/>
    <w:rsid w:val="00343433"/>
    <w:rsid w:val="00343AA1"/>
    <w:rsid w:val="00343CB8"/>
    <w:rsid w:val="00343F65"/>
    <w:rsid w:val="00344D43"/>
    <w:rsid w:val="00344DAA"/>
    <w:rsid w:val="00345325"/>
    <w:rsid w:val="00345484"/>
    <w:rsid w:val="00345559"/>
    <w:rsid w:val="00345A5A"/>
    <w:rsid w:val="00346493"/>
    <w:rsid w:val="003465CB"/>
    <w:rsid w:val="00346F9A"/>
    <w:rsid w:val="00347585"/>
    <w:rsid w:val="00350268"/>
    <w:rsid w:val="003506BF"/>
    <w:rsid w:val="003508AB"/>
    <w:rsid w:val="00351155"/>
    <w:rsid w:val="0035124B"/>
    <w:rsid w:val="0035147B"/>
    <w:rsid w:val="0035182C"/>
    <w:rsid w:val="00351953"/>
    <w:rsid w:val="00351D5D"/>
    <w:rsid w:val="0035247F"/>
    <w:rsid w:val="00352876"/>
    <w:rsid w:val="00352BEF"/>
    <w:rsid w:val="00354555"/>
    <w:rsid w:val="003548B0"/>
    <w:rsid w:val="00354A6C"/>
    <w:rsid w:val="00354B56"/>
    <w:rsid w:val="00354CEE"/>
    <w:rsid w:val="00354D59"/>
    <w:rsid w:val="00355254"/>
    <w:rsid w:val="00355884"/>
    <w:rsid w:val="00355BA6"/>
    <w:rsid w:val="00356649"/>
    <w:rsid w:val="003566B2"/>
    <w:rsid w:val="0035743F"/>
    <w:rsid w:val="003600B6"/>
    <w:rsid w:val="003602AE"/>
    <w:rsid w:val="0036109C"/>
    <w:rsid w:val="003613D3"/>
    <w:rsid w:val="00361666"/>
    <w:rsid w:val="003617CC"/>
    <w:rsid w:val="003617EC"/>
    <w:rsid w:val="00361CB6"/>
    <w:rsid w:val="00361D51"/>
    <w:rsid w:val="00362639"/>
    <w:rsid w:val="00362F9D"/>
    <w:rsid w:val="003630CA"/>
    <w:rsid w:val="00363766"/>
    <w:rsid w:val="00363896"/>
    <w:rsid w:val="00363DC4"/>
    <w:rsid w:val="00363E5D"/>
    <w:rsid w:val="00364264"/>
    <w:rsid w:val="0036492B"/>
    <w:rsid w:val="00364996"/>
    <w:rsid w:val="00364A45"/>
    <w:rsid w:val="00364AE0"/>
    <w:rsid w:val="00364BA1"/>
    <w:rsid w:val="00365451"/>
    <w:rsid w:val="00365859"/>
    <w:rsid w:val="003664B5"/>
    <w:rsid w:val="00367998"/>
    <w:rsid w:val="003679AC"/>
    <w:rsid w:val="00367CFC"/>
    <w:rsid w:val="00367D0E"/>
    <w:rsid w:val="00370EDB"/>
    <w:rsid w:val="0037115C"/>
    <w:rsid w:val="0037140B"/>
    <w:rsid w:val="00371819"/>
    <w:rsid w:val="00371BE9"/>
    <w:rsid w:val="00371CC7"/>
    <w:rsid w:val="00371E51"/>
    <w:rsid w:val="00372DF2"/>
    <w:rsid w:val="003735E5"/>
    <w:rsid w:val="003736FA"/>
    <w:rsid w:val="003738A3"/>
    <w:rsid w:val="003738C7"/>
    <w:rsid w:val="00373BAC"/>
    <w:rsid w:val="00373D02"/>
    <w:rsid w:val="003744AC"/>
    <w:rsid w:val="00374639"/>
    <w:rsid w:val="00374AAB"/>
    <w:rsid w:val="00374BE3"/>
    <w:rsid w:val="00374C9D"/>
    <w:rsid w:val="003752EE"/>
    <w:rsid w:val="00375551"/>
    <w:rsid w:val="00375C3E"/>
    <w:rsid w:val="00375DED"/>
    <w:rsid w:val="0037606E"/>
    <w:rsid w:val="003762B2"/>
    <w:rsid w:val="00376BCB"/>
    <w:rsid w:val="00377036"/>
    <w:rsid w:val="00377354"/>
    <w:rsid w:val="003802C8"/>
    <w:rsid w:val="0038075C"/>
    <w:rsid w:val="003826A7"/>
    <w:rsid w:val="00382A44"/>
    <w:rsid w:val="00382CDE"/>
    <w:rsid w:val="00382F15"/>
    <w:rsid w:val="00382FC3"/>
    <w:rsid w:val="0038317B"/>
    <w:rsid w:val="00383A8C"/>
    <w:rsid w:val="00383DCB"/>
    <w:rsid w:val="003848DA"/>
    <w:rsid w:val="00384A89"/>
    <w:rsid w:val="00384BA1"/>
    <w:rsid w:val="00384D98"/>
    <w:rsid w:val="003850B3"/>
    <w:rsid w:val="0038555D"/>
    <w:rsid w:val="003858FB"/>
    <w:rsid w:val="00386206"/>
    <w:rsid w:val="00386BCA"/>
    <w:rsid w:val="00386D26"/>
    <w:rsid w:val="00386EFF"/>
    <w:rsid w:val="0038727E"/>
    <w:rsid w:val="0038740C"/>
    <w:rsid w:val="003874FC"/>
    <w:rsid w:val="00390440"/>
    <w:rsid w:val="0039052C"/>
    <w:rsid w:val="00390C1A"/>
    <w:rsid w:val="00391EAC"/>
    <w:rsid w:val="003920B9"/>
    <w:rsid w:val="0039244C"/>
    <w:rsid w:val="00392766"/>
    <w:rsid w:val="00392B3C"/>
    <w:rsid w:val="00392C34"/>
    <w:rsid w:val="00392F56"/>
    <w:rsid w:val="003931F5"/>
    <w:rsid w:val="003932F2"/>
    <w:rsid w:val="00393485"/>
    <w:rsid w:val="00393E13"/>
    <w:rsid w:val="00393E32"/>
    <w:rsid w:val="0039419F"/>
    <w:rsid w:val="0039441F"/>
    <w:rsid w:val="003946FB"/>
    <w:rsid w:val="00394B68"/>
    <w:rsid w:val="00394B8C"/>
    <w:rsid w:val="00394B9F"/>
    <w:rsid w:val="00394CFF"/>
    <w:rsid w:val="00395551"/>
    <w:rsid w:val="00395911"/>
    <w:rsid w:val="00395D6F"/>
    <w:rsid w:val="00396412"/>
    <w:rsid w:val="00396C01"/>
    <w:rsid w:val="00396F3B"/>
    <w:rsid w:val="003976F8"/>
    <w:rsid w:val="00397970"/>
    <w:rsid w:val="003A021B"/>
    <w:rsid w:val="003A02AF"/>
    <w:rsid w:val="003A02E1"/>
    <w:rsid w:val="003A07DB"/>
    <w:rsid w:val="003A08E8"/>
    <w:rsid w:val="003A0E3D"/>
    <w:rsid w:val="003A1562"/>
    <w:rsid w:val="003A301A"/>
    <w:rsid w:val="003A31F9"/>
    <w:rsid w:val="003A33D2"/>
    <w:rsid w:val="003A3B0C"/>
    <w:rsid w:val="003A3BDC"/>
    <w:rsid w:val="003A3DC9"/>
    <w:rsid w:val="003A40B2"/>
    <w:rsid w:val="003A434B"/>
    <w:rsid w:val="003A43B0"/>
    <w:rsid w:val="003A4E50"/>
    <w:rsid w:val="003A514B"/>
    <w:rsid w:val="003A54A7"/>
    <w:rsid w:val="003A55F0"/>
    <w:rsid w:val="003A59D4"/>
    <w:rsid w:val="003A62C9"/>
    <w:rsid w:val="003A6B6D"/>
    <w:rsid w:val="003A70EC"/>
    <w:rsid w:val="003A7F35"/>
    <w:rsid w:val="003B0448"/>
    <w:rsid w:val="003B11C7"/>
    <w:rsid w:val="003B1C0D"/>
    <w:rsid w:val="003B1F24"/>
    <w:rsid w:val="003B286C"/>
    <w:rsid w:val="003B2940"/>
    <w:rsid w:val="003B2CD9"/>
    <w:rsid w:val="003B32B6"/>
    <w:rsid w:val="003B3798"/>
    <w:rsid w:val="003B40F1"/>
    <w:rsid w:val="003B4984"/>
    <w:rsid w:val="003B4E43"/>
    <w:rsid w:val="003B5DF4"/>
    <w:rsid w:val="003B6F3B"/>
    <w:rsid w:val="003B7915"/>
    <w:rsid w:val="003C0573"/>
    <w:rsid w:val="003C0C89"/>
    <w:rsid w:val="003C154E"/>
    <w:rsid w:val="003C18A6"/>
    <w:rsid w:val="003C19E3"/>
    <w:rsid w:val="003C1C80"/>
    <w:rsid w:val="003C1D6E"/>
    <w:rsid w:val="003C1F1B"/>
    <w:rsid w:val="003C1FB8"/>
    <w:rsid w:val="003C22EB"/>
    <w:rsid w:val="003C2375"/>
    <w:rsid w:val="003C284A"/>
    <w:rsid w:val="003C31CA"/>
    <w:rsid w:val="003C33FB"/>
    <w:rsid w:val="003C35CC"/>
    <w:rsid w:val="003C4750"/>
    <w:rsid w:val="003C4AA3"/>
    <w:rsid w:val="003C4D83"/>
    <w:rsid w:val="003C5416"/>
    <w:rsid w:val="003C672E"/>
    <w:rsid w:val="003C768E"/>
    <w:rsid w:val="003D035D"/>
    <w:rsid w:val="003D0972"/>
    <w:rsid w:val="003D0DE3"/>
    <w:rsid w:val="003D0F5B"/>
    <w:rsid w:val="003D1AD4"/>
    <w:rsid w:val="003D2279"/>
    <w:rsid w:val="003D2FFB"/>
    <w:rsid w:val="003D326D"/>
    <w:rsid w:val="003D394D"/>
    <w:rsid w:val="003D400C"/>
    <w:rsid w:val="003D4170"/>
    <w:rsid w:val="003D4418"/>
    <w:rsid w:val="003D4452"/>
    <w:rsid w:val="003D45F8"/>
    <w:rsid w:val="003D47C5"/>
    <w:rsid w:val="003D47F5"/>
    <w:rsid w:val="003D4BB1"/>
    <w:rsid w:val="003D4CE4"/>
    <w:rsid w:val="003D4D1A"/>
    <w:rsid w:val="003D513E"/>
    <w:rsid w:val="003D5526"/>
    <w:rsid w:val="003D5A79"/>
    <w:rsid w:val="003D5BDC"/>
    <w:rsid w:val="003D5DC6"/>
    <w:rsid w:val="003D6314"/>
    <w:rsid w:val="003D6430"/>
    <w:rsid w:val="003D65BE"/>
    <w:rsid w:val="003D6CFE"/>
    <w:rsid w:val="003D6E1E"/>
    <w:rsid w:val="003D6F6D"/>
    <w:rsid w:val="003D7177"/>
    <w:rsid w:val="003D7BF3"/>
    <w:rsid w:val="003E0249"/>
    <w:rsid w:val="003E03F2"/>
    <w:rsid w:val="003E088C"/>
    <w:rsid w:val="003E1576"/>
    <w:rsid w:val="003E1ED1"/>
    <w:rsid w:val="003E20B6"/>
    <w:rsid w:val="003E2659"/>
    <w:rsid w:val="003E3089"/>
    <w:rsid w:val="003E33CE"/>
    <w:rsid w:val="003E3821"/>
    <w:rsid w:val="003E3B37"/>
    <w:rsid w:val="003E3F6D"/>
    <w:rsid w:val="003E4046"/>
    <w:rsid w:val="003E4257"/>
    <w:rsid w:val="003E47CA"/>
    <w:rsid w:val="003E4D11"/>
    <w:rsid w:val="003E5CC0"/>
    <w:rsid w:val="003E682A"/>
    <w:rsid w:val="003E68F3"/>
    <w:rsid w:val="003E7617"/>
    <w:rsid w:val="003E7B3D"/>
    <w:rsid w:val="003F02EA"/>
    <w:rsid w:val="003F0D5A"/>
    <w:rsid w:val="003F100F"/>
    <w:rsid w:val="003F11E5"/>
    <w:rsid w:val="003F143C"/>
    <w:rsid w:val="003F1445"/>
    <w:rsid w:val="003F1CD6"/>
    <w:rsid w:val="003F20DE"/>
    <w:rsid w:val="003F2531"/>
    <w:rsid w:val="003F259E"/>
    <w:rsid w:val="003F30FC"/>
    <w:rsid w:val="003F3645"/>
    <w:rsid w:val="003F390C"/>
    <w:rsid w:val="003F466E"/>
    <w:rsid w:val="003F4C4E"/>
    <w:rsid w:val="003F4DCE"/>
    <w:rsid w:val="003F515B"/>
    <w:rsid w:val="003F53F6"/>
    <w:rsid w:val="003F5C14"/>
    <w:rsid w:val="003F605A"/>
    <w:rsid w:val="003F61AF"/>
    <w:rsid w:val="003F6254"/>
    <w:rsid w:val="003F6656"/>
    <w:rsid w:val="003F6D85"/>
    <w:rsid w:val="003F7000"/>
    <w:rsid w:val="003F72A4"/>
    <w:rsid w:val="003F73B7"/>
    <w:rsid w:val="003F75B3"/>
    <w:rsid w:val="003F7BD6"/>
    <w:rsid w:val="0040057A"/>
    <w:rsid w:val="004005A9"/>
    <w:rsid w:val="00402273"/>
    <w:rsid w:val="004022F8"/>
    <w:rsid w:val="00402887"/>
    <w:rsid w:val="004028C4"/>
    <w:rsid w:val="00402BDD"/>
    <w:rsid w:val="00403F53"/>
    <w:rsid w:val="00404A8A"/>
    <w:rsid w:val="00404C5D"/>
    <w:rsid w:val="00404EC1"/>
    <w:rsid w:val="004050BE"/>
    <w:rsid w:val="0040523E"/>
    <w:rsid w:val="0040559E"/>
    <w:rsid w:val="004058EF"/>
    <w:rsid w:val="00405ED5"/>
    <w:rsid w:val="00406F13"/>
    <w:rsid w:val="004076FD"/>
    <w:rsid w:val="0041007F"/>
    <w:rsid w:val="00411227"/>
    <w:rsid w:val="00411492"/>
    <w:rsid w:val="004120B1"/>
    <w:rsid w:val="004123F2"/>
    <w:rsid w:val="004125DB"/>
    <w:rsid w:val="00412B59"/>
    <w:rsid w:val="00412DE5"/>
    <w:rsid w:val="00413101"/>
    <w:rsid w:val="00413F87"/>
    <w:rsid w:val="00414443"/>
    <w:rsid w:val="004144F5"/>
    <w:rsid w:val="004148C4"/>
    <w:rsid w:val="00414C15"/>
    <w:rsid w:val="00415239"/>
    <w:rsid w:val="00415273"/>
    <w:rsid w:val="004152A8"/>
    <w:rsid w:val="00415841"/>
    <w:rsid w:val="00416051"/>
    <w:rsid w:val="00416413"/>
    <w:rsid w:val="0041670C"/>
    <w:rsid w:val="004167BE"/>
    <w:rsid w:val="00417062"/>
    <w:rsid w:val="00420283"/>
    <w:rsid w:val="004206B8"/>
    <w:rsid w:val="00420B0C"/>
    <w:rsid w:val="00420BC6"/>
    <w:rsid w:val="00420D65"/>
    <w:rsid w:val="00420E70"/>
    <w:rsid w:val="00421616"/>
    <w:rsid w:val="00421D36"/>
    <w:rsid w:val="004221BD"/>
    <w:rsid w:val="004223DB"/>
    <w:rsid w:val="00422C53"/>
    <w:rsid w:val="00423099"/>
    <w:rsid w:val="004230D2"/>
    <w:rsid w:val="00423500"/>
    <w:rsid w:val="004242FE"/>
    <w:rsid w:val="0042430B"/>
    <w:rsid w:val="004252BA"/>
    <w:rsid w:val="00425460"/>
    <w:rsid w:val="00425CE2"/>
    <w:rsid w:val="00425D2C"/>
    <w:rsid w:val="00425D3F"/>
    <w:rsid w:val="004263B0"/>
    <w:rsid w:val="004268AA"/>
    <w:rsid w:val="004271DF"/>
    <w:rsid w:val="0042731F"/>
    <w:rsid w:val="00427EBA"/>
    <w:rsid w:val="00430133"/>
    <w:rsid w:val="00430BCE"/>
    <w:rsid w:val="00430F80"/>
    <w:rsid w:val="0043109B"/>
    <w:rsid w:val="004316CB"/>
    <w:rsid w:val="00432A30"/>
    <w:rsid w:val="00432CA0"/>
    <w:rsid w:val="00432FCA"/>
    <w:rsid w:val="00433556"/>
    <w:rsid w:val="00433B3C"/>
    <w:rsid w:val="00434580"/>
    <w:rsid w:val="0043554F"/>
    <w:rsid w:val="00435E23"/>
    <w:rsid w:val="00436982"/>
    <w:rsid w:val="00436D95"/>
    <w:rsid w:val="00436FB1"/>
    <w:rsid w:val="00437118"/>
    <w:rsid w:val="004372E0"/>
    <w:rsid w:val="004377E6"/>
    <w:rsid w:val="00437A60"/>
    <w:rsid w:val="00440170"/>
    <w:rsid w:val="004401BC"/>
    <w:rsid w:val="00440469"/>
    <w:rsid w:val="00440A24"/>
    <w:rsid w:val="004411D2"/>
    <w:rsid w:val="004415BA"/>
    <w:rsid w:val="00441BCC"/>
    <w:rsid w:val="0044248D"/>
    <w:rsid w:val="00442AF6"/>
    <w:rsid w:val="00442C9A"/>
    <w:rsid w:val="004432C9"/>
    <w:rsid w:val="00443450"/>
    <w:rsid w:val="004434F9"/>
    <w:rsid w:val="004436F7"/>
    <w:rsid w:val="00443B79"/>
    <w:rsid w:val="00444616"/>
    <w:rsid w:val="004446DB"/>
    <w:rsid w:val="00444C1D"/>
    <w:rsid w:val="00444FD0"/>
    <w:rsid w:val="00445393"/>
    <w:rsid w:val="004454E6"/>
    <w:rsid w:val="0044570C"/>
    <w:rsid w:val="00445802"/>
    <w:rsid w:val="00445AA0"/>
    <w:rsid w:val="0044660F"/>
    <w:rsid w:val="00446FC2"/>
    <w:rsid w:val="004472DC"/>
    <w:rsid w:val="00447659"/>
    <w:rsid w:val="004478A4"/>
    <w:rsid w:val="00447B51"/>
    <w:rsid w:val="004506D0"/>
    <w:rsid w:val="004512A6"/>
    <w:rsid w:val="00451BCF"/>
    <w:rsid w:val="00451EEF"/>
    <w:rsid w:val="00452655"/>
    <w:rsid w:val="00452F73"/>
    <w:rsid w:val="004531C2"/>
    <w:rsid w:val="0045324B"/>
    <w:rsid w:val="00453256"/>
    <w:rsid w:val="0045342E"/>
    <w:rsid w:val="0045366E"/>
    <w:rsid w:val="00453D6F"/>
    <w:rsid w:val="004540E3"/>
    <w:rsid w:val="00454359"/>
    <w:rsid w:val="00454C7E"/>
    <w:rsid w:val="00454D98"/>
    <w:rsid w:val="00454E66"/>
    <w:rsid w:val="004551F4"/>
    <w:rsid w:val="004555EA"/>
    <w:rsid w:val="00455693"/>
    <w:rsid w:val="00455A8F"/>
    <w:rsid w:val="00455B53"/>
    <w:rsid w:val="00456688"/>
    <w:rsid w:val="004572F5"/>
    <w:rsid w:val="0045798A"/>
    <w:rsid w:val="004579CB"/>
    <w:rsid w:val="00457F57"/>
    <w:rsid w:val="00457FB8"/>
    <w:rsid w:val="00457FEE"/>
    <w:rsid w:val="004608A3"/>
    <w:rsid w:val="00460A4C"/>
    <w:rsid w:val="00460CFB"/>
    <w:rsid w:val="00460EBB"/>
    <w:rsid w:val="00460EBD"/>
    <w:rsid w:val="00460F36"/>
    <w:rsid w:val="004610AA"/>
    <w:rsid w:val="00461933"/>
    <w:rsid w:val="00461952"/>
    <w:rsid w:val="00461966"/>
    <w:rsid w:val="00461DB4"/>
    <w:rsid w:val="00462A48"/>
    <w:rsid w:val="00462B75"/>
    <w:rsid w:val="00463301"/>
    <w:rsid w:val="00464350"/>
    <w:rsid w:val="0046437D"/>
    <w:rsid w:val="0046490A"/>
    <w:rsid w:val="00464E0B"/>
    <w:rsid w:val="00465354"/>
    <w:rsid w:val="00465860"/>
    <w:rsid w:val="004658D8"/>
    <w:rsid w:val="00465A36"/>
    <w:rsid w:val="0046660B"/>
    <w:rsid w:val="00466A11"/>
    <w:rsid w:val="004703CF"/>
    <w:rsid w:val="00470777"/>
    <w:rsid w:val="00470B2A"/>
    <w:rsid w:val="00470D56"/>
    <w:rsid w:val="00471B0E"/>
    <w:rsid w:val="00471F09"/>
    <w:rsid w:val="004725F1"/>
    <w:rsid w:val="00472A82"/>
    <w:rsid w:val="00472B84"/>
    <w:rsid w:val="00472EA2"/>
    <w:rsid w:val="00474283"/>
    <w:rsid w:val="00474445"/>
    <w:rsid w:val="004758A4"/>
    <w:rsid w:val="0047593A"/>
    <w:rsid w:val="004760E8"/>
    <w:rsid w:val="00476424"/>
    <w:rsid w:val="004765C0"/>
    <w:rsid w:val="00476649"/>
    <w:rsid w:val="004767B9"/>
    <w:rsid w:val="00476992"/>
    <w:rsid w:val="00476B3F"/>
    <w:rsid w:val="00476BBE"/>
    <w:rsid w:val="00476CCE"/>
    <w:rsid w:val="00476DE7"/>
    <w:rsid w:val="00477449"/>
    <w:rsid w:val="0047763B"/>
    <w:rsid w:val="004776DE"/>
    <w:rsid w:val="0047789B"/>
    <w:rsid w:val="00477B1E"/>
    <w:rsid w:val="00477D0E"/>
    <w:rsid w:val="00480406"/>
    <w:rsid w:val="004804C3"/>
    <w:rsid w:val="004806EF"/>
    <w:rsid w:val="00480BF2"/>
    <w:rsid w:val="00480FD6"/>
    <w:rsid w:val="004816D9"/>
    <w:rsid w:val="004835F7"/>
    <w:rsid w:val="00484820"/>
    <w:rsid w:val="00484E3A"/>
    <w:rsid w:val="00485528"/>
    <w:rsid w:val="0048563A"/>
    <w:rsid w:val="00486065"/>
    <w:rsid w:val="0048620A"/>
    <w:rsid w:val="0048685D"/>
    <w:rsid w:val="0048692B"/>
    <w:rsid w:val="004869ED"/>
    <w:rsid w:val="00486D49"/>
    <w:rsid w:val="00486DF2"/>
    <w:rsid w:val="00486FAE"/>
    <w:rsid w:val="004870AC"/>
    <w:rsid w:val="004872A9"/>
    <w:rsid w:val="00487580"/>
    <w:rsid w:val="00487646"/>
    <w:rsid w:val="00490711"/>
    <w:rsid w:val="00491420"/>
    <w:rsid w:val="0049160A"/>
    <w:rsid w:val="00491D0F"/>
    <w:rsid w:val="004931A4"/>
    <w:rsid w:val="0049330A"/>
    <w:rsid w:val="004934BB"/>
    <w:rsid w:val="00493663"/>
    <w:rsid w:val="00493A94"/>
    <w:rsid w:val="00493FF2"/>
    <w:rsid w:val="0049427A"/>
    <w:rsid w:val="0049492E"/>
    <w:rsid w:val="00494AB8"/>
    <w:rsid w:val="00494EF2"/>
    <w:rsid w:val="0049603C"/>
    <w:rsid w:val="0049608F"/>
    <w:rsid w:val="004961B6"/>
    <w:rsid w:val="0049713A"/>
    <w:rsid w:val="00497519"/>
    <w:rsid w:val="004A050F"/>
    <w:rsid w:val="004A0A11"/>
    <w:rsid w:val="004A136B"/>
    <w:rsid w:val="004A1679"/>
    <w:rsid w:val="004A16E4"/>
    <w:rsid w:val="004A343A"/>
    <w:rsid w:val="004A3613"/>
    <w:rsid w:val="004A3888"/>
    <w:rsid w:val="004A4EAB"/>
    <w:rsid w:val="004A5372"/>
    <w:rsid w:val="004A5CD9"/>
    <w:rsid w:val="004A6C43"/>
    <w:rsid w:val="004A6E4B"/>
    <w:rsid w:val="004A7570"/>
    <w:rsid w:val="004A7E42"/>
    <w:rsid w:val="004A7F35"/>
    <w:rsid w:val="004B0503"/>
    <w:rsid w:val="004B0A5A"/>
    <w:rsid w:val="004B0C67"/>
    <w:rsid w:val="004B101D"/>
    <w:rsid w:val="004B1D7A"/>
    <w:rsid w:val="004B1F17"/>
    <w:rsid w:val="004B25A4"/>
    <w:rsid w:val="004B270E"/>
    <w:rsid w:val="004B28DC"/>
    <w:rsid w:val="004B2A31"/>
    <w:rsid w:val="004B3061"/>
    <w:rsid w:val="004B3140"/>
    <w:rsid w:val="004B3546"/>
    <w:rsid w:val="004B3CCF"/>
    <w:rsid w:val="004B3E6D"/>
    <w:rsid w:val="004B3FB3"/>
    <w:rsid w:val="004B4010"/>
    <w:rsid w:val="004B470E"/>
    <w:rsid w:val="004B5371"/>
    <w:rsid w:val="004B5654"/>
    <w:rsid w:val="004B58F0"/>
    <w:rsid w:val="004B591C"/>
    <w:rsid w:val="004B6A7D"/>
    <w:rsid w:val="004B7057"/>
    <w:rsid w:val="004B710B"/>
    <w:rsid w:val="004B7442"/>
    <w:rsid w:val="004B77CE"/>
    <w:rsid w:val="004B7FDE"/>
    <w:rsid w:val="004C1272"/>
    <w:rsid w:val="004C14CA"/>
    <w:rsid w:val="004C1A0E"/>
    <w:rsid w:val="004C1FFB"/>
    <w:rsid w:val="004C2F16"/>
    <w:rsid w:val="004C34F0"/>
    <w:rsid w:val="004C3581"/>
    <w:rsid w:val="004C366C"/>
    <w:rsid w:val="004C3C98"/>
    <w:rsid w:val="004C3D0E"/>
    <w:rsid w:val="004C447C"/>
    <w:rsid w:val="004C44DB"/>
    <w:rsid w:val="004C4803"/>
    <w:rsid w:val="004C49F1"/>
    <w:rsid w:val="004C4ACE"/>
    <w:rsid w:val="004C4F39"/>
    <w:rsid w:val="004C55CA"/>
    <w:rsid w:val="004C588C"/>
    <w:rsid w:val="004C656A"/>
    <w:rsid w:val="004C6816"/>
    <w:rsid w:val="004C7211"/>
    <w:rsid w:val="004C7972"/>
    <w:rsid w:val="004D00A2"/>
    <w:rsid w:val="004D02A1"/>
    <w:rsid w:val="004D04BE"/>
    <w:rsid w:val="004D05F0"/>
    <w:rsid w:val="004D1160"/>
    <w:rsid w:val="004D1703"/>
    <w:rsid w:val="004D1E36"/>
    <w:rsid w:val="004D1E3D"/>
    <w:rsid w:val="004D1F0A"/>
    <w:rsid w:val="004D1FFF"/>
    <w:rsid w:val="004D2124"/>
    <w:rsid w:val="004D21C7"/>
    <w:rsid w:val="004D22C2"/>
    <w:rsid w:val="004D2337"/>
    <w:rsid w:val="004D3B76"/>
    <w:rsid w:val="004D3CB2"/>
    <w:rsid w:val="004D3FB9"/>
    <w:rsid w:val="004D4AFB"/>
    <w:rsid w:val="004D4B02"/>
    <w:rsid w:val="004D59F0"/>
    <w:rsid w:val="004D5EE8"/>
    <w:rsid w:val="004D624D"/>
    <w:rsid w:val="004D64E9"/>
    <w:rsid w:val="004D69C7"/>
    <w:rsid w:val="004D6CCD"/>
    <w:rsid w:val="004D6ECD"/>
    <w:rsid w:val="004D731D"/>
    <w:rsid w:val="004D7F33"/>
    <w:rsid w:val="004E0889"/>
    <w:rsid w:val="004E11F9"/>
    <w:rsid w:val="004E1783"/>
    <w:rsid w:val="004E17D4"/>
    <w:rsid w:val="004E1B03"/>
    <w:rsid w:val="004E1BAE"/>
    <w:rsid w:val="004E1EF1"/>
    <w:rsid w:val="004E22D4"/>
    <w:rsid w:val="004E2659"/>
    <w:rsid w:val="004E27D9"/>
    <w:rsid w:val="004E2D50"/>
    <w:rsid w:val="004E2F85"/>
    <w:rsid w:val="004E3637"/>
    <w:rsid w:val="004E366C"/>
    <w:rsid w:val="004E3DA0"/>
    <w:rsid w:val="004E442E"/>
    <w:rsid w:val="004E48E1"/>
    <w:rsid w:val="004E4B1A"/>
    <w:rsid w:val="004E54DF"/>
    <w:rsid w:val="004E54E1"/>
    <w:rsid w:val="004E5604"/>
    <w:rsid w:val="004E598E"/>
    <w:rsid w:val="004E655B"/>
    <w:rsid w:val="004E6F19"/>
    <w:rsid w:val="004E741B"/>
    <w:rsid w:val="004E7A05"/>
    <w:rsid w:val="004E7B62"/>
    <w:rsid w:val="004F17C2"/>
    <w:rsid w:val="004F1B1A"/>
    <w:rsid w:val="004F1BB5"/>
    <w:rsid w:val="004F2170"/>
    <w:rsid w:val="004F2279"/>
    <w:rsid w:val="004F2768"/>
    <w:rsid w:val="004F36A4"/>
    <w:rsid w:val="004F36B0"/>
    <w:rsid w:val="004F39EA"/>
    <w:rsid w:val="004F3A63"/>
    <w:rsid w:val="004F3B2E"/>
    <w:rsid w:val="004F3C5B"/>
    <w:rsid w:val="004F455C"/>
    <w:rsid w:val="004F4A64"/>
    <w:rsid w:val="004F4B27"/>
    <w:rsid w:val="004F4BEF"/>
    <w:rsid w:val="004F5315"/>
    <w:rsid w:val="004F57C4"/>
    <w:rsid w:val="004F61AE"/>
    <w:rsid w:val="004F64DD"/>
    <w:rsid w:val="004F6769"/>
    <w:rsid w:val="004F691B"/>
    <w:rsid w:val="004F6C50"/>
    <w:rsid w:val="004F6EEC"/>
    <w:rsid w:val="004F7120"/>
    <w:rsid w:val="004F74F7"/>
    <w:rsid w:val="004F7731"/>
    <w:rsid w:val="00500F92"/>
    <w:rsid w:val="0050126F"/>
    <w:rsid w:val="005019BE"/>
    <w:rsid w:val="00501FCF"/>
    <w:rsid w:val="005025D0"/>
    <w:rsid w:val="00502A57"/>
    <w:rsid w:val="00502E87"/>
    <w:rsid w:val="00503655"/>
    <w:rsid w:val="00503914"/>
    <w:rsid w:val="00503925"/>
    <w:rsid w:val="00503F5A"/>
    <w:rsid w:val="005042F8"/>
    <w:rsid w:val="0050430A"/>
    <w:rsid w:val="0050496A"/>
    <w:rsid w:val="00504E4C"/>
    <w:rsid w:val="00505202"/>
    <w:rsid w:val="00505406"/>
    <w:rsid w:val="005058BE"/>
    <w:rsid w:val="00505D00"/>
    <w:rsid w:val="0050623E"/>
    <w:rsid w:val="0050624F"/>
    <w:rsid w:val="00506F97"/>
    <w:rsid w:val="005073C2"/>
    <w:rsid w:val="00507520"/>
    <w:rsid w:val="005078DC"/>
    <w:rsid w:val="00507D1C"/>
    <w:rsid w:val="005102AD"/>
    <w:rsid w:val="005104BC"/>
    <w:rsid w:val="0051085B"/>
    <w:rsid w:val="00510AA0"/>
    <w:rsid w:val="005115C5"/>
    <w:rsid w:val="00511A12"/>
    <w:rsid w:val="00511E7C"/>
    <w:rsid w:val="00512910"/>
    <w:rsid w:val="0051295E"/>
    <w:rsid w:val="00513805"/>
    <w:rsid w:val="00513BEB"/>
    <w:rsid w:val="005143F7"/>
    <w:rsid w:val="005163BC"/>
    <w:rsid w:val="00516709"/>
    <w:rsid w:val="00516841"/>
    <w:rsid w:val="0051714F"/>
    <w:rsid w:val="005172A4"/>
    <w:rsid w:val="005176CC"/>
    <w:rsid w:val="00517C0A"/>
    <w:rsid w:val="005209E4"/>
    <w:rsid w:val="00520EA9"/>
    <w:rsid w:val="005210F1"/>
    <w:rsid w:val="00521463"/>
    <w:rsid w:val="005219AB"/>
    <w:rsid w:val="00521E96"/>
    <w:rsid w:val="0052287A"/>
    <w:rsid w:val="005228AE"/>
    <w:rsid w:val="00522E56"/>
    <w:rsid w:val="0052302D"/>
    <w:rsid w:val="0052386A"/>
    <w:rsid w:val="0052386C"/>
    <w:rsid w:val="0052388E"/>
    <w:rsid w:val="00523955"/>
    <w:rsid w:val="00523C89"/>
    <w:rsid w:val="005242DF"/>
    <w:rsid w:val="00524698"/>
    <w:rsid w:val="005247A3"/>
    <w:rsid w:val="00524A7B"/>
    <w:rsid w:val="00524D25"/>
    <w:rsid w:val="00525A78"/>
    <w:rsid w:val="00525C6D"/>
    <w:rsid w:val="00525E2D"/>
    <w:rsid w:val="00526019"/>
    <w:rsid w:val="005267EA"/>
    <w:rsid w:val="00526AF0"/>
    <w:rsid w:val="00526B52"/>
    <w:rsid w:val="00527867"/>
    <w:rsid w:val="00527D20"/>
    <w:rsid w:val="00527DCC"/>
    <w:rsid w:val="00527F04"/>
    <w:rsid w:val="00527F24"/>
    <w:rsid w:val="00527F83"/>
    <w:rsid w:val="00530A3B"/>
    <w:rsid w:val="00530AF9"/>
    <w:rsid w:val="00530B86"/>
    <w:rsid w:val="00530EBF"/>
    <w:rsid w:val="005313E3"/>
    <w:rsid w:val="005313F2"/>
    <w:rsid w:val="005332C2"/>
    <w:rsid w:val="005334A4"/>
    <w:rsid w:val="0053356B"/>
    <w:rsid w:val="005335FC"/>
    <w:rsid w:val="00533AE3"/>
    <w:rsid w:val="00533E0C"/>
    <w:rsid w:val="00534C2F"/>
    <w:rsid w:val="00534CFA"/>
    <w:rsid w:val="00534EB1"/>
    <w:rsid w:val="00535AD0"/>
    <w:rsid w:val="00535B7C"/>
    <w:rsid w:val="005362E6"/>
    <w:rsid w:val="00536412"/>
    <w:rsid w:val="00536595"/>
    <w:rsid w:val="00536737"/>
    <w:rsid w:val="00536C6D"/>
    <w:rsid w:val="00536F39"/>
    <w:rsid w:val="00536FED"/>
    <w:rsid w:val="00537030"/>
    <w:rsid w:val="00537343"/>
    <w:rsid w:val="005373E5"/>
    <w:rsid w:val="005374D8"/>
    <w:rsid w:val="005375DB"/>
    <w:rsid w:val="005375DF"/>
    <w:rsid w:val="00537644"/>
    <w:rsid w:val="005379FE"/>
    <w:rsid w:val="00537A1F"/>
    <w:rsid w:val="00537EC0"/>
    <w:rsid w:val="00540043"/>
    <w:rsid w:val="0054025C"/>
    <w:rsid w:val="005411B5"/>
    <w:rsid w:val="00541756"/>
    <w:rsid w:val="00541BFB"/>
    <w:rsid w:val="0054259A"/>
    <w:rsid w:val="00542752"/>
    <w:rsid w:val="005428FE"/>
    <w:rsid w:val="00542A16"/>
    <w:rsid w:val="00542B21"/>
    <w:rsid w:val="00542B9D"/>
    <w:rsid w:val="00542C42"/>
    <w:rsid w:val="0054307B"/>
    <w:rsid w:val="0054362E"/>
    <w:rsid w:val="00543636"/>
    <w:rsid w:val="00543906"/>
    <w:rsid w:val="00543F04"/>
    <w:rsid w:val="005443F4"/>
    <w:rsid w:val="00544666"/>
    <w:rsid w:val="005446DA"/>
    <w:rsid w:val="00544AF4"/>
    <w:rsid w:val="005451F1"/>
    <w:rsid w:val="00545339"/>
    <w:rsid w:val="0054552F"/>
    <w:rsid w:val="00545938"/>
    <w:rsid w:val="00545BD9"/>
    <w:rsid w:val="00545FB8"/>
    <w:rsid w:val="00547002"/>
    <w:rsid w:val="005471A1"/>
    <w:rsid w:val="00547245"/>
    <w:rsid w:val="00547718"/>
    <w:rsid w:val="0054773D"/>
    <w:rsid w:val="00547CFA"/>
    <w:rsid w:val="00547DC0"/>
    <w:rsid w:val="00547F13"/>
    <w:rsid w:val="005504AE"/>
    <w:rsid w:val="005504C5"/>
    <w:rsid w:val="005508E2"/>
    <w:rsid w:val="00550947"/>
    <w:rsid w:val="00550A1E"/>
    <w:rsid w:val="00550E0E"/>
    <w:rsid w:val="00551702"/>
    <w:rsid w:val="005517BA"/>
    <w:rsid w:val="00551861"/>
    <w:rsid w:val="00551926"/>
    <w:rsid w:val="00551D16"/>
    <w:rsid w:val="00551D3A"/>
    <w:rsid w:val="00552029"/>
    <w:rsid w:val="00552C62"/>
    <w:rsid w:val="005530F0"/>
    <w:rsid w:val="00553503"/>
    <w:rsid w:val="005536A1"/>
    <w:rsid w:val="00553CEE"/>
    <w:rsid w:val="00553D70"/>
    <w:rsid w:val="00553DF2"/>
    <w:rsid w:val="00554839"/>
    <w:rsid w:val="005551B9"/>
    <w:rsid w:val="005554E3"/>
    <w:rsid w:val="005556A9"/>
    <w:rsid w:val="0055656D"/>
    <w:rsid w:val="005569FC"/>
    <w:rsid w:val="00556B90"/>
    <w:rsid w:val="00556D25"/>
    <w:rsid w:val="0055708E"/>
    <w:rsid w:val="0055792B"/>
    <w:rsid w:val="00557B3F"/>
    <w:rsid w:val="0056045B"/>
    <w:rsid w:val="005605DC"/>
    <w:rsid w:val="005608C5"/>
    <w:rsid w:val="005614BE"/>
    <w:rsid w:val="005617FC"/>
    <w:rsid w:val="005618B1"/>
    <w:rsid w:val="00562120"/>
    <w:rsid w:val="0056277D"/>
    <w:rsid w:val="00562E91"/>
    <w:rsid w:val="00563356"/>
    <w:rsid w:val="00563444"/>
    <w:rsid w:val="00563F80"/>
    <w:rsid w:val="00564A2D"/>
    <w:rsid w:val="00564AF5"/>
    <w:rsid w:val="00564F51"/>
    <w:rsid w:val="00564FAF"/>
    <w:rsid w:val="00565ECB"/>
    <w:rsid w:val="005665B6"/>
    <w:rsid w:val="005666AB"/>
    <w:rsid w:val="005666AC"/>
    <w:rsid w:val="005667DB"/>
    <w:rsid w:val="00566F18"/>
    <w:rsid w:val="00567007"/>
    <w:rsid w:val="005675ED"/>
    <w:rsid w:val="00567820"/>
    <w:rsid w:val="005700D3"/>
    <w:rsid w:val="005700E8"/>
    <w:rsid w:val="00570102"/>
    <w:rsid w:val="00570738"/>
    <w:rsid w:val="00570854"/>
    <w:rsid w:val="00570906"/>
    <w:rsid w:val="00570A8E"/>
    <w:rsid w:val="00570AD3"/>
    <w:rsid w:val="00570C2B"/>
    <w:rsid w:val="00570F7D"/>
    <w:rsid w:val="00571018"/>
    <w:rsid w:val="005711EC"/>
    <w:rsid w:val="00571569"/>
    <w:rsid w:val="005717BE"/>
    <w:rsid w:val="00572087"/>
    <w:rsid w:val="005724B9"/>
    <w:rsid w:val="005724CF"/>
    <w:rsid w:val="00572865"/>
    <w:rsid w:val="00572A0C"/>
    <w:rsid w:val="00572BB2"/>
    <w:rsid w:val="00572C58"/>
    <w:rsid w:val="00572C5F"/>
    <w:rsid w:val="0057350E"/>
    <w:rsid w:val="00573A3D"/>
    <w:rsid w:val="00573F17"/>
    <w:rsid w:val="00573F54"/>
    <w:rsid w:val="00574AD2"/>
    <w:rsid w:val="005750F7"/>
    <w:rsid w:val="00575381"/>
    <w:rsid w:val="00575551"/>
    <w:rsid w:val="00575ADF"/>
    <w:rsid w:val="00575F94"/>
    <w:rsid w:val="005760AB"/>
    <w:rsid w:val="005760B0"/>
    <w:rsid w:val="0057613D"/>
    <w:rsid w:val="005766C9"/>
    <w:rsid w:val="00576D35"/>
    <w:rsid w:val="0057794C"/>
    <w:rsid w:val="0057797E"/>
    <w:rsid w:val="005779D5"/>
    <w:rsid w:val="0058013E"/>
    <w:rsid w:val="005802D1"/>
    <w:rsid w:val="00580D50"/>
    <w:rsid w:val="00580F9A"/>
    <w:rsid w:val="00581017"/>
    <w:rsid w:val="005810B3"/>
    <w:rsid w:val="005817E2"/>
    <w:rsid w:val="005820F6"/>
    <w:rsid w:val="0058221F"/>
    <w:rsid w:val="00582580"/>
    <w:rsid w:val="00582A1E"/>
    <w:rsid w:val="00582C56"/>
    <w:rsid w:val="005839E4"/>
    <w:rsid w:val="0058405E"/>
    <w:rsid w:val="0058419C"/>
    <w:rsid w:val="005847AB"/>
    <w:rsid w:val="00584E1D"/>
    <w:rsid w:val="00584FA2"/>
    <w:rsid w:val="0058531F"/>
    <w:rsid w:val="00585AA2"/>
    <w:rsid w:val="00585B93"/>
    <w:rsid w:val="00586502"/>
    <w:rsid w:val="00586807"/>
    <w:rsid w:val="005868EB"/>
    <w:rsid w:val="00586C2D"/>
    <w:rsid w:val="00587446"/>
    <w:rsid w:val="00587497"/>
    <w:rsid w:val="00587A7C"/>
    <w:rsid w:val="00587F20"/>
    <w:rsid w:val="0059031B"/>
    <w:rsid w:val="005906B2"/>
    <w:rsid w:val="00590B27"/>
    <w:rsid w:val="005910BA"/>
    <w:rsid w:val="00591273"/>
    <w:rsid w:val="005913D2"/>
    <w:rsid w:val="005919EA"/>
    <w:rsid w:val="0059271F"/>
    <w:rsid w:val="00592B6C"/>
    <w:rsid w:val="00592D93"/>
    <w:rsid w:val="005930F1"/>
    <w:rsid w:val="00593F94"/>
    <w:rsid w:val="00594105"/>
    <w:rsid w:val="0059413C"/>
    <w:rsid w:val="005942D8"/>
    <w:rsid w:val="005946CF"/>
    <w:rsid w:val="005952AD"/>
    <w:rsid w:val="0059580D"/>
    <w:rsid w:val="005961BF"/>
    <w:rsid w:val="0059630B"/>
    <w:rsid w:val="005964EB"/>
    <w:rsid w:val="005968FD"/>
    <w:rsid w:val="00597C7E"/>
    <w:rsid w:val="005A041B"/>
    <w:rsid w:val="005A095D"/>
    <w:rsid w:val="005A0B6A"/>
    <w:rsid w:val="005A0E49"/>
    <w:rsid w:val="005A1839"/>
    <w:rsid w:val="005A19B6"/>
    <w:rsid w:val="005A19BC"/>
    <w:rsid w:val="005A1C34"/>
    <w:rsid w:val="005A1FB3"/>
    <w:rsid w:val="005A29A9"/>
    <w:rsid w:val="005A342C"/>
    <w:rsid w:val="005A42ED"/>
    <w:rsid w:val="005A42FD"/>
    <w:rsid w:val="005A46D9"/>
    <w:rsid w:val="005A5500"/>
    <w:rsid w:val="005A5807"/>
    <w:rsid w:val="005A5842"/>
    <w:rsid w:val="005A591B"/>
    <w:rsid w:val="005A5B40"/>
    <w:rsid w:val="005A6B0A"/>
    <w:rsid w:val="005A7D50"/>
    <w:rsid w:val="005B00E2"/>
    <w:rsid w:val="005B0BE5"/>
    <w:rsid w:val="005B0E13"/>
    <w:rsid w:val="005B125F"/>
    <w:rsid w:val="005B15E3"/>
    <w:rsid w:val="005B179D"/>
    <w:rsid w:val="005B1A5E"/>
    <w:rsid w:val="005B1B0D"/>
    <w:rsid w:val="005B217E"/>
    <w:rsid w:val="005B2779"/>
    <w:rsid w:val="005B2BFE"/>
    <w:rsid w:val="005B2D4E"/>
    <w:rsid w:val="005B35B6"/>
    <w:rsid w:val="005B37E1"/>
    <w:rsid w:val="005B395C"/>
    <w:rsid w:val="005B3DCF"/>
    <w:rsid w:val="005B3EA1"/>
    <w:rsid w:val="005B4771"/>
    <w:rsid w:val="005B53E2"/>
    <w:rsid w:val="005B5533"/>
    <w:rsid w:val="005B560E"/>
    <w:rsid w:val="005B5D4F"/>
    <w:rsid w:val="005B5EB4"/>
    <w:rsid w:val="005B61E0"/>
    <w:rsid w:val="005B6616"/>
    <w:rsid w:val="005B667D"/>
    <w:rsid w:val="005B67E1"/>
    <w:rsid w:val="005B68F0"/>
    <w:rsid w:val="005B6A0F"/>
    <w:rsid w:val="005B6ECC"/>
    <w:rsid w:val="005B71F7"/>
    <w:rsid w:val="005B74E7"/>
    <w:rsid w:val="005B7538"/>
    <w:rsid w:val="005C095D"/>
    <w:rsid w:val="005C18C4"/>
    <w:rsid w:val="005C1E22"/>
    <w:rsid w:val="005C20E5"/>
    <w:rsid w:val="005C281D"/>
    <w:rsid w:val="005C290F"/>
    <w:rsid w:val="005C2B6D"/>
    <w:rsid w:val="005C2B93"/>
    <w:rsid w:val="005C2DA6"/>
    <w:rsid w:val="005C2F25"/>
    <w:rsid w:val="005C3239"/>
    <w:rsid w:val="005C35F8"/>
    <w:rsid w:val="005C45EE"/>
    <w:rsid w:val="005C4C61"/>
    <w:rsid w:val="005C50F0"/>
    <w:rsid w:val="005C51FC"/>
    <w:rsid w:val="005C552E"/>
    <w:rsid w:val="005C5703"/>
    <w:rsid w:val="005C5806"/>
    <w:rsid w:val="005C5F75"/>
    <w:rsid w:val="005C6828"/>
    <w:rsid w:val="005C6F89"/>
    <w:rsid w:val="005D03FA"/>
    <w:rsid w:val="005D0410"/>
    <w:rsid w:val="005D04DF"/>
    <w:rsid w:val="005D0958"/>
    <w:rsid w:val="005D1703"/>
    <w:rsid w:val="005D1C42"/>
    <w:rsid w:val="005D1FC3"/>
    <w:rsid w:val="005D2177"/>
    <w:rsid w:val="005D228C"/>
    <w:rsid w:val="005D278F"/>
    <w:rsid w:val="005D2A14"/>
    <w:rsid w:val="005D327D"/>
    <w:rsid w:val="005D339F"/>
    <w:rsid w:val="005D3B03"/>
    <w:rsid w:val="005D3D7B"/>
    <w:rsid w:val="005D4B40"/>
    <w:rsid w:val="005D4F32"/>
    <w:rsid w:val="005D5A5B"/>
    <w:rsid w:val="005D5CDF"/>
    <w:rsid w:val="005D5EBA"/>
    <w:rsid w:val="005D6330"/>
    <w:rsid w:val="005D63F6"/>
    <w:rsid w:val="005D6F10"/>
    <w:rsid w:val="005D7490"/>
    <w:rsid w:val="005D76E8"/>
    <w:rsid w:val="005D7A12"/>
    <w:rsid w:val="005D7B00"/>
    <w:rsid w:val="005E07A8"/>
    <w:rsid w:val="005E0C63"/>
    <w:rsid w:val="005E1B18"/>
    <w:rsid w:val="005E1C08"/>
    <w:rsid w:val="005E1C33"/>
    <w:rsid w:val="005E1D26"/>
    <w:rsid w:val="005E1FFB"/>
    <w:rsid w:val="005E2785"/>
    <w:rsid w:val="005E29F8"/>
    <w:rsid w:val="005E2BCA"/>
    <w:rsid w:val="005E31CB"/>
    <w:rsid w:val="005E35E8"/>
    <w:rsid w:val="005E35F6"/>
    <w:rsid w:val="005E42E1"/>
    <w:rsid w:val="005E4A42"/>
    <w:rsid w:val="005E4D02"/>
    <w:rsid w:val="005E5389"/>
    <w:rsid w:val="005E5650"/>
    <w:rsid w:val="005E58F1"/>
    <w:rsid w:val="005E5CA9"/>
    <w:rsid w:val="005E5CF1"/>
    <w:rsid w:val="005E6225"/>
    <w:rsid w:val="005E644A"/>
    <w:rsid w:val="005E6852"/>
    <w:rsid w:val="005E68B3"/>
    <w:rsid w:val="005E6997"/>
    <w:rsid w:val="005E6D7F"/>
    <w:rsid w:val="005E6E05"/>
    <w:rsid w:val="005E6E87"/>
    <w:rsid w:val="005E708E"/>
    <w:rsid w:val="005E70BB"/>
    <w:rsid w:val="005E734B"/>
    <w:rsid w:val="005E761A"/>
    <w:rsid w:val="005E7941"/>
    <w:rsid w:val="005F024A"/>
    <w:rsid w:val="005F02EE"/>
    <w:rsid w:val="005F0C34"/>
    <w:rsid w:val="005F0E89"/>
    <w:rsid w:val="005F1108"/>
    <w:rsid w:val="005F1590"/>
    <w:rsid w:val="005F26F4"/>
    <w:rsid w:val="005F281E"/>
    <w:rsid w:val="005F2AEA"/>
    <w:rsid w:val="005F3812"/>
    <w:rsid w:val="005F38D5"/>
    <w:rsid w:val="005F3CF9"/>
    <w:rsid w:val="005F3D96"/>
    <w:rsid w:val="005F43CC"/>
    <w:rsid w:val="005F46AC"/>
    <w:rsid w:val="005F470D"/>
    <w:rsid w:val="005F4909"/>
    <w:rsid w:val="005F4D77"/>
    <w:rsid w:val="005F4EA7"/>
    <w:rsid w:val="005F5D9E"/>
    <w:rsid w:val="005F6196"/>
    <w:rsid w:val="005F684C"/>
    <w:rsid w:val="005F684F"/>
    <w:rsid w:val="005F73A4"/>
    <w:rsid w:val="005F7BC1"/>
    <w:rsid w:val="005F7BC6"/>
    <w:rsid w:val="005F7E13"/>
    <w:rsid w:val="006007D2"/>
    <w:rsid w:val="00600851"/>
    <w:rsid w:val="00600CF1"/>
    <w:rsid w:val="00600D96"/>
    <w:rsid w:val="00600DE2"/>
    <w:rsid w:val="00600E93"/>
    <w:rsid w:val="0060102C"/>
    <w:rsid w:val="006019FD"/>
    <w:rsid w:val="00601D17"/>
    <w:rsid w:val="006025BE"/>
    <w:rsid w:val="00602D8A"/>
    <w:rsid w:val="00603105"/>
    <w:rsid w:val="00603412"/>
    <w:rsid w:val="006038A6"/>
    <w:rsid w:val="0060402B"/>
    <w:rsid w:val="006057AF"/>
    <w:rsid w:val="0060589B"/>
    <w:rsid w:val="00605AC7"/>
    <w:rsid w:val="00605CCF"/>
    <w:rsid w:val="00605D73"/>
    <w:rsid w:val="00605E47"/>
    <w:rsid w:val="00605E57"/>
    <w:rsid w:val="00606568"/>
    <w:rsid w:val="00606707"/>
    <w:rsid w:val="00606987"/>
    <w:rsid w:val="00607DEC"/>
    <w:rsid w:val="00607EAF"/>
    <w:rsid w:val="0061007B"/>
    <w:rsid w:val="00610246"/>
    <w:rsid w:val="006102B9"/>
    <w:rsid w:val="00610EC9"/>
    <w:rsid w:val="006112C4"/>
    <w:rsid w:val="0061196F"/>
    <w:rsid w:val="00611973"/>
    <w:rsid w:val="00611B83"/>
    <w:rsid w:val="00611D63"/>
    <w:rsid w:val="0061258C"/>
    <w:rsid w:val="00612616"/>
    <w:rsid w:val="006129D3"/>
    <w:rsid w:val="00613239"/>
    <w:rsid w:val="006133CA"/>
    <w:rsid w:val="00613B38"/>
    <w:rsid w:val="006142E9"/>
    <w:rsid w:val="006144A0"/>
    <w:rsid w:val="0061473C"/>
    <w:rsid w:val="00614B2C"/>
    <w:rsid w:val="00615189"/>
    <w:rsid w:val="0061537B"/>
    <w:rsid w:val="006153FB"/>
    <w:rsid w:val="00615502"/>
    <w:rsid w:val="00616217"/>
    <w:rsid w:val="00616346"/>
    <w:rsid w:val="006167FE"/>
    <w:rsid w:val="00616D81"/>
    <w:rsid w:val="00616ECD"/>
    <w:rsid w:val="00617700"/>
    <w:rsid w:val="006178AC"/>
    <w:rsid w:val="00617FBC"/>
    <w:rsid w:val="00617FE8"/>
    <w:rsid w:val="00620096"/>
    <w:rsid w:val="00620206"/>
    <w:rsid w:val="00621053"/>
    <w:rsid w:val="00621374"/>
    <w:rsid w:val="00621663"/>
    <w:rsid w:val="00621AE8"/>
    <w:rsid w:val="00621C60"/>
    <w:rsid w:val="00621E5A"/>
    <w:rsid w:val="00622D6B"/>
    <w:rsid w:val="00622F2F"/>
    <w:rsid w:val="0062326C"/>
    <w:rsid w:val="00623386"/>
    <w:rsid w:val="00623709"/>
    <w:rsid w:val="00623EFA"/>
    <w:rsid w:val="00623F6B"/>
    <w:rsid w:val="00624054"/>
    <w:rsid w:val="0062427D"/>
    <w:rsid w:val="0062493B"/>
    <w:rsid w:val="0062497E"/>
    <w:rsid w:val="00624CE5"/>
    <w:rsid w:val="006250C4"/>
    <w:rsid w:val="006250CA"/>
    <w:rsid w:val="0062511C"/>
    <w:rsid w:val="006254CD"/>
    <w:rsid w:val="006254E7"/>
    <w:rsid w:val="006256E7"/>
    <w:rsid w:val="00625BC5"/>
    <w:rsid w:val="00625E88"/>
    <w:rsid w:val="00625EF1"/>
    <w:rsid w:val="00625FE9"/>
    <w:rsid w:val="00626609"/>
    <w:rsid w:val="00626D83"/>
    <w:rsid w:val="006273E2"/>
    <w:rsid w:val="0062774E"/>
    <w:rsid w:val="00627E75"/>
    <w:rsid w:val="00627F83"/>
    <w:rsid w:val="006300DD"/>
    <w:rsid w:val="00630916"/>
    <w:rsid w:val="006309EF"/>
    <w:rsid w:val="00630B26"/>
    <w:rsid w:val="00631369"/>
    <w:rsid w:val="00631976"/>
    <w:rsid w:val="00631E31"/>
    <w:rsid w:val="00632295"/>
    <w:rsid w:val="0063332C"/>
    <w:rsid w:val="006338F9"/>
    <w:rsid w:val="00633ABA"/>
    <w:rsid w:val="00634A59"/>
    <w:rsid w:val="00634B4E"/>
    <w:rsid w:val="00634E11"/>
    <w:rsid w:val="00634EE6"/>
    <w:rsid w:val="0063529F"/>
    <w:rsid w:val="006355C4"/>
    <w:rsid w:val="00635B53"/>
    <w:rsid w:val="00635EE5"/>
    <w:rsid w:val="006360EC"/>
    <w:rsid w:val="0063641B"/>
    <w:rsid w:val="006364DC"/>
    <w:rsid w:val="00636BAE"/>
    <w:rsid w:val="00636EE0"/>
    <w:rsid w:val="00636F3D"/>
    <w:rsid w:val="00637375"/>
    <w:rsid w:val="00640843"/>
    <w:rsid w:val="00640B87"/>
    <w:rsid w:val="006412C2"/>
    <w:rsid w:val="00641B35"/>
    <w:rsid w:val="00641DE1"/>
    <w:rsid w:val="00641E7F"/>
    <w:rsid w:val="00642869"/>
    <w:rsid w:val="00642D4C"/>
    <w:rsid w:val="006433EF"/>
    <w:rsid w:val="0064356D"/>
    <w:rsid w:val="00643D8F"/>
    <w:rsid w:val="0064441A"/>
    <w:rsid w:val="00644C02"/>
    <w:rsid w:val="00645267"/>
    <w:rsid w:val="0064548C"/>
    <w:rsid w:val="0064599B"/>
    <w:rsid w:val="0064680C"/>
    <w:rsid w:val="00646FFB"/>
    <w:rsid w:val="0064731F"/>
    <w:rsid w:val="006477B0"/>
    <w:rsid w:val="006502C1"/>
    <w:rsid w:val="00650311"/>
    <w:rsid w:val="00650D01"/>
    <w:rsid w:val="0065198D"/>
    <w:rsid w:val="00651A6C"/>
    <w:rsid w:val="00651C84"/>
    <w:rsid w:val="00651D51"/>
    <w:rsid w:val="00651EC4"/>
    <w:rsid w:val="00652058"/>
    <w:rsid w:val="00652136"/>
    <w:rsid w:val="00652266"/>
    <w:rsid w:val="00652611"/>
    <w:rsid w:val="00652E42"/>
    <w:rsid w:val="00652E4D"/>
    <w:rsid w:val="0065329F"/>
    <w:rsid w:val="00653A6C"/>
    <w:rsid w:val="00653BE2"/>
    <w:rsid w:val="00653D49"/>
    <w:rsid w:val="00653E1B"/>
    <w:rsid w:val="00653EBB"/>
    <w:rsid w:val="00653F9F"/>
    <w:rsid w:val="0065452E"/>
    <w:rsid w:val="00654ABC"/>
    <w:rsid w:val="00654AF0"/>
    <w:rsid w:val="00654F86"/>
    <w:rsid w:val="00655A50"/>
    <w:rsid w:val="00655A77"/>
    <w:rsid w:val="006566AB"/>
    <w:rsid w:val="00657045"/>
    <w:rsid w:val="00657A6C"/>
    <w:rsid w:val="00657C8B"/>
    <w:rsid w:val="00657DCB"/>
    <w:rsid w:val="006601BA"/>
    <w:rsid w:val="00660378"/>
    <w:rsid w:val="006604D3"/>
    <w:rsid w:val="00660513"/>
    <w:rsid w:val="006609BA"/>
    <w:rsid w:val="00661164"/>
    <w:rsid w:val="00661AB4"/>
    <w:rsid w:val="00661D4B"/>
    <w:rsid w:val="00661F66"/>
    <w:rsid w:val="00662686"/>
    <w:rsid w:val="00662698"/>
    <w:rsid w:val="006627AB"/>
    <w:rsid w:val="00662BD0"/>
    <w:rsid w:val="00662CF2"/>
    <w:rsid w:val="00662D7E"/>
    <w:rsid w:val="00662FF6"/>
    <w:rsid w:val="006633DC"/>
    <w:rsid w:val="00663674"/>
    <w:rsid w:val="006637BB"/>
    <w:rsid w:val="0066390C"/>
    <w:rsid w:val="00663AB3"/>
    <w:rsid w:val="006642B9"/>
    <w:rsid w:val="006646FD"/>
    <w:rsid w:val="00664BAF"/>
    <w:rsid w:val="00664D51"/>
    <w:rsid w:val="00665351"/>
    <w:rsid w:val="006653E7"/>
    <w:rsid w:val="00665553"/>
    <w:rsid w:val="0066582E"/>
    <w:rsid w:val="00665CFB"/>
    <w:rsid w:val="00666BC6"/>
    <w:rsid w:val="00667000"/>
    <w:rsid w:val="00667200"/>
    <w:rsid w:val="00667395"/>
    <w:rsid w:val="0066739A"/>
    <w:rsid w:val="00667BE5"/>
    <w:rsid w:val="00670122"/>
    <w:rsid w:val="006701EB"/>
    <w:rsid w:val="006708A5"/>
    <w:rsid w:val="006709C3"/>
    <w:rsid w:val="00670A08"/>
    <w:rsid w:val="00670A9E"/>
    <w:rsid w:val="00670E09"/>
    <w:rsid w:val="0067152A"/>
    <w:rsid w:val="0067194D"/>
    <w:rsid w:val="00671B7A"/>
    <w:rsid w:val="00671F19"/>
    <w:rsid w:val="0067229E"/>
    <w:rsid w:val="0067247E"/>
    <w:rsid w:val="00672725"/>
    <w:rsid w:val="00672781"/>
    <w:rsid w:val="00672A1A"/>
    <w:rsid w:val="00673762"/>
    <w:rsid w:val="006740C1"/>
    <w:rsid w:val="00674426"/>
    <w:rsid w:val="00674596"/>
    <w:rsid w:val="00674611"/>
    <w:rsid w:val="0067502E"/>
    <w:rsid w:val="006752A2"/>
    <w:rsid w:val="00675851"/>
    <w:rsid w:val="00675B0B"/>
    <w:rsid w:val="00675BE7"/>
    <w:rsid w:val="00675DCA"/>
    <w:rsid w:val="00675E8E"/>
    <w:rsid w:val="00675F33"/>
    <w:rsid w:val="00676333"/>
    <w:rsid w:val="0067668A"/>
    <w:rsid w:val="006768F7"/>
    <w:rsid w:val="00676A16"/>
    <w:rsid w:val="00677292"/>
    <w:rsid w:val="0067734F"/>
    <w:rsid w:val="00677439"/>
    <w:rsid w:val="00680509"/>
    <w:rsid w:val="00680536"/>
    <w:rsid w:val="0068064E"/>
    <w:rsid w:val="006806A5"/>
    <w:rsid w:val="006811C6"/>
    <w:rsid w:val="00681B24"/>
    <w:rsid w:val="00682576"/>
    <w:rsid w:val="0068286C"/>
    <w:rsid w:val="00682DC7"/>
    <w:rsid w:val="00682E3F"/>
    <w:rsid w:val="0068340A"/>
    <w:rsid w:val="00683907"/>
    <w:rsid w:val="006844D3"/>
    <w:rsid w:val="00684739"/>
    <w:rsid w:val="00684763"/>
    <w:rsid w:val="00684CFC"/>
    <w:rsid w:val="00685B05"/>
    <w:rsid w:val="00685E70"/>
    <w:rsid w:val="00686CCD"/>
    <w:rsid w:val="00686EB7"/>
    <w:rsid w:val="00687193"/>
    <w:rsid w:val="006872CA"/>
    <w:rsid w:val="00687572"/>
    <w:rsid w:val="006877EF"/>
    <w:rsid w:val="0069010A"/>
    <w:rsid w:val="00690201"/>
    <w:rsid w:val="00690E7F"/>
    <w:rsid w:val="00690EF4"/>
    <w:rsid w:val="00691196"/>
    <w:rsid w:val="006915E3"/>
    <w:rsid w:val="006928A6"/>
    <w:rsid w:val="00693524"/>
    <w:rsid w:val="0069383F"/>
    <w:rsid w:val="00693D0E"/>
    <w:rsid w:val="00693F2C"/>
    <w:rsid w:val="0069468B"/>
    <w:rsid w:val="00694B80"/>
    <w:rsid w:val="00695070"/>
    <w:rsid w:val="00695950"/>
    <w:rsid w:val="00695E0D"/>
    <w:rsid w:val="00696CA5"/>
    <w:rsid w:val="00696F43"/>
    <w:rsid w:val="00696FE0"/>
    <w:rsid w:val="006970EC"/>
    <w:rsid w:val="0069721F"/>
    <w:rsid w:val="006972D3"/>
    <w:rsid w:val="00697347"/>
    <w:rsid w:val="00697A19"/>
    <w:rsid w:val="00697DF2"/>
    <w:rsid w:val="006A06B9"/>
    <w:rsid w:val="006A0F79"/>
    <w:rsid w:val="006A12CB"/>
    <w:rsid w:val="006A1375"/>
    <w:rsid w:val="006A1AAE"/>
    <w:rsid w:val="006A2055"/>
    <w:rsid w:val="006A2507"/>
    <w:rsid w:val="006A274B"/>
    <w:rsid w:val="006A286F"/>
    <w:rsid w:val="006A2898"/>
    <w:rsid w:val="006A2CAB"/>
    <w:rsid w:val="006A2DD6"/>
    <w:rsid w:val="006A2EC8"/>
    <w:rsid w:val="006A3C11"/>
    <w:rsid w:val="006A3E8D"/>
    <w:rsid w:val="006A46C2"/>
    <w:rsid w:val="006A4909"/>
    <w:rsid w:val="006A5306"/>
    <w:rsid w:val="006A5652"/>
    <w:rsid w:val="006A5BEC"/>
    <w:rsid w:val="006A5CE9"/>
    <w:rsid w:val="006A5D5E"/>
    <w:rsid w:val="006A64D6"/>
    <w:rsid w:val="006A6AB6"/>
    <w:rsid w:val="006A6B63"/>
    <w:rsid w:val="006A6FFB"/>
    <w:rsid w:val="006A7ACC"/>
    <w:rsid w:val="006A7DBA"/>
    <w:rsid w:val="006B0270"/>
    <w:rsid w:val="006B032F"/>
    <w:rsid w:val="006B03EF"/>
    <w:rsid w:val="006B04B7"/>
    <w:rsid w:val="006B0873"/>
    <w:rsid w:val="006B0CB6"/>
    <w:rsid w:val="006B23DA"/>
    <w:rsid w:val="006B2833"/>
    <w:rsid w:val="006B2BA0"/>
    <w:rsid w:val="006B2C95"/>
    <w:rsid w:val="006B3B47"/>
    <w:rsid w:val="006B4410"/>
    <w:rsid w:val="006B4921"/>
    <w:rsid w:val="006B595E"/>
    <w:rsid w:val="006B5FC4"/>
    <w:rsid w:val="006B6186"/>
    <w:rsid w:val="006B655F"/>
    <w:rsid w:val="006B6913"/>
    <w:rsid w:val="006B6C4C"/>
    <w:rsid w:val="006B7813"/>
    <w:rsid w:val="006B78C5"/>
    <w:rsid w:val="006B7CF6"/>
    <w:rsid w:val="006C0456"/>
    <w:rsid w:val="006C0575"/>
    <w:rsid w:val="006C0697"/>
    <w:rsid w:val="006C0C92"/>
    <w:rsid w:val="006C0DE1"/>
    <w:rsid w:val="006C0E69"/>
    <w:rsid w:val="006C0FBD"/>
    <w:rsid w:val="006C0FCA"/>
    <w:rsid w:val="006C1272"/>
    <w:rsid w:val="006C162F"/>
    <w:rsid w:val="006C1803"/>
    <w:rsid w:val="006C189B"/>
    <w:rsid w:val="006C1FAA"/>
    <w:rsid w:val="006C1FC5"/>
    <w:rsid w:val="006C26FF"/>
    <w:rsid w:val="006C287A"/>
    <w:rsid w:val="006C2BF8"/>
    <w:rsid w:val="006C3027"/>
    <w:rsid w:val="006C313F"/>
    <w:rsid w:val="006C3207"/>
    <w:rsid w:val="006C32CB"/>
    <w:rsid w:val="006C3913"/>
    <w:rsid w:val="006C3A99"/>
    <w:rsid w:val="006C3DC8"/>
    <w:rsid w:val="006C40B3"/>
    <w:rsid w:val="006C4958"/>
    <w:rsid w:val="006C4B2D"/>
    <w:rsid w:val="006C4D2D"/>
    <w:rsid w:val="006C564E"/>
    <w:rsid w:val="006C57E4"/>
    <w:rsid w:val="006C5F66"/>
    <w:rsid w:val="006C60E2"/>
    <w:rsid w:val="006C6276"/>
    <w:rsid w:val="006C6E73"/>
    <w:rsid w:val="006C7024"/>
    <w:rsid w:val="006C727C"/>
    <w:rsid w:val="006C787D"/>
    <w:rsid w:val="006C7A1E"/>
    <w:rsid w:val="006C7E9B"/>
    <w:rsid w:val="006C7F5E"/>
    <w:rsid w:val="006D0304"/>
    <w:rsid w:val="006D0495"/>
    <w:rsid w:val="006D06C8"/>
    <w:rsid w:val="006D0DE8"/>
    <w:rsid w:val="006D169C"/>
    <w:rsid w:val="006D1829"/>
    <w:rsid w:val="006D23B9"/>
    <w:rsid w:val="006D2EC2"/>
    <w:rsid w:val="006D391C"/>
    <w:rsid w:val="006D3A7B"/>
    <w:rsid w:val="006D4875"/>
    <w:rsid w:val="006D4BC4"/>
    <w:rsid w:val="006D506D"/>
    <w:rsid w:val="006D5817"/>
    <w:rsid w:val="006D59E3"/>
    <w:rsid w:val="006D5C0D"/>
    <w:rsid w:val="006D6641"/>
    <w:rsid w:val="006D6813"/>
    <w:rsid w:val="006E0A44"/>
    <w:rsid w:val="006E10BE"/>
    <w:rsid w:val="006E180A"/>
    <w:rsid w:val="006E22F7"/>
    <w:rsid w:val="006E263E"/>
    <w:rsid w:val="006E2B8A"/>
    <w:rsid w:val="006E3065"/>
    <w:rsid w:val="006E3BB6"/>
    <w:rsid w:val="006E3D68"/>
    <w:rsid w:val="006E4013"/>
    <w:rsid w:val="006E4071"/>
    <w:rsid w:val="006E47BE"/>
    <w:rsid w:val="006E4AA5"/>
    <w:rsid w:val="006E4EC9"/>
    <w:rsid w:val="006E503F"/>
    <w:rsid w:val="006E538E"/>
    <w:rsid w:val="006E5587"/>
    <w:rsid w:val="006E5880"/>
    <w:rsid w:val="006E5C40"/>
    <w:rsid w:val="006E64F8"/>
    <w:rsid w:val="006E67BB"/>
    <w:rsid w:val="006E67E6"/>
    <w:rsid w:val="006E6C28"/>
    <w:rsid w:val="006E6E10"/>
    <w:rsid w:val="006E711D"/>
    <w:rsid w:val="006E7271"/>
    <w:rsid w:val="006E79B0"/>
    <w:rsid w:val="006E79B1"/>
    <w:rsid w:val="006F0005"/>
    <w:rsid w:val="006F09F4"/>
    <w:rsid w:val="006F0C6D"/>
    <w:rsid w:val="006F0D4A"/>
    <w:rsid w:val="006F141F"/>
    <w:rsid w:val="006F14C0"/>
    <w:rsid w:val="006F14CA"/>
    <w:rsid w:val="006F1601"/>
    <w:rsid w:val="006F26B3"/>
    <w:rsid w:val="006F26DF"/>
    <w:rsid w:val="006F31CC"/>
    <w:rsid w:val="006F3508"/>
    <w:rsid w:val="006F35BE"/>
    <w:rsid w:val="006F3F62"/>
    <w:rsid w:val="006F4112"/>
    <w:rsid w:val="006F54BF"/>
    <w:rsid w:val="006F5ED4"/>
    <w:rsid w:val="006F5F8F"/>
    <w:rsid w:val="006F5FE6"/>
    <w:rsid w:val="006F6F66"/>
    <w:rsid w:val="006F7028"/>
    <w:rsid w:val="00700190"/>
    <w:rsid w:val="007006F8"/>
    <w:rsid w:val="00700C0E"/>
    <w:rsid w:val="00701176"/>
    <w:rsid w:val="007016C3"/>
    <w:rsid w:val="007017DD"/>
    <w:rsid w:val="00701BCC"/>
    <w:rsid w:val="00701BF4"/>
    <w:rsid w:val="007029D2"/>
    <w:rsid w:val="00702D78"/>
    <w:rsid w:val="00702EF8"/>
    <w:rsid w:val="0070304F"/>
    <w:rsid w:val="007032B5"/>
    <w:rsid w:val="007038DF"/>
    <w:rsid w:val="00703DF7"/>
    <w:rsid w:val="00704420"/>
    <w:rsid w:val="00704469"/>
    <w:rsid w:val="00704979"/>
    <w:rsid w:val="00705329"/>
    <w:rsid w:val="00705823"/>
    <w:rsid w:val="00705D3B"/>
    <w:rsid w:val="00710492"/>
    <w:rsid w:val="00710F03"/>
    <w:rsid w:val="0071175A"/>
    <w:rsid w:val="007119C9"/>
    <w:rsid w:val="00711FD8"/>
    <w:rsid w:val="00712006"/>
    <w:rsid w:val="00712AD4"/>
    <w:rsid w:val="00712D47"/>
    <w:rsid w:val="00713147"/>
    <w:rsid w:val="00713182"/>
    <w:rsid w:val="007142C6"/>
    <w:rsid w:val="00714301"/>
    <w:rsid w:val="00714679"/>
    <w:rsid w:val="00714FB4"/>
    <w:rsid w:val="007155A7"/>
    <w:rsid w:val="00716094"/>
    <w:rsid w:val="007170F0"/>
    <w:rsid w:val="0071793B"/>
    <w:rsid w:val="0071796D"/>
    <w:rsid w:val="00717D71"/>
    <w:rsid w:val="00720319"/>
    <w:rsid w:val="0072032F"/>
    <w:rsid w:val="007203DF"/>
    <w:rsid w:val="007206E0"/>
    <w:rsid w:val="00720E68"/>
    <w:rsid w:val="00721601"/>
    <w:rsid w:val="00721715"/>
    <w:rsid w:val="00721C26"/>
    <w:rsid w:val="00721E49"/>
    <w:rsid w:val="0072231A"/>
    <w:rsid w:val="00722338"/>
    <w:rsid w:val="007224E7"/>
    <w:rsid w:val="00722DF3"/>
    <w:rsid w:val="0072315E"/>
    <w:rsid w:val="00723802"/>
    <w:rsid w:val="00723C6C"/>
    <w:rsid w:val="00723FB3"/>
    <w:rsid w:val="007240DD"/>
    <w:rsid w:val="00724CB6"/>
    <w:rsid w:val="00725AE8"/>
    <w:rsid w:val="00725C9F"/>
    <w:rsid w:val="00725E86"/>
    <w:rsid w:val="00726C45"/>
    <w:rsid w:val="00727019"/>
    <w:rsid w:val="0072704E"/>
    <w:rsid w:val="00727092"/>
    <w:rsid w:val="00727195"/>
    <w:rsid w:val="0072759A"/>
    <w:rsid w:val="007303B0"/>
    <w:rsid w:val="00730A7F"/>
    <w:rsid w:val="0073115D"/>
    <w:rsid w:val="00731C78"/>
    <w:rsid w:val="007327A0"/>
    <w:rsid w:val="00732F05"/>
    <w:rsid w:val="00733142"/>
    <w:rsid w:val="007335B2"/>
    <w:rsid w:val="0073422A"/>
    <w:rsid w:val="0073458A"/>
    <w:rsid w:val="0073505B"/>
    <w:rsid w:val="00735294"/>
    <w:rsid w:val="00735348"/>
    <w:rsid w:val="007354E9"/>
    <w:rsid w:val="00735975"/>
    <w:rsid w:val="00735A4B"/>
    <w:rsid w:val="00735ABC"/>
    <w:rsid w:val="0073601D"/>
    <w:rsid w:val="0073629F"/>
    <w:rsid w:val="00736C10"/>
    <w:rsid w:val="00737842"/>
    <w:rsid w:val="00737AC4"/>
    <w:rsid w:val="00740509"/>
    <w:rsid w:val="00740543"/>
    <w:rsid w:val="007412D1"/>
    <w:rsid w:val="00741477"/>
    <w:rsid w:val="00741659"/>
    <w:rsid w:val="00741688"/>
    <w:rsid w:val="00742027"/>
    <w:rsid w:val="0074356B"/>
    <w:rsid w:val="00743A80"/>
    <w:rsid w:val="00743DB7"/>
    <w:rsid w:val="00744A6C"/>
    <w:rsid w:val="00744CC5"/>
    <w:rsid w:val="00744D22"/>
    <w:rsid w:val="0074505C"/>
    <w:rsid w:val="0074523B"/>
    <w:rsid w:val="00745641"/>
    <w:rsid w:val="00745A2F"/>
    <w:rsid w:val="00745D39"/>
    <w:rsid w:val="00745FDF"/>
    <w:rsid w:val="00746184"/>
    <w:rsid w:val="00746814"/>
    <w:rsid w:val="0074696B"/>
    <w:rsid w:val="00746973"/>
    <w:rsid w:val="00746E6C"/>
    <w:rsid w:val="0074723B"/>
    <w:rsid w:val="007472D0"/>
    <w:rsid w:val="0074774D"/>
    <w:rsid w:val="00747809"/>
    <w:rsid w:val="00747F68"/>
    <w:rsid w:val="00750168"/>
    <w:rsid w:val="00750764"/>
    <w:rsid w:val="00750EF4"/>
    <w:rsid w:val="00751024"/>
    <w:rsid w:val="00751092"/>
    <w:rsid w:val="00751287"/>
    <w:rsid w:val="0075172C"/>
    <w:rsid w:val="00751C23"/>
    <w:rsid w:val="00752F44"/>
    <w:rsid w:val="00752F79"/>
    <w:rsid w:val="007531D9"/>
    <w:rsid w:val="00753432"/>
    <w:rsid w:val="0075400D"/>
    <w:rsid w:val="007547F2"/>
    <w:rsid w:val="007556C6"/>
    <w:rsid w:val="00755849"/>
    <w:rsid w:val="0075599B"/>
    <w:rsid w:val="00755D27"/>
    <w:rsid w:val="00755F72"/>
    <w:rsid w:val="0075632C"/>
    <w:rsid w:val="00756C2A"/>
    <w:rsid w:val="00756DA2"/>
    <w:rsid w:val="0075742E"/>
    <w:rsid w:val="007578D3"/>
    <w:rsid w:val="00757951"/>
    <w:rsid w:val="0076076A"/>
    <w:rsid w:val="00760CAC"/>
    <w:rsid w:val="00760DAF"/>
    <w:rsid w:val="007613E7"/>
    <w:rsid w:val="007627AC"/>
    <w:rsid w:val="00762B18"/>
    <w:rsid w:val="00762BBF"/>
    <w:rsid w:val="00762DCC"/>
    <w:rsid w:val="0076322F"/>
    <w:rsid w:val="00763796"/>
    <w:rsid w:val="007637C9"/>
    <w:rsid w:val="00763B8F"/>
    <w:rsid w:val="0076405C"/>
    <w:rsid w:val="00764AC2"/>
    <w:rsid w:val="00765567"/>
    <w:rsid w:val="00765A19"/>
    <w:rsid w:val="00765C9E"/>
    <w:rsid w:val="00767113"/>
    <w:rsid w:val="00767393"/>
    <w:rsid w:val="007675EA"/>
    <w:rsid w:val="00767BB1"/>
    <w:rsid w:val="00767DDE"/>
    <w:rsid w:val="00767E6B"/>
    <w:rsid w:val="0077006D"/>
    <w:rsid w:val="00770C2E"/>
    <w:rsid w:val="00770F1E"/>
    <w:rsid w:val="0077160D"/>
    <w:rsid w:val="007717CB"/>
    <w:rsid w:val="007718EA"/>
    <w:rsid w:val="007722DD"/>
    <w:rsid w:val="007723E1"/>
    <w:rsid w:val="0077248D"/>
    <w:rsid w:val="007733BF"/>
    <w:rsid w:val="00773819"/>
    <w:rsid w:val="00773B31"/>
    <w:rsid w:val="00773B92"/>
    <w:rsid w:val="00773DB5"/>
    <w:rsid w:val="00773E16"/>
    <w:rsid w:val="0077455A"/>
    <w:rsid w:val="00774D09"/>
    <w:rsid w:val="0077504F"/>
    <w:rsid w:val="0077514A"/>
    <w:rsid w:val="0077571F"/>
    <w:rsid w:val="007757C2"/>
    <w:rsid w:val="00775A58"/>
    <w:rsid w:val="00775DEC"/>
    <w:rsid w:val="007763DB"/>
    <w:rsid w:val="00776908"/>
    <w:rsid w:val="00776B2C"/>
    <w:rsid w:val="0077733F"/>
    <w:rsid w:val="007774F4"/>
    <w:rsid w:val="00777D76"/>
    <w:rsid w:val="0078016B"/>
    <w:rsid w:val="00781981"/>
    <w:rsid w:val="007819B6"/>
    <w:rsid w:val="00782118"/>
    <w:rsid w:val="0078231A"/>
    <w:rsid w:val="00782429"/>
    <w:rsid w:val="0078256F"/>
    <w:rsid w:val="00782B9A"/>
    <w:rsid w:val="00783192"/>
    <w:rsid w:val="007833C3"/>
    <w:rsid w:val="007837AB"/>
    <w:rsid w:val="00783883"/>
    <w:rsid w:val="007839C5"/>
    <w:rsid w:val="007842FE"/>
    <w:rsid w:val="007847DC"/>
    <w:rsid w:val="007848C3"/>
    <w:rsid w:val="00785174"/>
    <w:rsid w:val="00785CD8"/>
    <w:rsid w:val="0078681E"/>
    <w:rsid w:val="00786BE8"/>
    <w:rsid w:val="007875D5"/>
    <w:rsid w:val="007900BE"/>
    <w:rsid w:val="007902EE"/>
    <w:rsid w:val="0079078E"/>
    <w:rsid w:val="00790B14"/>
    <w:rsid w:val="007910E2"/>
    <w:rsid w:val="007911D3"/>
    <w:rsid w:val="0079151C"/>
    <w:rsid w:val="00791578"/>
    <w:rsid w:val="007917DB"/>
    <w:rsid w:val="0079188C"/>
    <w:rsid w:val="00791955"/>
    <w:rsid w:val="00791A53"/>
    <w:rsid w:val="00791B6A"/>
    <w:rsid w:val="00791D21"/>
    <w:rsid w:val="00791D51"/>
    <w:rsid w:val="00791EDA"/>
    <w:rsid w:val="00792179"/>
    <w:rsid w:val="00792258"/>
    <w:rsid w:val="00792C51"/>
    <w:rsid w:val="00793398"/>
    <w:rsid w:val="007934B6"/>
    <w:rsid w:val="0079404B"/>
    <w:rsid w:val="00794313"/>
    <w:rsid w:val="00794547"/>
    <w:rsid w:val="0079491E"/>
    <w:rsid w:val="00794CD6"/>
    <w:rsid w:val="00794F48"/>
    <w:rsid w:val="007960CA"/>
    <w:rsid w:val="00796626"/>
    <w:rsid w:val="007967D0"/>
    <w:rsid w:val="007969DF"/>
    <w:rsid w:val="00796A66"/>
    <w:rsid w:val="00796ABA"/>
    <w:rsid w:val="00796D43"/>
    <w:rsid w:val="007971EB"/>
    <w:rsid w:val="00797749"/>
    <w:rsid w:val="007A00B0"/>
    <w:rsid w:val="007A0D04"/>
    <w:rsid w:val="007A0D9D"/>
    <w:rsid w:val="007A1370"/>
    <w:rsid w:val="007A1D8D"/>
    <w:rsid w:val="007A2524"/>
    <w:rsid w:val="007A260B"/>
    <w:rsid w:val="007A296A"/>
    <w:rsid w:val="007A2C3E"/>
    <w:rsid w:val="007A2D76"/>
    <w:rsid w:val="007A2E0E"/>
    <w:rsid w:val="007A2F09"/>
    <w:rsid w:val="007A314B"/>
    <w:rsid w:val="007A330A"/>
    <w:rsid w:val="007A3424"/>
    <w:rsid w:val="007A3685"/>
    <w:rsid w:val="007A40AE"/>
    <w:rsid w:val="007A42C8"/>
    <w:rsid w:val="007A4EF2"/>
    <w:rsid w:val="007A4FE8"/>
    <w:rsid w:val="007A5565"/>
    <w:rsid w:val="007A57F3"/>
    <w:rsid w:val="007A583E"/>
    <w:rsid w:val="007A59EA"/>
    <w:rsid w:val="007A5E8F"/>
    <w:rsid w:val="007A5F2E"/>
    <w:rsid w:val="007A6069"/>
    <w:rsid w:val="007A6C5D"/>
    <w:rsid w:val="007A6C98"/>
    <w:rsid w:val="007A6CB7"/>
    <w:rsid w:val="007A6D60"/>
    <w:rsid w:val="007A6FA0"/>
    <w:rsid w:val="007A71DA"/>
    <w:rsid w:val="007A730B"/>
    <w:rsid w:val="007A7925"/>
    <w:rsid w:val="007A7ABE"/>
    <w:rsid w:val="007A7CA3"/>
    <w:rsid w:val="007A7E43"/>
    <w:rsid w:val="007A7E94"/>
    <w:rsid w:val="007B0DEF"/>
    <w:rsid w:val="007B1126"/>
    <w:rsid w:val="007B19B1"/>
    <w:rsid w:val="007B1B0D"/>
    <w:rsid w:val="007B2389"/>
    <w:rsid w:val="007B266F"/>
    <w:rsid w:val="007B281E"/>
    <w:rsid w:val="007B2E2C"/>
    <w:rsid w:val="007B3136"/>
    <w:rsid w:val="007B344F"/>
    <w:rsid w:val="007B3A3F"/>
    <w:rsid w:val="007B4A69"/>
    <w:rsid w:val="007B50FA"/>
    <w:rsid w:val="007B5C88"/>
    <w:rsid w:val="007B5DED"/>
    <w:rsid w:val="007B5E3E"/>
    <w:rsid w:val="007B688F"/>
    <w:rsid w:val="007B7856"/>
    <w:rsid w:val="007B789C"/>
    <w:rsid w:val="007B7E93"/>
    <w:rsid w:val="007B7FBF"/>
    <w:rsid w:val="007C0204"/>
    <w:rsid w:val="007C07BD"/>
    <w:rsid w:val="007C11BF"/>
    <w:rsid w:val="007C1AAA"/>
    <w:rsid w:val="007C2541"/>
    <w:rsid w:val="007C29E0"/>
    <w:rsid w:val="007C2BD0"/>
    <w:rsid w:val="007C2C4D"/>
    <w:rsid w:val="007C2E1A"/>
    <w:rsid w:val="007C3222"/>
    <w:rsid w:val="007C36E5"/>
    <w:rsid w:val="007C3792"/>
    <w:rsid w:val="007C3B08"/>
    <w:rsid w:val="007C3C4B"/>
    <w:rsid w:val="007C3C5B"/>
    <w:rsid w:val="007C3D53"/>
    <w:rsid w:val="007C47AD"/>
    <w:rsid w:val="007C4978"/>
    <w:rsid w:val="007C4B35"/>
    <w:rsid w:val="007C4C78"/>
    <w:rsid w:val="007C522A"/>
    <w:rsid w:val="007C53F8"/>
    <w:rsid w:val="007C58C2"/>
    <w:rsid w:val="007C5CE7"/>
    <w:rsid w:val="007C60A2"/>
    <w:rsid w:val="007C65A5"/>
    <w:rsid w:val="007C6CF3"/>
    <w:rsid w:val="007C7951"/>
    <w:rsid w:val="007D0919"/>
    <w:rsid w:val="007D0C79"/>
    <w:rsid w:val="007D12E2"/>
    <w:rsid w:val="007D1837"/>
    <w:rsid w:val="007D1870"/>
    <w:rsid w:val="007D22F6"/>
    <w:rsid w:val="007D2AD6"/>
    <w:rsid w:val="007D2E13"/>
    <w:rsid w:val="007D3068"/>
    <w:rsid w:val="007D345F"/>
    <w:rsid w:val="007D36E1"/>
    <w:rsid w:val="007D36E6"/>
    <w:rsid w:val="007D37CB"/>
    <w:rsid w:val="007D4017"/>
    <w:rsid w:val="007D43BF"/>
    <w:rsid w:val="007D5630"/>
    <w:rsid w:val="007D5874"/>
    <w:rsid w:val="007D5A13"/>
    <w:rsid w:val="007D6B56"/>
    <w:rsid w:val="007D6CEA"/>
    <w:rsid w:val="007D6EB2"/>
    <w:rsid w:val="007D7305"/>
    <w:rsid w:val="007D7422"/>
    <w:rsid w:val="007D794B"/>
    <w:rsid w:val="007D7D73"/>
    <w:rsid w:val="007E0137"/>
    <w:rsid w:val="007E088A"/>
    <w:rsid w:val="007E1EA8"/>
    <w:rsid w:val="007E2619"/>
    <w:rsid w:val="007E3011"/>
    <w:rsid w:val="007E3541"/>
    <w:rsid w:val="007E3655"/>
    <w:rsid w:val="007E38C7"/>
    <w:rsid w:val="007E3D3C"/>
    <w:rsid w:val="007E4294"/>
    <w:rsid w:val="007E4389"/>
    <w:rsid w:val="007E4F94"/>
    <w:rsid w:val="007E6884"/>
    <w:rsid w:val="007E701B"/>
    <w:rsid w:val="007E782D"/>
    <w:rsid w:val="007E7A46"/>
    <w:rsid w:val="007F0769"/>
    <w:rsid w:val="007F0CD4"/>
    <w:rsid w:val="007F1138"/>
    <w:rsid w:val="007F1BBC"/>
    <w:rsid w:val="007F2312"/>
    <w:rsid w:val="007F2707"/>
    <w:rsid w:val="007F32AA"/>
    <w:rsid w:val="007F3451"/>
    <w:rsid w:val="007F3496"/>
    <w:rsid w:val="007F3A57"/>
    <w:rsid w:val="007F3AC0"/>
    <w:rsid w:val="007F3B31"/>
    <w:rsid w:val="007F4C35"/>
    <w:rsid w:val="007F4C83"/>
    <w:rsid w:val="007F4F9C"/>
    <w:rsid w:val="007F57AE"/>
    <w:rsid w:val="007F6F57"/>
    <w:rsid w:val="007F7802"/>
    <w:rsid w:val="008002D3"/>
    <w:rsid w:val="00800630"/>
    <w:rsid w:val="008009F3"/>
    <w:rsid w:val="00801388"/>
    <w:rsid w:val="0080199C"/>
    <w:rsid w:val="00801C86"/>
    <w:rsid w:val="00801D25"/>
    <w:rsid w:val="00801E21"/>
    <w:rsid w:val="00801E99"/>
    <w:rsid w:val="0080201D"/>
    <w:rsid w:val="00802BEF"/>
    <w:rsid w:val="00802C15"/>
    <w:rsid w:val="00803236"/>
    <w:rsid w:val="008032ED"/>
    <w:rsid w:val="00803363"/>
    <w:rsid w:val="00803828"/>
    <w:rsid w:val="0080399A"/>
    <w:rsid w:val="00803B33"/>
    <w:rsid w:val="00803BF5"/>
    <w:rsid w:val="00803C73"/>
    <w:rsid w:val="008040EA"/>
    <w:rsid w:val="008048B6"/>
    <w:rsid w:val="00805663"/>
    <w:rsid w:val="0080583F"/>
    <w:rsid w:val="00805DCE"/>
    <w:rsid w:val="00806388"/>
    <w:rsid w:val="008064C7"/>
    <w:rsid w:val="00806CA6"/>
    <w:rsid w:val="00807198"/>
    <w:rsid w:val="0080769D"/>
    <w:rsid w:val="008079F3"/>
    <w:rsid w:val="00807ABF"/>
    <w:rsid w:val="00807D31"/>
    <w:rsid w:val="00807DFE"/>
    <w:rsid w:val="0081019B"/>
    <w:rsid w:val="0081040A"/>
    <w:rsid w:val="0081057E"/>
    <w:rsid w:val="00810E1C"/>
    <w:rsid w:val="00811377"/>
    <w:rsid w:val="0081148B"/>
    <w:rsid w:val="00811F81"/>
    <w:rsid w:val="00811FCA"/>
    <w:rsid w:val="00812410"/>
    <w:rsid w:val="00812570"/>
    <w:rsid w:val="00812F63"/>
    <w:rsid w:val="00813906"/>
    <w:rsid w:val="0081403A"/>
    <w:rsid w:val="008155EB"/>
    <w:rsid w:val="008162CA"/>
    <w:rsid w:val="008167D1"/>
    <w:rsid w:val="00816D4F"/>
    <w:rsid w:val="00816D8C"/>
    <w:rsid w:val="00817B9B"/>
    <w:rsid w:val="00817C51"/>
    <w:rsid w:val="00820153"/>
    <w:rsid w:val="00820C34"/>
    <w:rsid w:val="00820D19"/>
    <w:rsid w:val="00821675"/>
    <w:rsid w:val="0082189F"/>
    <w:rsid w:val="008218E0"/>
    <w:rsid w:val="00821F67"/>
    <w:rsid w:val="00822330"/>
    <w:rsid w:val="00822FB6"/>
    <w:rsid w:val="00823711"/>
    <w:rsid w:val="00823AF9"/>
    <w:rsid w:val="00824322"/>
    <w:rsid w:val="00824385"/>
    <w:rsid w:val="00824A2F"/>
    <w:rsid w:val="00824F2C"/>
    <w:rsid w:val="00825081"/>
    <w:rsid w:val="008250B9"/>
    <w:rsid w:val="0082518D"/>
    <w:rsid w:val="008261A3"/>
    <w:rsid w:val="00826BEC"/>
    <w:rsid w:val="00826FCC"/>
    <w:rsid w:val="008275A9"/>
    <w:rsid w:val="00827B97"/>
    <w:rsid w:val="00827CFC"/>
    <w:rsid w:val="008300E4"/>
    <w:rsid w:val="0083011E"/>
    <w:rsid w:val="0083090F"/>
    <w:rsid w:val="00830ED7"/>
    <w:rsid w:val="00831E1A"/>
    <w:rsid w:val="0083242E"/>
    <w:rsid w:val="008325D8"/>
    <w:rsid w:val="00832601"/>
    <w:rsid w:val="00833D60"/>
    <w:rsid w:val="008340C4"/>
    <w:rsid w:val="008345C0"/>
    <w:rsid w:val="00834D68"/>
    <w:rsid w:val="00835646"/>
    <w:rsid w:val="00835677"/>
    <w:rsid w:val="0083628E"/>
    <w:rsid w:val="00836C48"/>
    <w:rsid w:val="00837521"/>
    <w:rsid w:val="00837877"/>
    <w:rsid w:val="0083788D"/>
    <w:rsid w:val="00840602"/>
    <w:rsid w:val="00840864"/>
    <w:rsid w:val="00840F4F"/>
    <w:rsid w:val="00841A57"/>
    <w:rsid w:val="00841DFD"/>
    <w:rsid w:val="00841EDF"/>
    <w:rsid w:val="00842004"/>
    <w:rsid w:val="0084257C"/>
    <w:rsid w:val="00842807"/>
    <w:rsid w:val="00842BBD"/>
    <w:rsid w:val="00843084"/>
    <w:rsid w:val="00843248"/>
    <w:rsid w:val="0084372A"/>
    <w:rsid w:val="0084387E"/>
    <w:rsid w:val="00843E4B"/>
    <w:rsid w:val="008442E5"/>
    <w:rsid w:val="00845313"/>
    <w:rsid w:val="008456D9"/>
    <w:rsid w:val="00845763"/>
    <w:rsid w:val="00845A6A"/>
    <w:rsid w:val="00845BAC"/>
    <w:rsid w:val="00845BBE"/>
    <w:rsid w:val="00845DF3"/>
    <w:rsid w:val="008461F7"/>
    <w:rsid w:val="00846283"/>
    <w:rsid w:val="00846D45"/>
    <w:rsid w:val="0084741C"/>
    <w:rsid w:val="00847653"/>
    <w:rsid w:val="008479A3"/>
    <w:rsid w:val="00847A9C"/>
    <w:rsid w:val="00847EB5"/>
    <w:rsid w:val="00847F18"/>
    <w:rsid w:val="0085005F"/>
    <w:rsid w:val="0085015D"/>
    <w:rsid w:val="00850C0D"/>
    <w:rsid w:val="008510D4"/>
    <w:rsid w:val="008520B7"/>
    <w:rsid w:val="00852152"/>
    <w:rsid w:val="0085234C"/>
    <w:rsid w:val="0085252E"/>
    <w:rsid w:val="00852679"/>
    <w:rsid w:val="0085292B"/>
    <w:rsid w:val="00852DD6"/>
    <w:rsid w:val="00852E01"/>
    <w:rsid w:val="00852ECE"/>
    <w:rsid w:val="00852FAF"/>
    <w:rsid w:val="00853938"/>
    <w:rsid w:val="00854152"/>
    <w:rsid w:val="0085448F"/>
    <w:rsid w:val="008545DD"/>
    <w:rsid w:val="00854CFC"/>
    <w:rsid w:val="008552D3"/>
    <w:rsid w:val="00855950"/>
    <w:rsid w:val="0085597B"/>
    <w:rsid w:val="00855DE3"/>
    <w:rsid w:val="00856146"/>
    <w:rsid w:val="00856641"/>
    <w:rsid w:val="00856A5B"/>
    <w:rsid w:val="00856E81"/>
    <w:rsid w:val="00857595"/>
    <w:rsid w:val="008577E0"/>
    <w:rsid w:val="008607CB"/>
    <w:rsid w:val="00861249"/>
    <w:rsid w:val="008617B2"/>
    <w:rsid w:val="00861EF4"/>
    <w:rsid w:val="00862DA8"/>
    <w:rsid w:val="00864F3B"/>
    <w:rsid w:val="008650A5"/>
    <w:rsid w:val="008651E9"/>
    <w:rsid w:val="00865314"/>
    <w:rsid w:val="008653E2"/>
    <w:rsid w:val="008654AA"/>
    <w:rsid w:val="00865B1F"/>
    <w:rsid w:val="00866348"/>
    <w:rsid w:val="008671DB"/>
    <w:rsid w:val="008671E2"/>
    <w:rsid w:val="00867CA4"/>
    <w:rsid w:val="00867F0B"/>
    <w:rsid w:val="00870101"/>
    <w:rsid w:val="0087079D"/>
    <w:rsid w:val="0087083A"/>
    <w:rsid w:val="00870B98"/>
    <w:rsid w:val="008716EB"/>
    <w:rsid w:val="00871822"/>
    <w:rsid w:val="00871A9E"/>
    <w:rsid w:val="00871C14"/>
    <w:rsid w:val="008720DA"/>
    <w:rsid w:val="00872302"/>
    <w:rsid w:val="0087239C"/>
    <w:rsid w:val="0087253A"/>
    <w:rsid w:val="00872AEE"/>
    <w:rsid w:val="00872DBC"/>
    <w:rsid w:val="00872EB8"/>
    <w:rsid w:val="00873A2E"/>
    <w:rsid w:val="00874997"/>
    <w:rsid w:val="00874CEA"/>
    <w:rsid w:val="00875166"/>
    <w:rsid w:val="00876AEA"/>
    <w:rsid w:val="00876CD8"/>
    <w:rsid w:val="00876FBE"/>
    <w:rsid w:val="00877617"/>
    <w:rsid w:val="00877FB9"/>
    <w:rsid w:val="0088001C"/>
    <w:rsid w:val="00880E79"/>
    <w:rsid w:val="008812A1"/>
    <w:rsid w:val="00881729"/>
    <w:rsid w:val="008819E9"/>
    <w:rsid w:val="00881A72"/>
    <w:rsid w:val="00881BAA"/>
    <w:rsid w:val="00881E75"/>
    <w:rsid w:val="008829DD"/>
    <w:rsid w:val="00882CEC"/>
    <w:rsid w:val="00882EFB"/>
    <w:rsid w:val="00883262"/>
    <w:rsid w:val="0088378D"/>
    <w:rsid w:val="0088380C"/>
    <w:rsid w:val="00883D86"/>
    <w:rsid w:val="008841F8"/>
    <w:rsid w:val="00884A8A"/>
    <w:rsid w:val="0088547C"/>
    <w:rsid w:val="00885572"/>
    <w:rsid w:val="00885CC7"/>
    <w:rsid w:val="008860CD"/>
    <w:rsid w:val="00886EB7"/>
    <w:rsid w:val="00886FCB"/>
    <w:rsid w:val="008872BB"/>
    <w:rsid w:val="00887711"/>
    <w:rsid w:val="00887BB6"/>
    <w:rsid w:val="00887BF9"/>
    <w:rsid w:val="00887DF7"/>
    <w:rsid w:val="00890194"/>
    <w:rsid w:val="00891BF1"/>
    <w:rsid w:val="00891C24"/>
    <w:rsid w:val="00891D33"/>
    <w:rsid w:val="0089228D"/>
    <w:rsid w:val="00892A5D"/>
    <w:rsid w:val="008941B2"/>
    <w:rsid w:val="008941DA"/>
    <w:rsid w:val="0089478C"/>
    <w:rsid w:val="00894829"/>
    <w:rsid w:val="008950EB"/>
    <w:rsid w:val="008953C6"/>
    <w:rsid w:val="008956A6"/>
    <w:rsid w:val="008956FE"/>
    <w:rsid w:val="00895935"/>
    <w:rsid w:val="00895B67"/>
    <w:rsid w:val="0089604D"/>
    <w:rsid w:val="00896365"/>
    <w:rsid w:val="0089655C"/>
    <w:rsid w:val="00896C08"/>
    <w:rsid w:val="00897604"/>
    <w:rsid w:val="008977D6"/>
    <w:rsid w:val="00897842"/>
    <w:rsid w:val="008978B3"/>
    <w:rsid w:val="00897BAB"/>
    <w:rsid w:val="008A00E4"/>
    <w:rsid w:val="008A05AD"/>
    <w:rsid w:val="008A0AD4"/>
    <w:rsid w:val="008A0D4C"/>
    <w:rsid w:val="008A0E0D"/>
    <w:rsid w:val="008A0F2C"/>
    <w:rsid w:val="008A2031"/>
    <w:rsid w:val="008A20A2"/>
    <w:rsid w:val="008A2DDA"/>
    <w:rsid w:val="008A324D"/>
    <w:rsid w:val="008A3263"/>
    <w:rsid w:val="008A3D2C"/>
    <w:rsid w:val="008A4A04"/>
    <w:rsid w:val="008A4DA5"/>
    <w:rsid w:val="008A56F6"/>
    <w:rsid w:val="008A5F72"/>
    <w:rsid w:val="008A60AB"/>
    <w:rsid w:val="008A634E"/>
    <w:rsid w:val="008A738D"/>
    <w:rsid w:val="008A73C8"/>
    <w:rsid w:val="008A7614"/>
    <w:rsid w:val="008A77F3"/>
    <w:rsid w:val="008A7830"/>
    <w:rsid w:val="008A7D1F"/>
    <w:rsid w:val="008B028E"/>
    <w:rsid w:val="008B0B02"/>
    <w:rsid w:val="008B0B61"/>
    <w:rsid w:val="008B0C9C"/>
    <w:rsid w:val="008B1092"/>
    <w:rsid w:val="008B14B7"/>
    <w:rsid w:val="008B1DBA"/>
    <w:rsid w:val="008B2156"/>
    <w:rsid w:val="008B266B"/>
    <w:rsid w:val="008B27D0"/>
    <w:rsid w:val="008B2880"/>
    <w:rsid w:val="008B3374"/>
    <w:rsid w:val="008B3FF1"/>
    <w:rsid w:val="008B426A"/>
    <w:rsid w:val="008B42C8"/>
    <w:rsid w:val="008B4464"/>
    <w:rsid w:val="008B50EE"/>
    <w:rsid w:val="008B5388"/>
    <w:rsid w:val="008B5396"/>
    <w:rsid w:val="008B54A0"/>
    <w:rsid w:val="008B59D1"/>
    <w:rsid w:val="008B5CF5"/>
    <w:rsid w:val="008B6362"/>
    <w:rsid w:val="008B649A"/>
    <w:rsid w:val="008B68D6"/>
    <w:rsid w:val="008B68E1"/>
    <w:rsid w:val="008B719D"/>
    <w:rsid w:val="008B7B87"/>
    <w:rsid w:val="008B7DBD"/>
    <w:rsid w:val="008C0A02"/>
    <w:rsid w:val="008C0AD2"/>
    <w:rsid w:val="008C19BA"/>
    <w:rsid w:val="008C1A94"/>
    <w:rsid w:val="008C2490"/>
    <w:rsid w:val="008C287E"/>
    <w:rsid w:val="008C2B61"/>
    <w:rsid w:val="008C2CC1"/>
    <w:rsid w:val="008C2DE0"/>
    <w:rsid w:val="008C330D"/>
    <w:rsid w:val="008C3575"/>
    <w:rsid w:val="008C3894"/>
    <w:rsid w:val="008C3FE5"/>
    <w:rsid w:val="008C4234"/>
    <w:rsid w:val="008C444D"/>
    <w:rsid w:val="008C46A1"/>
    <w:rsid w:val="008C49A0"/>
    <w:rsid w:val="008C4C19"/>
    <w:rsid w:val="008C4E19"/>
    <w:rsid w:val="008C527B"/>
    <w:rsid w:val="008C53B4"/>
    <w:rsid w:val="008C557E"/>
    <w:rsid w:val="008C5663"/>
    <w:rsid w:val="008C5D3F"/>
    <w:rsid w:val="008C61C2"/>
    <w:rsid w:val="008C66C9"/>
    <w:rsid w:val="008C720E"/>
    <w:rsid w:val="008C76D8"/>
    <w:rsid w:val="008C7C06"/>
    <w:rsid w:val="008C7D84"/>
    <w:rsid w:val="008C7F13"/>
    <w:rsid w:val="008D0A20"/>
    <w:rsid w:val="008D107C"/>
    <w:rsid w:val="008D1213"/>
    <w:rsid w:val="008D171D"/>
    <w:rsid w:val="008D1CB7"/>
    <w:rsid w:val="008D27E9"/>
    <w:rsid w:val="008D2BDA"/>
    <w:rsid w:val="008D2FEA"/>
    <w:rsid w:val="008D3011"/>
    <w:rsid w:val="008D3145"/>
    <w:rsid w:val="008D35F6"/>
    <w:rsid w:val="008D3799"/>
    <w:rsid w:val="008D37B8"/>
    <w:rsid w:val="008D3BAA"/>
    <w:rsid w:val="008D3D58"/>
    <w:rsid w:val="008D477A"/>
    <w:rsid w:val="008D4B9D"/>
    <w:rsid w:val="008D5244"/>
    <w:rsid w:val="008D5363"/>
    <w:rsid w:val="008D552C"/>
    <w:rsid w:val="008D58F7"/>
    <w:rsid w:val="008D5993"/>
    <w:rsid w:val="008D6259"/>
    <w:rsid w:val="008D68BB"/>
    <w:rsid w:val="008E02AE"/>
    <w:rsid w:val="008E02C1"/>
    <w:rsid w:val="008E0621"/>
    <w:rsid w:val="008E0F02"/>
    <w:rsid w:val="008E10A6"/>
    <w:rsid w:val="008E1111"/>
    <w:rsid w:val="008E16B7"/>
    <w:rsid w:val="008E1715"/>
    <w:rsid w:val="008E1C38"/>
    <w:rsid w:val="008E21FE"/>
    <w:rsid w:val="008E2444"/>
    <w:rsid w:val="008E2AD8"/>
    <w:rsid w:val="008E4B74"/>
    <w:rsid w:val="008E4CC1"/>
    <w:rsid w:val="008E5313"/>
    <w:rsid w:val="008E565A"/>
    <w:rsid w:val="008E618B"/>
    <w:rsid w:val="008E6B2E"/>
    <w:rsid w:val="008E7372"/>
    <w:rsid w:val="008E7744"/>
    <w:rsid w:val="008E778C"/>
    <w:rsid w:val="008E7AA9"/>
    <w:rsid w:val="008F02FA"/>
    <w:rsid w:val="008F041B"/>
    <w:rsid w:val="008F0EC2"/>
    <w:rsid w:val="008F1E6F"/>
    <w:rsid w:val="008F2211"/>
    <w:rsid w:val="008F23E0"/>
    <w:rsid w:val="008F2633"/>
    <w:rsid w:val="008F265E"/>
    <w:rsid w:val="008F2786"/>
    <w:rsid w:val="008F2B5C"/>
    <w:rsid w:val="008F33B9"/>
    <w:rsid w:val="008F3585"/>
    <w:rsid w:val="008F36E3"/>
    <w:rsid w:val="008F3D80"/>
    <w:rsid w:val="008F4428"/>
    <w:rsid w:val="008F4464"/>
    <w:rsid w:val="008F4CD6"/>
    <w:rsid w:val="008F4E8E"/>
    <w:rsid w:val="008F6299"/>
    <w:rsid w:val="008F68D1"/>
    <w:rsid w:val="008F6D25"/>
    <w:rsid w:val="008F6E41"/>
    <w:rsid w:val="008F6F3E"/>
    <w:rsid w:val="008F6F50"/>
    <w:rsid w:val="008F75E0"/>
    <w:rsid w:val="008F7EE0"/>
    <w:rsid w:val="0090003D"/>
    <w:rsid w:val="009002E6"/>
    <w:rsid w:val="00900433"/>
    <w:rsid w:val="009005D9"/>
    <w:rsid w:val="00900CB2"/>
    <w:rsid w:val="0090100C"/>
    <w:rsid w:val="009010B0"/>
    <w:rsid w:val="009010CF"/>
    <w:rsid w:val="00901583"/>
    <w:rsid w:val="00901947"/>
    <w:rsid w:val="00901CF4"/>
    <w:rsid w:val="00901D12"/>
    <w:rsid w:val="009023C6"/>
    <w:rsid w:val="00902805"/>
    <w:rsid w:val="00902FB0"/>
    <w:rsid w:val="0090387F"/>
    <w:rsid w:val="00903888"/>
    <w:rsid w:val="00903916"/>
    <w:rsid w:val="00903C5A"/>
    <w:rsid w:val="00903FE1"/>
    <w:rsid w:val="0090430E"/>
    <w:rsid w:val="009048A8"/>
    <w:rsid w:val="00904CF3"/>
    <w:rsid w:val="00904D1F"/>
    <w:rsid w:val="0090500E"/>
    <w:rsid w:val="00905687"/>
    <w:rsid w:val="0090582F"/>
    <w:rsid w:val="00905AF8"/>
    <w:rsid w:val="00905EED"/>
    <w:rsid w:val="009066D0"/>
    <w:rsid w:val="00907338"/>
    <w:rsid w:val="00907A05"/>
    <w:rsid w:val="00907E2D"/>
    <w:rsid w:val="009101BB"/>
    <w:rsid w:val="00910228"/>
    <w:rsid w:val="009104D4"/>
    <w:rsid w:val="009109D1"/>
    <w:rsid w:val="00910A76"/>
    <w:rsid w:val="00910CB8"/>
    <w:rsid w:val="0091106F"/>
    <w:rsid w:val="009112B8"/>
    <w:rsid w:val="00911567"/>
    <w:rsid w:val="00911625"/>
    <w:rsid w:val="00911D05"/>
    <w:rsid w:val="0091261B"/>
    <w:rsid w:val="00913587"/>
    <w:rsid w:val="00913A56"/>
    <w:rsid w:val="00913AA6"/>
    <w:rsid w:val="009143C6"/>
    <w:rsid w:val="00914849"/>
    <w:rsid w:val="00914D5D"/>
    <w:rsid w:val="009155C3"/>
    <w:rsid w:val="00915CD1"/>
    <w:rsid w:val="0091635E"/>
    <w:rsid w:val="00916391"/>
    <w:rsid w:val="0091654D"/>
    <w:rsid w:val="009165FD"/>
    <w:rsid w:val="009166A3"/>
    <w:rsid w:val="00917CFB"/>
    <w:rsid w:val="00917DBA"/>
    <w:rsid w:val="00920014"/>
    <w:rsid w:val="009201C6"/>
    <w:rsid w:val="0092027E"/>
    <w:rsid w:val="0092040E"/>
    <w:rsid w:val="00920504"/>
    <w:rsid w:val="00920552"/>
    <w:rsid w:val="00920710"/>
    <w:rsid w:val="00920932"/>
    <w:rsid w:val="00920A7D"/>
    <w:rsid w:val="00920CC9"/>
    <w:rsid w:val="00920D5C"/>
    <w:rsid w:val="00920EDB"/>
    <w:rsid w:val="0092162B"/>
    <w:rsid w:val="00921A39"/>
    <w:rsid w:val="00922E26"/>
    <w:rsid w:val="00922FCE"/>
    <w:rsid w:val="0092363B"/>
    <w:rsid w:val="009242DD"/>
    <w:rsid w:val="0092486D"/>
    <w:rsid w:val="00924F1D"/>
    <w:rsid w:val="00925602"/>
    <w:rsid w:val="0092589D"/>
    <w:rsid w:val="00925D36"/>
    <w:rsid w:val="00926146"/>
    <w:rsid w:val="009271AE"/>
    <w:rsid w:val="00927476"/>
    <w:rsid w:val="00927794"/>
    <w:rsid w:val="009278F0"/>
    <w:rsid w:val="00927A84"/>
    <w:rsid w:val="00930355"/>
    <w:rsid w:val="009309C5"/>
    <w:rsid w:val="00930A37"/>
    <w:rsid w:val="00930FE5"/>
    <w:rsid w:val="00931881"/>
    <w:rsid w:val="00933465"/>
    <w:rsid w:val="00933649"/>
    <w:rsid w:val="00933C9A"/>
    <w:rsid w:val="00933F5A"/>
    <w:rsid w:val="009340B7"/>
    <w:rsid w:val="009340EC"/>
    <w:rsid w:val="009343F9"/>
    <w:rsid w:val="00934529"/>
    <w:rsid w:val="00934681"/>
    <w:rsid w:val="0093563F"/>
    <w:rsid w:val="00935698"/>
    <w:rsid w:val="0093570D"/>
    <w:rsid w:val="0093630C"/>
    <w:rsid w:val="0093636D"/>
    <w:rsid w:val="00936903"/>
    <w:rsid w:val="00937567"/>
    <w:rsid w:val="00937B7E"/>
    <w:rsid w:val="00937CF2"/>
    <w:rsid w:val="00940A10"/>
    <w:rsid w:val="00940CE5"/>
    <w:rsid w:val="00940D55"/>
    <w:rsid w:val="00941EAC"/>
    <w:rsid w:val="0094202D"/>
    <w:rsid w:val="0094218C"/>
    <w:rsid w:val="009421F7"/>
    <w:rsid w:val="00942A73"/>
    <w:rsid w:val="00943063"/>
    <w:rsid w:val="009439CA"/>
    <w:rsid w:val="00943DE5"/>
    <w:rsid w:val="009444BC"/>
    <w:rsid w:val="0094464B"/>
    <w:rsid w:val="009451C2"/>
    <w:rsid w:val="0094594B"/>
    <w:rsid w:val="0094596D"/>
    <w:rsid w:val="009459F7"/>
    <w:rsid w:val="00945B00"/>
    <w:rsid w:val="00945DFF"/>
    <w:rsid w:val="009464F1"/>
    <w:rsid w:val="00946613"/>
    <w:rsid w:val="00946896"/>
    <w:rsid w:val="00946B63"/>
    <w:rsid w:val="00946C97"/>
    <w:rsid w:val="0094778E"/>
    <w:rsid w:val="00950332"/>
    <w:rsid w:val="0095132B"/>
    <w:rsid w:val="00951E39"/>
    <w:rsid w:val="00951FEA"/>
    <w:rsid w:val="00952436"/>
    <w:rsid w:val="00952627"/>
    <w:rsid w:val="009536D5"/>
    <w:rsid w:val="00953E1E"/>
    <w:rsid w:val="009543C6"/>
    <w:rsid w:val="00954CB9"/>
    <w:rsid w:val="009550DE"/>
    <w:rsid w:val="0095548D"/>
    <w:rsid w:val="00955666"/>
    <w:rsid w:val="00955B09"/>
    <w:rsid w:val="00956718"/>
    <w:rsid w:val="00956F60"/>
    <w:rsid w:val="009575A2"/>
    <w:rsid w:val="00957B5F"/>
    <w:rsid w:val="0096060B"/>
    <w:rsid w:val="00960C68"/>
    <w:rsid w:val="009612AE"/>
    <w:rsid w:val="0096130F"/>
    <w:rsid w:val="00961562"/>
    <w:rsid w:val="0096161D"/>
    <w:rsid w:val="00961DC2"/>
    <w:rsid w:val="00961F5F"/>
    <w:rsid w:val="009626EB"/>
    <w:rsid w:val="00963BDE"/>
    <w:rsid w:val="00963DF1"/>
    <w:rsid w:val="00963E9D"/>
    <w:rsid w:val="009640A8"/>
    <w:rsid w:val="00964EF5"/>
    <w:rsid w:val="00964EF8"/>
    <w:rsid w:val="00965101"/>
    <w:rsid w:val="00965279"/>
    <w:rsid w:val="009654F1"/>
    <w:rsid w:val="009659A3"/>
    <w:rsid w:val="00965AD8"/>
    <w:rsid w:val="00965B02"/>
    <w:rsid w:val="0096618C"/>
    <w:rsid w:val="00966769"/>
    <w:rsid w:val="009669E8"/>
    <w:rsid w:val="00966DA8"/>
    <w:rsid w:val="00967486"/>
    <w:rsid w:val="009678B2"/>
    <w:rsid w:val="00967AD1"/>
    <w:rsid w:val="00967CEE"/>
    <w:rsid w:val="0097045A"/>
    <w:rsid w:val="009707F3"/>
    <w:rsid w:val="00970B11"/>
    <w:rsid w:val="00970E5E"/>
    <w:rsid w:val="009714D0"/>
    <w:rsid w:val="009718B7"/>
    <w:rsid w:val="009719C0"/>
    <w:rsid w:val="00971BA4"/>
    <w:rsid w:val="00971CCF"/>
    <w:rsid w:val="0097275D"/>
    <w:rsid w:val="00972857"/>
    <w:rsid w:val="00972A66"/>
    <w:rsid w:val="00972B5F"/>
    <w:rsid w:val="009733F8"/>
    <w:rsid w:val="0097342F"/>
    <w:rsid w:val="009734A3"/>
    <w:rsid w:val="00973922"/>
    <w:rsid w:val="00973B86"/>
    <w:rsid w:val="00973D0C"/>
    <w:rsid w:val="00973F52"/>
    <w:rsid w:val="009749AC"/>
    <w:rsid w:val="0097533D"/>
    <w:rsid w:val="009755E1"/>
    <w:rsid w:val="00975930"/>
    <w:rsid w:val="00975BCC"/>
    <w:rsid w:val="00975CAA"/>
    <w:rsid w:val="009763F7"/>
    <w:rsid w:val="00976413"/>
    <w:rsid w:val="00976738"/>
    <w:rsid w:val="00976A86"/>
    <w:rsid w:val="00977670"/>
    <w:rsid w:val="0097797C"/>
    <w:rsid w:val="00977DC4"/>
    <w:rsid w:val="00980079"/>
    <w:rsid w:val="00980BE5"/>
    <w:rsid w:val="00981709"/>
    <w:rsid w:val="0098178E"/>
    <w:rsid w:val="00981E67"/>
    <w:rsid w:val="0098219E"/>
    <w:rsid w:val="009825F2"/>
    <w:rsid w:val="00982B4B"/>
    <w:rsid w:val="00982B91"/>
    <w:rsid w:val="0098436A"/>
    <w:rsid w:val="0098436C"/>
    <w:rsid w:val="009844BE"/>
    <w:rsid w:val="009849BC"/>
    <w:rsid w:val="0098536B"/>
    <w:rsid w:val="00985570"/>
    <w:rsid w:val="00985638"/>
    <w:rsid w:val="0098725C"/>
    <w:rsid w:val="00987CC4"/>
    <w:rsid w:val="009904E7"/>
    <w:rsid w:val="0099068E"/>
    <w:rsid w:val="00990709"/>
    <w:rsid w:val="00990820"/>
    <w:rsid w:val="00990C0D"/>
    <w:rsid w:val="00990C7B"/>
    <w:rsid w:val="00990DCA"/>
    <w:rsid w:val="0099125E"/>
    <w:rsid w:val="00991613"/>
    <w:rsid w:val="009917A3"/>
    <w:rsid w:val="00991C33"/>
    <w:rsid w:val="0099249D"/>
    <w:rsid w:val="00992E61"/>
    <w:rsid w:val="009930A6"/>
    <w:rsid w:val="009930F2"/>
    <w:rsid w:val="00993581"/>
    <w:rsid w:val="00993844"/>
    <w:rsid w:val="00993D05"/>
    <w:rsid w:val="00993DAC"/>
    <w:rsid w:val="00994F79"/>
    <w:rsid w:val="00995091"/>
    <w:rsid w:val="009958B1"/>
    <w:rsid w:val="00995C21"/>
    <w:rsid w:val="00995D9A"/>
    <w:rsid w:val="00995F37"/>
    <w:rsid w:val="0099699B"/>
    <w:rsid w:val="00996D11"/>
    <w:rsid w:val="00996E1B"/>
    <w:rsid w:val="00996FB3"/>
    <w:rsid w:val="009974B3"/>
    <w:rsid w:val="00997795"/>
    <w:rsid w:val="00997C87"/>
    <w:rsid w:val="00997D18"/>
    <w:rsid w:val="00997F79"/>
    <w:rsid w:val="009A0260"/>
    <w:rsid w:val="009A08B1"/>
    <w:rsid w:val="009A0CB2"/>
    <w:rsid w:val="009A0D6A"/>
    <w:rsid w:val="009A25C1"/>
    <w:rsid w:val="009A2B99"/>
    <w:rsid w:val="009A2C04"/>
    <w:rsid w:val="009A2D68"/>
    <w:rsid w:val="009A38E2"/>
    <w:rsid w:val="009A3E72"/>
    <w:rsid w:val="009A3F99"/>
    <w:rsid w:val="009A4557"/>
    <w:rsid w:val="009A4B5F"/>
    <w:rsid w:val="009A4CAA"/>
    <w:rsid w:val="009A4CD4"/>
    <w:rsid w:val="009A4E63"/>
    <w:rsid w:val="009A4ECB"/>
    <w:rsid w:val="009A5730"/>
    <w:rsid w:val="009A5D28"/>
    <w:rsid w:val="009A5EDE"/>
    <w:rsid w:val="009A66FB"/>
    <w:rsid w:val="009A77AF"/>
    <w:rsid w:val="009A7DD6"/>
    <w:rsid w:val="009A7E68"/>
    <w:rsid w:val="009B027B"/>
    <w:rsid w:val="009B129C"/>
    <w:rsid w:val="009B16C3"/>
    <w:rsid w:val="009B170F"/>
    <w:rsid w:val="009B1753"/>
    <w:rsid w:val="009B19B7"/>
    <w:rsid w:val="009B1F77"/>
    <w:rsid w:val="009B24A7"/>
    <w:rsid w:val="009B268A"/>
    <w:rsid w:val="009B2A3A"/>
    <w:rsid w:val="009B4C37"/>
    <w:rsid w:val="009B4DFD"/>
    <w:rsid w:val="009B53F8"/>
    <w:rsid w:val="009B54AD"/>
    <w:rsid w:val="009B5C41"/>
    <w:rsid w:val="009B5CB2"/>
    <w:rsid w:val="009B6A8E"/>
    <w:rsid w:val="009B73B6"/>
    <w:rsid w:val="009B7A63"/>
    <w:rsid w:val="009B7E51"/>
    <w:rsid w:val="009C038F"/>
    <w:rsid w:val="009C1399"/>
    <w:rsid w:val="009C16B1"/>
    <w:rsid w:val="009C2064"/>
    <w:rsid w:val="009C2593"/>
    <w:rsid w:val="009C3678"/>
    <w:rsid w:val="009C4866"/>
    <w:rsid w:val="009C4908"/>
    <w:rsid w:val="009C52D6"/>
    <w:rsid w:val="009C5EFE"/>
    <w:rsid w:val="009C6441"/>
    <w:rsid w:val="009C6549"/>
    <w:rsid w:val="009C6F97"/>
    <w:rsid w:val="009C7791"/>
    <w:rsid w:val="009C7E94"/>
    <w:rsid w:val="009D0535"/>
    <w:rsid w:val="009D0DEA"/>
    <w:rsid w:val="009D15EC"/>
    <w:rsid w:val="009D238E"/>
    <w:rsid w:val="009D2574"/>
    <w:rsid w:val="009D28FA"/>
    <w:rsid w:val="009D2F25"/>
    <w:rsid w:val="009D30C7"/>
    <w:rsid w:val="009D3810"/>
    <w:rsid w:val="009D3952"/>
    <w:rsid w:val="009D3B94"/>
    <w:rsid w:val="009D3E93"/>
    <w:rsid w:val="009D41D5"/>
    <w:rsid w:val="009D4294"/>
    <w:rsid w:val="009D4A29"/>
    <w:rsid w:val="009D52CA"/>
    <w:rsid w:val="009D56D1"/>
    <w:rsid w:val="009D5CF8"/>
    <w:rsid w:val="009D5F7D"/>
    <w:rsid w:val="009D6D62"/>
    <w:rsid w:val="009D6E9E"/>
    <w:rsid w:val="009D6F98"/>
    <w:rsid w:val="009D71C1"/>
    <w:rsid w:val="009D7590"/>
    <w:rsid w:val="009D7D69"/>
    <w:rsid w:val="009D7DD2"/>
    <w:rsid w:val="009D7FD6"/>
    <w:rsid w:val="009E06FB"/>
    <w:rsid w:val="009E08B7"/>
    <w:rsid w:val="009E0C5E"/>
    <w:rsid w:val="009E11B6"/>
    <w:rsid w:val="009E11CE"/>
    <w:rsid w:val="009E1C9A"/>
    <w:rsid w:val="009E1DF0"/>
    <w:rsid w:val="009E2199"/>
    <w:rsid w:val="009E23C2"/>
    <w:rsid w:val="009E2488"/>
    <w:rsid w:val="009E2519"/>
    <w:rsid w:val="009E27FD"/>
    <w:rsid w:val="009E289E"/>
    <w:rsid w:val="009E2B35"/>
    <w:rsid w:val="009E3434"/>
    <w:rsid w:val="009E36F4"/>
    <w:rsid w:val="009E3A43"/>
    <w:rsid w:val="009E3BAC"/>
    <w:rsid w:val="009E3FD9"/>
    <w:rsid w:val="009E4800"/>
    <w:rsid w:val="009E48FB"/>
    <w:rsid w:val="009E4D72"/>
    <w:rsid w:val="009E5415"/>
    <w:rsid w:val="009E631E"/>
    <w:rsid w:val="009E6730"/>
    <w:rsid w:val="009E6865"/>
    <w:rsid w:val="009E7070"/>
    <w:rsid w:val="009E73B3"/>
    <w:rsid w:val="009E79B8"/>
    <w:rsid w:val="009F1036"/>
    <w:rsid w:val="009F13FD"/>
    <w:rsid w:val="009F157C"/>
    <w:rsid w:val="009F18B9"/>
    <w:rsid w:val="009F1A8A"/>
    <w:rsid w:val="009F1F57"/>
    <w:rsid w:val="009F220D"/>
    <w:rsid w:val="009F230F"/>
    <w:rsid w:val="009F29D2"/>
    <w:rsid w:val="009F3235"/>
    <w:rsid w:val="009F3519"/>
    <w:rsid w:val="009F3525"/>
    <w:rsid w:val="009F38E3"/>
    <w:rsid w:val="009F3B6F"/>
    <w:rsid w:val="009F456C"/>
    <w:rsid w:val="009F465B"/>
    <w:rsid w:val="009F4843"/>
    <w:rsid w:val="009F4857"/>
    <w:rsid w:val="009F4880"/>
    <w:rsid w:val="009F4F14"/>
    <w:rsid w:val="009F5355"/>
    <w:rsid w:val="009F592E"/>
    <w:rsid w:val="009F59E6"/>
    <w:rsid w:val="009F5B67"/>
    <w:rsid w:val="009F5BD1"/>
    <w:rsid w:val="009F60B8"/>
    <w:rsid w:val="009F679F"/>
    <w:rsid w:val="009F7040"/>
    <w:rsid w:val="009F7042"/>
    <w:rsid w:val="009F721F"/>
    <w:rsid w:val="009F73A9"/>
    <w:rsid w:val="009F7AA8"/>
    <w:rsid w:val="00A002DE"/>
    <w:rsid w:val="00A0052F"/>
    <w:rsid w:val="00A00699"/>
    <w:rsid w:val="00A00EA4"/>
    <w:rsid w:val="00A00F60"/>
    <w:rsid w:val="00A00FC7"/>
    <w:rsid w:val="00A0126C"/>
    <w:rsid w:val="00A0182E"/>
    <w:rsid w:val="00A01A8D"/>
    <w:rsid w:val="00A01CE4"/>
    <w:rsid w:val="00A01FAA"/>
    <w:rsid w:val="00A01FBC"/>
    <w:rsid w:val="00A01FD3"/>
    <w:rsid w:val="00A023B1"/>
    <w:rsid w:val="00A028CF"/>
    <w:rsid w:val="00A02E3C"/>
    <w:rsid w:val="00A031E5"/>
    <w:rsid w:val="00A03363"/>
    <w:rsid w:val="00A033FC"/>
    <w:rsid w:val="00A03C50"/>
    <w:rsid w:val="00A03F49"/>
    <w:rsid w:val="00A04238"/>
    <w:rsid w:val="00A04336"/>
    <w:rsid w:val="00A04DFE"/>
    <w:rsid w:val="00A05549"/>
    <w:rsid w:val="00A06D59"/>
    <w:rsid w:val="00A07432"/>
    <w:rsid w:val="00A078D9"/>
    <w:rsid w:val="00A07DA2"/>
    <w:rsid w:val="00A07EC5"/>
    <w:rsid w:val="00A10002"/>
    <w:rsid w:val="00A107EE"/>
    <w:rsid w:val="00A1081E"/>
    <w:rsid w:val="00A10822"/>
    <w:rsid w:val="00A108CB"/>
    <w:rsid w:val="00A11255"/>
    <w:rsid w:val="00A11453"/>
    <w:rsid w:val="00A116CA"/>
    <w:rsid w:val="00A117F7"/>
    <w:rsid w:val="00A129BF"/>
    <w:rsid w:val="00A12A14"/>
    <w:rsid w:val="00A12AEB"/>
    <w:rsid w:val="00A12B4A"/>
    <w:rsid w:val="00A12BC5"/>
    <w:rsid w:val="00A12F9D"/>
    <w:rsid w:val="00A13318"/>
    <w:rsid w:val="00A133D1"/>
    <w:rsid w:val="00A1350E"/>
    <w:rsid w:val="00A13558"/>
    <w:rsid w:val="00A140EE"/>
    <w:rsid w:val="00A14A56"/>
    <w:rsid w:val="00A14D1B"/>
    <w:rsid w:val="00A14DD0"/>
    <w:rsid w:val="00A15A9F"/>
    <w:rsid w:val="00A16676"/>
    <w:rsid w:val="00A17271"/>
    <w:rsid w:val="00A17585"/>
    <w:rsid w:val="00A175F1"/>
    <w:rsid w:val="00A201DE"/>
    <w:rsid w:val="00A20489"/>
    <w:rsid w:val="00A20499"/>
    <w:rsid w:val="00A20AA4"/>
    <w:rsid w:val="00A20CF5"/>
    <w:rsid w:val="00A21994"/>
    <w:rsid w:val="00A219BD"/>
    <w:rsid w:val="00A2269A"/>
    <w:rsid w:val="00A2273F"/>
    <w:rsid w:val="00A22B63"/>
    <w:rsid w:val="00A22E95"/>
    <w:rsid w:val="00A22FF8"/>
    <w:rsid w:val="00A235EF"/>
    <w:rsid w:val="00A237CE"/>
    <w:rsid w:val="00A23B10"/>
    <w:rsid w:val="00A23FB0"/>
    <w:rsid w:val="00A24427"/>
    <w:rsid w:val="00A24457"/>
    <w:rsid w:val="00A24588"/>
    <w:rsid w:val="00A251EA"/>
    <w:rsid w:val="00A254FD"/>
    <w:rsid w:val="00A255A6"/>
    <w:rsid w:val="00A25683"/>
    <w:rsid w:val="00A25C80"/>
    <w:rsid w:val="00A2692B"/>
    <w:rsid w:val="00A26AE4"/>
    <w:rsid w:val="00A26D3A"/>
    <w:rsid w:val="00A30166"/>
    <w:rsid w:val="00A301E1"/>
    <w:rsid w:val="00A30484"/>
    <w:rsid w:val="00A31067"/>
    <w:rsid w:val="00A3201D"/>
    <w:rsid w:val="00A32152"/>
    <w:rsid w:val="00A324AE"/>
    <w:rsid w:val="00A32BFD"/>
    <w:rsid w:val="00A32C65"/>
    <w:rsid w:val="00A33ED8"/>
    <w:rsid w:val="00A3404D"/>
    <w:rsid w:val="00A3463C"/>
    <w:rsid w:val="00A34F2F"/>
    <w:rsid w:val="00A356C1"/>
    <w:rsid w:val="00A35AAE"/>
    <w:rsid w:val="00A35D33"/>
    <w:rsid w:val="00A36134"/>
    <w:rsid w:val="00A36D61"/>
    <w:rsid w:val="00A3710C"/>
    <w:rsid w:val="00A37117"/>
    <w:rsid w:val="00A37D2B"/>
    <w:rsid w:val="00A4052E"/>
    <w:rsid w:val="00A40967"/>
    <w:rsid w:val="00A41312"/>
    <w:rsid w:val="00A414B5"/>
    <w:rsid w:val="00A4225B"/>
    <w:rsid w:val="00A423DE"/>
    <w:rsid w:val="00A42659"/>
    <w:rsid w:val="00A42E08"/>
    <w:rsid w:val="00A43460"/>
    <w:rsid w:val="00A441AB"/>
    <w:rsid w:val="00A4426E"/>
    <w:rsid w:val="00A443C5"/>
    <w:rsid w:val="00A44831"/>
    <w:rsid w:val="00A450E8"/>
    <w:rsid w:val="00A45475"/>
    <w:rsid w:val="00A46F38"/>
    <w:rsid w:val="00A47130"/>
    <w:rsid w:val="00A4746B"/>
    <w:rsid w:val="00A5002C"/>
    <w:rsid w:val="00A5049A"/>
    <w:rsid w:val="00A5083B"/>
    <w:rsid w:val="00A5092A"/>
    <w:rsid w:val="00A50EBD"/>
    <w:rsid w:val="00A5167C"/>
    <w:rsid w:val="00A51704"/>
    <w:rsid w:val="00A51744"/>
    <w:rsid w:val="00A517CD"/>
    <w:rsid w:val="00A51890"/>
    <w:rsid w:val="00A51E82"/>
    <w:rsid w:val="00A526D0"/>
    <w:rsid w:val="00A52D80"/>
    <w:rsid w:val="00A52EC8"/>
    <w:rsid w:val="00A53B7F"/>
    <w:rsid w:val="00A543E5"/>
    <w:rsid w:val="00A54573"/>
    <w:rsid w:val="00A5457C"/>
    <w:rsid w:val="00A54663"/>
    <w:rsid w:val="00A54CDA"/>
    <w:rsid w:val="00A54E02"/>
    <w:rsid w:val="00A5543B"/>
    <w:rsid w:val="00A55E40"/>
    <w:rsid w:val="00A56B3D"/>
    <w:rsid w:val="00A56D0B"/>
    <w:rsid w:val="00A571FF"/>
    <w:rsid w:val="00A57292"/>
    <w:rsid w:val="00A57C0D"/>
    <w:rsid w:val="00A57EA4"/>
    <w:rsid w:val="00A60532"/>
    <w:rsid w:val="00A610BF"/>
    <w:rsid w:val="00A61344"/>
    <w:rsid w:val="00A6152D"/>
    <w:rsid w:val="00A61538"/>
    <w:rsid w:val="00A61847"/>
    <w:rsid w:val="00A6194D"/>
    <w:rsid w:val="00A61A9F"/>
    <w:rsid w:val="00A61AEB"/>
    <w:rsid w:val="00A61DE1"/>
    <w:rsid w:val="00A6261B"/>
    <w:rsid w:val="00A62B8B"/>
    <w:rsid w:val="00A63411"/>
    <w:rsid w:val="00A6384F"/>
    <w:rsid w:val="00A63C68"/>
    <w:rsid w:val="00A6487F"/>
    <w:rsid w:val="00A64DE3"/>
    <w:rsid w:val="00A65119"/>
    <w:rsid w:val="00A6537B"/>
    <w:rsid w:val="00A65440"/>
    <w:rsid w:val="00A65BD3"/>
    <w:rsid w:val="00A65FEE"/>
    <w:rsid w:val="00A66046"/>
    <w:rsid w:val="00A6671D"/>
    <w:rsid w:val="00A667E8"/>
    <w:rsid w:val="00A66B38"/>
    <w:rsid w:val="00A66BD4"/>
    <w:rsid w:val="00A66D64"/>
    <w:rsid w:val="00A66DCD"/>
    <w:rsid w:val="00A66FBC"/>
    <w:rsid w:val="00A6711F"/>
    <w:rsid w:val="00A6727A"/>
    <w:rsid w:val="00A6778D"/>
    <w:rsid w:val="00A67E2D"/>
    <w:rsid w:val="00A70238"/>
    <w:rsid w:val="00A70404"/>
    <w:rsid w:val="00A708A0"/>
    <w:rsid w:val="00A7113D"/>
    <w:rsid w:val="00A712DD"/>
    <w:rsid w:val="00A717DD"/>
    <w:rsid w:val="00A71E05"/>
    <w:rsid w:val="00A7253C"/>
    <w:rsid w:val="00A7341B"/>
    <w:rsid w:val="00A73A38"/>
    <w:rsid w:val="00A73FAD"/>
    <w:rsid w:val="00A73FE0"/>
    <w:rsid w:val="00A743A1"/>
    <w:rsid w:val="00A7478A"/>
    <w:rsid w:val="00A7486A"/>
    <w:rsid w:val="00A75051"/>
    <w:rsid w:val="00A7529E"/>
    <w:rsid w:val="00A755A6"/>
    <w:rsid w:val="00A756F4"/>
    <w:rsid w:val="00A7578F"/>
    <w:rsid w:val="00A75CBF"/>
    <w:rsid w:val="00A7616B"/>
    <w:rsid w:val="00A76657"/>
    <w:rsid w:val="00A76810"/>
    <w:rsid w:val="00A76E39"/>
    <w:rsid w:val="00A76F86"/>
    <w:rsid w:val="00A771A5"/>
    <w:rsid w:val="00A7755D"/>
    <w:rsid w:val="00A77618"/>
    <w:rsid w:val="00A778D4"/>
    <w:rsid w:val="00A779D6"/>
    <w:rsid w:val="00A77DD8"/>
    <w:rsid w:val="00A80749"/>
    <w:rsid w:val="00A807D9"/>
    <w:rsid w:val="00A810FB"/>
    <w:rsid w:val="00A8136B"/>
    <w:rsid w:val="00A8140D"/>
    <w:rsid w:val="00A81DAD"/>
    <w:rsid w:val="00A82097"/>
    <w:rsid w:val="00A824D7"/>
    <w:rsid w:val="00A825C5"/>
    <w:rsid w:val="00A83720"/>
    <w:rsid w:val="00A83759"/>
    <w:rsid w:val="00A83A3E"/>
    <w:rsid w:val="00A8580D"/>
    <w:rsid w:val="00A859AE"/>
    <w:rsid w:val="00A85B11"/>
    <w:rsid w:val="00A85C19"/>
    <w:rsid w:val="00A86487"/>
    <w:rsid w:val="00A866C8"/>
    <w:rsid w:val="00A86820"/>
    <w:rsid w:val="00A86888"/>
    <w:rsid w:val="00A870E4"/>
    <w:rsid w:val="00A874FE"/>
    <w:rsid w:val="00A876EB"/>
    <w:rsid w:val="00A87757"/>
    <w:rsid w:val="00A87A7E"/>
    <w:rsid w:val="00A87BF2"/>
    <w:rsid w:val="00A900D9"/>
    <w:rsid w:val="00A90349"/>
    <w:rsid w:val="00A90661"/>
    <w:rsid w:val="00A90A7E"/>
    <w:rsid w:val="00A90AE5"/>
    <w:rsid w:val="00A90CEC"/>
    <w:rsid w:val="00A9106A"/>
    <w:rsid w:val="00A9116A"/>
    <w:rsid w:val="00A91416"/>
    <w:rsid w:val="00A9214E"/>
    <w:rsid w:val="00A9251E"/>
    <w:rsid w:val="00A9286D"/>
    <w:rsid w:val="00A9287F"/>
    <w:rsid w:val="00A9372C"/>
    <w:rsid w:val="00A93BCE"/>
    <w:rsid w:val="00A94390"/>
    <w:rsid w:val="00A9447F"/>
    <w:rsid w:val="00A94C6B"/>
    <w:rsid w:val="00A94D7B"/>
    <w:rsid w:val="00A94EEB"/>
    <w:rsid w:val="00A94FA7"/>
    <w:rsid w:val="00A950FC"/>
    <w:rsid w:val="00A95668"/>
    <w:rsid w:val="00A9589C"/>
    <w:rsid w:val="00A95EC7"/>
    <w:rsid w:val="00A96585"/>
    <w:rsid w:val="00A965E7"/>
    <w:rsid w:val="00A966EA"/>
    <w:rsid w:val="00A96CE3"/>
    <w:rsid w:val="00A9708D"/>
    <w:rsid w:val="00A97094"/>
    <w:rsid w:val="00A970B1"/>
    <w:rsid w:val="00A97C01"/>
    <w:rsid w:val="00AA015A"/>
    <w:rsid w:val="00AA02B5"/>
    <w:rsid w:val="00AA0346"/>
    <w:rsid w:val="00AA0958"/>
    <w:rsid w:val="00AA0A6E"/>
    <w:rsid w:val="00AA0B53"/>
    <w:rsid w:val="00AA0BEA"/>
    <w:rsid w:val="00AA0CE8"/>
    <w:rsid w:val="00AA0EC5"/>
    <w:rsid w:val="00AA13CE"/>
    <w:rsid w:val="00AA2265"/>
    <w:rsid w:val="00AA22B0"/>
    <w:rsid w:val="00AA22D1"/>
    <w:rsid w:val="00AA23CE"/>
    <w:rsid w:val="00AA27CB"/>
    <w:rsid w:val="00AA2D2B"/>
    <w:rsid w:val="00AA2F92"/>
    <w:rsid w:val="00AA3458"/>
    <w:rsid w:val="00AA3502"/>
    <w:rsid w:val="00AA3D23"/>
    <w:rsid w:val="00AA4236"/>
    <w:rsid w:val="00AA43FF"/>
    <w:rsid w:val="00AA4A75"/>
    <w:rsid w:val="00AA514F"/>
    <w:rsid w:val="00AA560D"/>
    <w:rsid w:val="00AA5649"/>
    <w:rsid w:val="00AA581C"/>
    <w:rsid w:val="00AA620C"/>
    <w:rsid w:val="00AA6345"/>
    <w:rsid w:val="00AA6B31"/>
    <w:rsid w:val="00AA7456"/>
    <w:rsid w:val="00AA779C"/>
    <w:rsid w:val="00AA7960"/>
    <w:rsid w:val="00AA7F27"/>
    <w:rsid w:val="00AB064D"/>
    <w:rsid w:val="00AB07EC"/>
    <w:rsid w:val="00AB0CCF"/>
    <w:rsid w:val="00AB0E51"/>
    <w:rsid w:val="00AB1CD7"/>
    <w:rsid w:val="00AB1FBD"/>
    <w:rsid w:val="00AB2410"/>
    <w:rsid w:val="00AB2FE0"/>
    <w:rsid w:val="00AB3374"/>
    <w:rsid w:val="00AB37A9"/>
    <w:rsid w:val="00AB39AC"/>
    <w:rsid w:val="00AB4AB5"/>
    <w:rsid w:val="00AB4C2D"/>
    <w:rsid w:val="00AB4FB0"/>
    <w:rsid w:val="00AB52EF"/>
    <w:rsid w:val="00AB57AD"/>
    <w:rsid w:val="00AB57DE"/>
    <w:rsid w:val="00AB5D36"/>
    <w:rsid w:val="00AB633C"/>
    <w:rsid w:val="00AB6A72"/>
    <w:rsid w:val="00AB6C0C"/>
    <w:rsid w:val="00AB6FD8"/>
    <w:rsid w:val="00AB76F1"/>
    <w:rsid w:val="00AB7A0C"/>
    <w:rsid w:val="00AB7CF3"/>
    <w:rsid w:val="00AB7E38"/>
    <w:rsid w:val="00AC0494"/>
    <w:rsid w:val="00AC049D"/>
    <w:rsid w:val="00AC0839"/>
    <w:rsid w:val="00AC0B60"/>
    <w:rsid w:val="00AC0CED"/>
    <w:rsid w:val="00AC1111"/>
    <w:rsid w:val="00AC1379"/>
    <w:rsid w:val="00AC1B3C"/>
    <w:rsid w:val="00AC2A21"/>
    <w:rsid w:val="00AC2BEA"/>
    <w:rsid w:val="00AC3168"/>
    <w:rsid w:val="00AC322C"/>
    <w:rsid w:val="00AC352C"/>
    <w:rsid w:val="00AC4B8E"/>
    <w:rsid w:val="00AC50B7"/>
    <w:rsid w:val="00AC52D4"/>
    <w:rsid w:val="00AC5A64"/>
    <w:rsid w:val="00AC6544"/>
    <w:rsid w:val="00AC68E3"/>
    <w:rsid w:val="00AC68E5"/>
    <w:rsid w:val="00AC6DD1"/>
    <w:rsid w:val="00AC6F06"/>
    <w:rsid w:val="00AC721D"/>
    <w:rsid w:val="00AC728F"/>
    <w:rsid w:val="00AC74A4"/>
    <w:rsid w:val="00AC7895"/>
    <w:rsid w:val="00AC7AD1"/>
    <w:rsid w:val="00AC7D44"/>
    <w:rsid w:val="00AD01A4"/>
    <w:rsid w:val="00AD01C1"/>
    <w:rsid w:val="00AD04F4"/>
    <w:rsid w:val="00AD1145"/>
    <w:rsid w:val="00AD12F8"/>
    <w:rsid w:val="00AD1986"/>
    <w:rsid w:val="00AD1E4E"/>
    <w:rsid w:val="00AD3353"/>
    <w:rsid w:val="00AD3372"/>
    <w:rsid w:val="00AD3BEF"/>
    <w:rsid w:val="00AD46A5"/>
    <w:rsid w:val="00AD4DB8"/>
    <w:rsid w:val="00AD64EC"/>
    <w:rsid w:val="00AD67E5"/>
    <w:rsid w:val="00AD6A2F"/>
    <w:rsid w:val="00AD6F1A"/>
    <w:rsid w:val="00AD72FF"/>
    <w:rsid w:val="00AD78F0"/>
    <w:rsid w:val="00AE01C5"/>
    <w:rsid w:val="00AE0B0F"/>
    <w:rsid w:val="00AE195C"/>
    <w:rsid w:val="00AE1A57"/>
    <w:rsid w:val="00AE1DFC"/>
    <w:rsid w:val="00AE20CA"/>
    <w:rsid w:val="00AE2402"/>
    <w:rsid w:val="00AE24C6"/>
    <w:rsid w:val="00AE2752"/>
    <w:rsid w:val="00AE27D6"/>
    <w:rsid w:val="00AE374C"/>
    <w:rsid w:val="00AE37DE"/>
    <w:rsid w:val="00AE3DB4"/>
    <w:rsid w:val="00AE3E4D"/>
    <w:rsid w:val="00AE44F9"/>
    <w:rsid w:val="00AE4616"/>
    <w:rsid w:val="00AE4D3A"/>
    <w:rsid w:val="00AE4F8D"/>
    <w:rsid w:val="00AE53C9"/>
    <w:rsid w:val="00AE5464"/>
    <w:rsid w:val="00AE5886"/>
    <w:rsid w:val="00AE588A"/>
    <w:rsid w:val="00AE5F67"/>
    <w:rsid w:val="00AE6DCE"/>
    <w:rsid w:val="00AE7421"/>
    <w:rsid w:val="00AE7604"/>
    <w:rsid w:val="00AE76B5"/>
    <w:rsid w:val="00AE7BE0"/>
    <w:rsid w:val="00AF002D"/>
    <w:rsid w:val="00AF0264"/>
    <w:rsid w:val="00AF04DE"/>
    <w:rsid w:val="00AF0916"/>
    <w:rsid w:val="00AF0A62"/>
    <w:rsid w:val="00AF0E2C"/>
    <w:rsid w:val="00AF1150"/>
    <w:rsid w:val="00AF1925"/>
    <w:rsid w:val="00AF1AFA"/>
    <w:rsid w:val="00AF1B86"/>
    <w:rsid w:val="00AF1E5C"/>
    <w:rsid w:val="00AF20B7"/>
    <w:rsid w:val="00AF2290"/>
    <w:rsid w:val="00AF25C9"/>
    <w:rsid w:val="00AF25E4"/>
    <w:rsid w:val="00AF27F2"/>
    <w:rsid w:val="00AF2A44"/>
    <w:rsid w:val="00AF2A7E"/>
    <w:rsid w:val="00AF30FC"/>
    <w:rsid w:val="00AF347D"/>
    <w:rsid w:val="00AF34D8"/>
    <w:rsid w:val="00AF45F7"/>
    <w:rsid w:val="00AF4F34"/>
    <w:rsid w:val="00AF5611"/>
    <w:rsid w:val="00AF5614"/>
    <w:rsid w:val="00AF5DC2"/>
    <w:rsid w:val="00AF608E"/>
    <w:rsid w:val="00AF66D6"/>
    <w:rsid w:val="00AF67A4"/>
    <w:rsid w:val="00AF6E63"/>
    <w:rsid w:val="00AF7873"/>
    <w:rsid w:val="00AF7C7B"/>
    <w:rsid w:val="00B003F5"/>
    <w:rsid w:val="00B00529"/>
    <w:rsid w:val="00B009D4"/>
    <w:rsid w:val="00B00B6F"/>
    <w:rsid w:val="00B014C6"/>
    <w:rsid w:val="00B01B2C"/>
    <w:rsid w:val="00B01DCB"/>
    <w:rsid w:val="00B022D8"/>
    <w:rsid w:val="00B0238B"/>
    <w:rsid w:val="00B02C47"/>
    <w:rsid w:val="00B02DA2"/>
    <w:rsid w:val="00B02F07"/>
    <w:rsid w:val="00B03608"/>
    <w:rsid w:val="00B037A9"/>
    <w:rsid w:val="00B03BF3"/>
    <w:rsid w:val="00B0426B"/>
    <w:rsid w:val="00B043EA"/>
    <w:rsid w:val="00B0462D"/>
    <w:rsid w:val="00B04A75"/>
    <w:rsid w:val="00B04E8B"/>
    <w:rsid w:val="00B05536"/>
    <w:rsid w:val="00B055ED"/>
    <w:rsid w:val="00B056D5"/>
    <w:rsid w:val="00B05D07"/>
    <w:rsid w:val="00B067AC"/>
    <w:rsid w:val="00B06878"/>
    <w:rsid w:val="00B06AD6"/>
    <w:rsid w:val="00B07C33"/>
    <w:rsid w:val="00B07C83"/>
    <w:rsid w:val="00B07D56"/>
    <w:rsid w:val="00B101BC"/>
    <w:rsid w:val="00B10A68"/>
    <w:rsid w:val="00B10A7C"/>
    <w:rsid w:val="00B10F6C"/>
    <w:rsid w:val="00B1154F"/>
    <w:rsid w:val="00B1179E"/>
    <w:rsid w:val="00B125E9"/>
    <w:rsid w:val="00B12844"/>
    <w:rsid w:val="00B12DAD"/>
    <w:rsid w:val="00B12F37"/>
    <w:rsid w:val="00B1340A"/>
    <w:rsid w:val="00B13FE4"/>
    <w:rsid w:val="00B141A5"/>
    <w:rsid w:val="00B14EF3"/>
    <w:rsid w:val="00B155DE"/>
    <w:rsid w:val="00B15744"/>
    <w:rsid w:val="00B15870"/>
    <w:rsid w:val="00B15B4B"/>
    <w:rsid w:val="00B15F83"/>
    <w:rsid w:val="00B16080"/>
    <w:rsid w:val="00B165BF"/>
    <w:rsid w:val="00B168DC"/>
    <w:rsid w:val="00B16E8F"/>
    <w:rsid w:val="00B171DA"/>
    <w:rsid w:val="00B179BE"/>
    <w:rsid w:val="00B17AD6"/>
    <w:rsid w:val="00B17E8A"/>
    <w:rsid w:val="00B20CCD"/>
    <w:rsid w:val="00B216D0"/>
    <w:rsid w:val="00B2255D"/>
    <w:rsid w:val="00B225E2"/>
    <w:rsid w:val="00B22A0A"/>
    <w:rsid w:val="00B22F64"/>
    <w:rsid w:val="00B23248"/>
    <w:rsid w:val="00B23BEF"/>
    <w:rsid w:val="00B23D18"/>
    <w:rsid w:val="00B23F11"/>
    <w:rsid w:val="00B24306"/>
    <w:rsid w:val="00B2471F"/>
    <w:rsid w:val="00B24CC3"/>
    <w:rsid w:val="00B24D3C"/>
    <w:rsid w:val="00B24D8B"/>
    <w:rsid w:val="00B2555E"/>
    <w:rsid w:val="00B258FD"/>
    <w:rsid w:val="00B25E1A"/>
    <w:rsid w:val="00B25E7C"/>
    <w:rsid w:val="00B2658F"/>
    <w:rsid w:val="00B26C6C"/>
    <w:rsid w:val="00B27829"/>
    <w:rsid w:val="00B27A09"/>
    <w:rsid w:val="00B27F13"/>
    <w:rsid w:val="00B3014F"/>
    <w:rsid w:val="00B3059B"/>
    <w:rsid w:val="00B30DEB"/>
    <w:rsid w:val="00B310CC"/>
    <w:rsid w:val="00B3165A"/>
    <w:rsid w:val="00B31EE4"/>
    <w:rsid w:val="00B323F0"/>
    <w:rsid w:val="00B32A66"/>
    <w:rsid w:val="00B33138"/>
    <w:rsid w:val="00B331E7"/>
    <w:rsid w:val="00B33702"/>
    <w:rsid w:val="00B33749"/>
    <w:rsid w:val="00B337D8"/>
    <w:rsid w:val="00B33B56"/>
    <w:rsid w:val="00B33B7C"/>
    <w:rsid w:val="00B33E19"/>
    <w:rsid w:val="00B3409A"/>
    <w:rsid w:val="00B34608"/>
    <w:rsid w:val="00B349AB"/>
    <w:rsid w:val="00B34BCF"/>
    <w:rsid w:val="00B34D00"/>
    <w:rsid w:val="00B357CB"/>
    <w:rsid w:val="00B35DCB"/>
    <w:rsid w:val="00B363C3"/>
    <w:rsid w:val="00B37DF2"/>
    <w:rsid w:val="00B37F22"/>
    <w:rsid w:val="00B403AC"/>
    <w:rsid w:val="00B405A5"/>
    <w:rsid w:val="00B40D31"/>
    <w:rsid w:val="00B40E1F"/>
    <w:rsid w:val="00B4181A"/>
    <w:rsid w:val="00B423DD"/>
    <w:rsid w:val="00B42A60"/>
    <w:rsid w:val="00B42B44"/>
    <w:rsid w:val="00B42D8D"/>
    <w:rsid w:val="00B430ED"/>
    <w:rsid w:val="00B435BF"/>
    <w:rsid w:val="00B44324"/>
    <w:rsid w:val="00B44739"/>
    <w:rsid w:val="00B44BDB"/>
    <w:rsid w:val="00B450B4"/>
    <w:rsid w:val="00B450C8"/>
    <w:rsid w:val="00B45CE0"/>
    <w:rsid w:val="00B45FBB"/>
    <w:rsid w:val="00B46003"/>
    <w:rsid w:val="00B460AC"/>
    <w:rsid w:val="00B4642D"/>
    <w:rsid w:val="00B46F95"/>
    <w:rsid w:val="00B47077"/>
    <w:rsid w:val="00B4753D"/>
    <w:rsid w:val="00B47582"/>
    <w:rsid w:val="00B47738"/>
    <w:rsid w:val="00B47C03"/>
    <w:rsid w:val="00B47EC6"/>
    <w:rsid w:val="00B50966"/>
    <w:rsid w:val="00B5198F"/>
    <w:rsid w:val="00B522E4"/>
    <w:rsid w:val="00B52375"/>
    <w:rsid w:val="00B52EF7"/>
    <w:rsid w:val="00B53291"/>
    <w:rsid w:val="00B53831"/>
    <w:rsid w:val="00B53CC0"/>
    <w:rsid w:val="00B541EC"/>
    <w:rsid w:val="00B54216"/>
    <w:rsid w:val="00B54235"/>
    <w:rsid w:val="00B547BF"/>
    <w:rsid w:val="00B54854"/>
    <w:rsid w:val="00B54903"/>
    <w:rsid w:val="00B54C01"/>
    <w:rsid w:val="00B5523D"/>
    <w:rsid w:val="00B552D0"/>
    <w:rsid w:val="00B558A5"/>
    <w:rsid w:val="00B55B93"/>
    <w:rsid w:val="00B55E39"/>
    <w:rsid w:val="00B55F55"/>
    <w:rsid w:val="00B5602F"/>
    <w:rsid w:val="00B56A02"/>
    <w:rsid w:val="00B56E74"/>
    <w:rsid w:val="00B56E88"/>
    <w:rsid w:val="00B571C1"/>
    <w:rsid w:val="00B5720B"/>
    <w:rsid w:val="00B60208"/>
    <w:rsid w:val="00B609BF"/>
    <w:rsid w:val="00B610F0"/>
    <w:rsid w:val="00B6142F"/>
    <w:rsid w:val="00B62AB7"/>
    <w:rsid w:val="00B63684"/>
    <w:rsid w:val="00B63A48"/>
    <w:rsid w:val="00B63C4B"/>
    <w:rsid w:val="00B64256"/>
    <w:rsid w:val="00B645A3"/>
    <w:rsid w:val="00B64BF3"/>
    <w:rsid w:val="00B64E4D"/>
    <w:rsid w:val="00B64F0B"/>
    <w:rsid w:val="00B64F34"/>
    <w:rsid w:val="00B65039"/>
    <w:rsid w:val="00B6609B"/>
    <w:rsid w:val="00B6620E"/>
    <w:rsid w:val="00B662F8"/>
    <w:rsid w:val="00B664A9"/>
    <w:rsid w:val="00B6697C"/>
    <w:rsid w:val="00B66EF9"/>
    <w:rsid w:val="00B671DD"/>
    <w:rsid w:val="00B678E7"/>
    <w:rsid w:val="00B67950"/>
    <w:rsid w:val="00B67DAE"/>
    <w:rsid w:val="00B70529"/>
    <w:rsid w:val="00B70D58"/>
    <w:rsid w:val="00B714E6"/>
    <w:rsid w:val="00B722CC"/>
    <w:rsid w:val="00B72611"/>
    <w:rsid w:val="00B72B6C"/>
    <w:rsid w:val="00B72CCD"/>
    <w:rsid w:val="00B7387A"/>
    <w:rsid w:val="00B73C0D"/>
    <w:rsid w:val="00B74317"/>
    <w:rsid w:val="00B748E4"/>
    <w:rsid w:val="00B7495D"/>
    <w:rsid w:val="00B74DDA"/>
    <w:rsid w:val="00B74E52"/>
    <w:rsid w:val="00B75642"/>
    <w:rsid w:val="00B756E0"/>
    <w:rsid w:val="00B75D17"/>
    <w:rsid w:val="00B75EB4"/>
    <w:rsid w:val="00B76670"/>
    <w:rsid w:val="00B766E5"/>
    <w:rsid w:val="00B76BFD"/>
    <w:rsid w:val="00B77168"/>
    <w:rsid w:val="00B7767A"/>
    <w:rsid w:val="00B77831"/>
    <w:rsid w:val="00B77A49"/>
    <w:rsid w:val="00B77BCC"/>
    <w:rsid w:val="00B77C65"/>
    <w:rsid w:val="00B77CD4"/>
    <w:rsid w:val="00B77DEE"/>
    <w:rsid w:val="00B77E95"/>
    <w:rsid w:val="00B77E97"/>
    <w:rsid w:val="00B803F8"/>
    <w:rsid w:val="00B80BBD"/>
    <w:rsid w:val="00B81103"/>
    <w:rsid w:val="00B811AB"/>
    <w:rsid w:val="00B811B0"/>
    <w:rsid w:val="00B811BD"/>
    <w:rsid w:val="00B817E9"/>
    <w:rsid w:val="00B81CFC"/>
    <w:rsid w:val="00B828DA"/>
    <w:rsid w:val="00B82F5E"/>
    <w:rsid w:val="00B8349E"/>
    <w:rsid w:val="00B83B80"/>
    <w:rsid w:val="00B83C67"/>
    <w:rsid w:val="00B83DBB"/>
    <w:rsid w:val="00B845F5"/>
    <w:rsid w:val="00B84855"/>
    <w:rsid w:val="00B84976"/>
    <w:rsid w:val="00B854E5"/>
    <w:rsid w:val="00B86105"/>
    <w:rsid w:val="00B876CE"/>
    <w:rsid w:val="00B87BB1"/>
    <w:rsid w:val="00B87E43"/>
    <w:rsid w:val="00B9064F"/>
    <w:rsid w:val="00B913D4"/>
    <w:rsid w:val="00B920E3"/>
    <w:rsid w:val="00B92193"/>
    <w:rsid w:val="00B92278"/>
    <w:rsid w:val="00B922FD"/>
    <w:rsid w:val="00B9251A"/>
    <w:rsid w:val="00B9265C"/>
    <w:rsid w:val="00B92AC8"/>
    <w:rsid w:val="00B9309F"/>
    <w:rsid w:val="00B936D4"/>
    <w:rsid w:val="00B939F8"/>
    <w:rsid w:val="00B93FAB"/>
    <w:rsid w:val="00B943DA"/>
    <w:rsid w:val="00B9448C"/>
    <w:rsid w:val="00B94515"/>
    <w:rsid w:val="00B94877"/>
    <w:rsid w:val="00B96342"/>
    <w:rsid w:val="00B96908"/>
    <w:rsid w:val="00B9774C"/>
    <w:rsid w:val="00BA08AA"/>
    <w:rsid w:val="00BA0B6F"/>
    <w:rsid w:val="00BA14C4"/>
    <w:rsid w:val="00BA21D8"/>
    <w:rsid w:val="00BA21ED"/>
    <w:rsid w:val="00BA2292"/>
    <w:rsid w:val="00BA2614"/>
    <w:rsid w:val="00BA2824"/>
    <w:rsid w:val="00BA320B"/>
    <w:rsid w:val="00BA33C0"/>
    <w:rsid w:val="00BA3A39"/>
    <w:rsid w:val="00BA3E39"/>
    <w:rsid w:val="00BA470F"/>
    <w:rsid w:val="00BA4855"/>
    <w:rsid w:val="00BA66CA"/>
    <w:rsid w:val="00BA6DDA"/>
    <w:rsid w:val="00BA751C"/>
    <w:rsid w:val="00BA79ED"/>
    <w:rsid w:val="00BB000B"/>
    <w:rsid w:val="00BB07E8"/>
    <w:rsid w:val="00BB0A09"/>
    <w:rsid w:val="00BB0E4F"/>
    <w:rsid w:val="00BB0EFA"/>
    <w:rsid w:val="00BB1538"/>
    <w:rsid w:val="00BB1B0B"/>
    <w:rsid w:val="00BB2009"/>
    <w:rsid w:val="00BB2757"/>
    <w:rsid w:val="00BB299B"/>
    <w:rsid w:val="00BB2CCF"/>
    <w:rsid w:val="00BB3099"/>
    <w:rsid w:val="00BB3664"/>
    <w:rsid w:val="00BB3ADB"/>
    <w:rsid w:val="00BB3C0A"/>
    <w:rsid w:val="00BB3EF6"/>
    <w:rsid w:val="00BB5295"/>
    <w:rsid w:val="00BB53E0"/>
    <w:rsid w:val="00BB556B"/>
    <w:rsid w:val="00BB5C2B"/>
    <w:rsid w:val="00BB63C3"/>
    <w:rsid w:val="00BB6781"/>
    <w:rsid w:val="00BB6AF0"/>
    <w:rsid w:val="00BB6B49"/>
    <w:rsid w:val="00BB6DB0"/>
    <w:rsid w:val="00BB7017"/>
    <w:rsid w:val="00BB70AA"/>
    <w:rsid w:val="00BB71F2"/>
    <w:rsid w:val="00BB74E7"/>
    <w:rsid w:val="00BB77E6"/>
    <w:rsid w:val="00BB7D4D"/>
    <w:rsid w:val="00BB7EB2"/>
    <w:rsid w:val="00BC0043"/>
    <w:rsid w:val="00BC0146"/>
    <w:rsid w:val="00BC019E"/>
    <w:rsid w:val="00BC0292"/>
    <w:rsid w:val="00BC05AF"/>
    <w:rsid w:val="00BC0789"/>
    <w:rsid w:val="00BC150D"/>
    <w:rsid w:val="00BC15FC"/>
    <w:rsid w:val="00BC1916"/>
    <w:rsid w:val="00BC1983"/>
    <w:rsid w:val="00BC1F70"/>
    <w:rsid w:val="00BC20A3"/>
    <w:rsid w:val="00BC2293"/>
    <w:rsid w:val="00BC24EB"/>
    <w:rsid w:val="00BC3549"/>
    <w:rsid w:val="00BC3663"/>
    <w:rsid w:val="00BC3AB9"/>
    <w:rsid w:val="00BC3AFE"/>
    <w:rsid w:val="00BC3F95"/>
    <w:rsid w:val="00BC412B"/>
    <w:rsid w:val="00BC43A7"/>
    <w:rsid w:val="00BC43FC"/>
    <w:rsid w:val="00BC4625"/>
    <w:rsid w:val="00BC4E9A"/>
    <w:rsid w:val="00BC4F8E"/>
    <w:rsid w:val="00BC524B"/>
    <w:rsid w:val="00BC60A8"/>
    <w:rsid w:val="00BC6624"/>
    <w:rsid w:val="00BC69E0"/>
    <w:rsid w:val="00BC6A84"/>
    <w:rsid w:val="00BC6E7E"/>
    <w:rsid w:val="00BC7037"/>
    <w:rsid w:val="00BC71C3"/>
    <w:rsid w:val="00BC75AB"/>
    <w:rsid w:val="00BC7856"/>
    <w:rsid w:val="00BC7A28"/>
    <w:rsid w:val="00BC7EF1"/>
    <w:rsid w:val="00BC7F4F"/>
    <w:rsid w:val="00BD001F"/>
    <w:rsid w:val="00BD0806"/>
    <w:rsid w:val="00BD0921"/>
    <w:rsid w:val="00BD0B7A"/>
    <w:rsid w:val="00BD242B"/>
    <w:rsid w:val="00BD2D4A"/>
    <w:rsid w:val="00BD2F59"/>
    <w:rsid w:val="00BD3187"/>
    <w:rsid w:val="00BD31C4"/>
    <w:rsid w:val="00BD3692"/>
    <w:rsid w:val="00BD395B"/>
    <w:rsid w:val="00BD3A8B"/>
    <w:rsid w:val="00BD3B7B"/>
    <w:rsid w:val="00BD493D"/>
    <w:rsid w:val="00BD5239"/>
    <w:rsid w:val="00BD5C2F"/>
    <w:rsid w:val="00BD5E1F"/>
    <w:rsid w:val="00BD6196"/>
    <w:rsid w:val="00BD642A"/>
    <w:rsid w:val="00BD696D"/>
    <w:rsid w:val="00BD6AFF"/>
    <w:rsid w:val="00BD6D2E"/>
    <w:rsid w:val="00BD6F30"/>
    <w:rsid w:val="00BD71BA"/>
    <w:rsid w:val="00BD74F9"/>
    <w:rsid w:val="00BD791E"/>
    <w:rsid w:val="00BD794B"/>
    <w:rsid w:val="00BD7DEF"/>
    <w:rsid w:val="00BD7DF5"/>
    <w:rsid w:val="00BD7E41"/>
    <w:rsid w:val="00BD7F52"/>
    <w:rsid w:val="00BE0F14"/>
    <w:rsid w:val="00BE16DB"/>
    <w:rsid w:val="00BE1D4D"/>
    <w:rsid w:val="00BE1F94"/>
    <w:rsid w:val="00BE2105"/>
    <w:rsid w:val="00BE239F"/>
    <w:rsid w:val="00BE244F"/>
    <w:rsid w:val="00BE289B"/>
    <w:rsid w:val="00BE291E"/>
    <w:rsid w:val="00BE31DE"/>
    <w:rsid w:val="00BE3C00"/>
    <w:rsid w:val="00BE420C"/>
    <w:rsid w:val="00BE4526"/>
    <w:rsid w:val="00BE4A79"/>
    <w:rsid w:val="00BE4B2A"/>
    <w:rsid w:val="00BE4DE6"/>
    <w:rsid w:val="00BE4E62"/>
    <w:rsid w:val="00BE5188"/>
    <w:rsid w:val="00BE5B1C"/>
    <w:rsid w:val="00BE5ED3"/>
    <w:rsid w:val="00BE6179"/>
    <w:rsid w:val="00BE68A4"/>
    <w:rsid w:val="00BE73EC"/>
    <w:rsid w:val="00BF0155"/>
    <w:rsid w:val="00BF0398"/>
    <w:rsid w:val="00BF06B8"/>
    <w:rsid w:val="00BF07F9"/>
    <w:rsid w:val="00BF0E71"/>
    <w:rsid w:val="00BF0FE1"/>
    <w:rsid w:val="00BF25D4"/>
    <w:rsid w:val="00BF29C0"/>
    <w:rsid w:val="00BF2B6C"/>
    <w:rsid w:val="00BF34FB"/>
    <w:rsid w:val="00BF3630"/>
    <w:rsid w:val="00BF399A"/>
    <w:rsid w:val="00BF39CF"/>
    <w:rsid w:val="00BF45D5"/>
    <w:rsid w:val="00BF4851"/>
    <w:rsid w:val="00BF4F2D"/>
    <w:rsid w:val="00BF5145"/>
    <w:rsid w:val="00BF5385"/>
    <w:rsid w:val="00BF559E"/>
    <w:rsid w:val="00BF5CD0"/>
    <w:rsid w:val="00BF5DF4"/>
    <w:rsid w:val="00BF5E1D"/>
    <w:rsid w:val="00BF6450"/>
    <w:rsid w:val="00BF673F"/>
    <w:rsid w:val="00BF6978"/>
    <w:rsid w:val="00BF6E76"/>
    <w:rsid w:val="00BF75B5"/>
    <w:rsid w:val="00BF7784"/>
    <w:rsid w:val="00BF7973"/>
    <w:rsid w:val="00BF7FF5"/>
    <w:rsid w:val="00C009B0"/>
    <w:rsid w:val="00C01314"/>
    <w:rsid w:val="00C0198E"/>
    <w:rsid w:val="00C019DA"/>
    <w:rsid w:val="00C01A61"/>
    <w:rsid w:val="00C02365"/>
    <w:rsid w:val="00C02DB7"/>
    <w:rsid w:val="00C02DCF"/>
    <w:rsid w:val="00C02FB5"/>
    <w:rsid w:val="00C03AA2"/>
    <w:rsid w:val="00C04537"/>
    <w:rsid w:val="00C04E40"/>
    <w:rsid w:val="00C04EA0"/>
    <w:rsid w:val="00C0577D"/>
    <w:rsid w:val="00C05AA6"/>
    <w:rsid w:val="00C05DA7"/>
    <w:rsid w:val="00C0603D"/>
    <w:rsid w:val="00C063D3"/>
    <w:rsid w:val="00C06508"/>
    <w:rsid w:val="00C07B7D"/>
    <w:rsid w:val="00C07C79"/>
    <w:rsid w:val="00C1020D"/>
    <w:rsid w:val="00C10244"/>
    <w:rsid w:val="00C106A1"/>
    <w:rsid w:val="00C10A80"/>
    <w:rsid w:val="00C10C05"/>
    <w:rsid w:val="00C11C2B"/>
    <w:rsid w:val="00C11EE4"/>
    <w:rsid w:val="00C120AA"/>
    <w:rsid w:val="00C12C49"/>
    <w:rsid w:val="00C12D5B"/>
    <w:rsid w:val="00C137E8"/>
    <w:rsid w:val="00C13C8A"/>
    <w:rsid w:val="00C14174"/>
    <w:rsid w:val="00C14707"/>
    <w:rsid w:val="00C147F6"/>
    <w:rsid w:val="00C149C0"/>
    <w:rsid w:val="00C15397"/>
    <w:rsid w:val="00C157B8"/>
    <w:rsid w:val="00C166E9"/>
    <w:rsid w:val="00C16988"/>
    <w:rsid w:val="00C169BA"/>
    <w:rsid w:val="00C16B55"/>
    <w:rsid w:val="00C1721F"/>
    <w:rsid w:val="00C172B9"/>
    <w:rsid w:val="00C17329"/>
    <w:rsid w:val="00C17382"/>
    <w:rsid w:val="00C17B71"/>
    <w:rsid w:val="00C206C6"/>
    <w:rsid w:val="00C20754"/>
    <w:rsid w:val="00C20922"/>
    <w:rsid w:val="00C209B6"/>
    <w:rsid w:val="00C20A6A"/>
    <w:rsid w:val="00C20C40"/>
    <w:rsid w:val="00C20D2A"/>
    <w:rsid w:val="00C20EBD"/>
    <w:rsid w:val="00C216A7"/>
    <w:rsid w:val="00C21977"/>
    <w:rsid w:val="00C2197A"/>
    <w:rsid w:val="00C21ABF"/>
    <w:rsid w:val="00C225A4"/>
    <w:rsid w:val="00C22A77"/>
    <w:rsid w:val="00C22AA4"/>
    <w:rsid w:val="00C23678"/>
    <w:rsid w:val="00C23D49"/>
    <w:rsid w:val="00C23F04"/>
    <w:rsid w:val="00C245C2"/>
    <w:rsid w:val="00C24BFE"/>
    <w:rsid w:val="00C252A1"/>
    <w:rsid w:val="00C254D5"/>
    <w:rsid w:val="00C26197"/>
    <w:rsid w:val="00C26373"/>
    <w:rsid w:val="00C263F3"/>
    <w:rsid w:val="00C27FA2"/>
    <w:rsid w:val="00C3009B"/>
    <w:rsid w:val="00C3071B"/>
    <w:rsid w:val="00C30841"/>
    <w:rsid w:val="00C309EF"/>
    <w:rsid w:val="00C30A64"/>
    <w:rsid w:val="00C30EF9"/>
    <w:rsid w:val="00C30F1B"/>
    <w:rsid w:val="00C31013"/>
    <w:rsid w:val="00C31062"/>
    <w:rsid w:val="00C312A5"/>
    <w:rsid w:val="00C31BC6"/>
    <w:rsid w:val="00C328D9"/>
    <w:rsid w:val="00C32902"/>
    <w:rsid w:val="00C32A18"/>
    <w:rsid w:val="00C32CF5"/>
    <w:rsid w:val="00C3304C"/>
    <w:rsid w:val="00C3318E"/>
    <w:rsid w:val="00C3380E"/>
    <w:rsid w:val="00C33967"/>
    <w:rsid w:val="00C33EB7"/>
    <w:rsid w:val="00C340C2"/>
    <w:rsid w:val="00C345A3"/>
    <w:rsid w:val="00C349F9"/>
    <w:rsid w:val="00C34A8D"/>
    <w:rsid w:val="00C356BE"/>
    <w:rsid w:val="00C35947"/>
    <w:rsid w:val="00C35965"/>
    <w:rsid w:val="00C35CC1"/>
    <w:rsid w:val="00C35F13"/>
    <w:rsid w:val="00C365DE"/>
    <w:rsid w:val="00C375AE"/>
    <w:rsid w:val="00C3799B"/>
    <w:rsid w:val="00C37CB5"/>
    <w:rsid w:val="00C402E0"/>
    <w:rsid w:val="00C40D48"/>
    <w:rsid w:val="00C40E80"/>
    <w:rsid w:val="00C41D97"/>
    <w:rsid w:val="00C41DCC"/>
    <w:rsid w:val="00C427C8"/>
    <w:rsid w:val="00C42BD5"/>
    <w:rsid w:val="00C42D51"/>
    <w:rsid w:val="00C42D5D"/>
    <w:rsid w:val="00C4316B"/>
    <w:rsid w:val="00C4357C"/>
    <w:rsid w:val="00C441DF"/>
    <w:rsid w:val="00C44EA0"/>
    <w:rsid w:val="00C455F2"/>
    <w:rsid w:val="00C456CD"/>
    <w:rsid w:val="00C458D9"/>
    <w:rsid w:val="00C45C04"/>
    <w:rsid w:val="00C45FA4"/>
    <w:rsid w:val="00C4604C"/>
    <w:rsid w:val="00C474D7"/>
    <w:rsid w:val="00C47527"/>
    <w:rsid w:val="00C47628"/>
    <w:rsid w:val="00C47A2B"/>
    <w:rsid w:val="00C47B97"/>
    <w:rsid w:val="00C47DB1"/>
    <w:rsid w:val="00C47EAD"/>
    <w:rsid w:val="00C5068A"/>
    <w:rsid w:val="00C50A6B"/>
    <w:rsid w:val="00C50B15"/>
    <w:rsid w:val="00C5113A"/>
    <w:rsid w:val="00C52A12"/>
    <w:rsid w:val="00C53043"/>
    <w:rsid w:val="00C5306D"/>
    <w:rsid w:val="00C53325"/>
    <w:rsid w:val="00C5382F"/>
    <w:rsid w:val="00C53B0D"/>
    <w:rsid w:val="00C53C5A"/>
    <w:rsid w:val="00C53DA1"/>
    <w:rsid w:val="00C54157"/>
    <w:rsid w:val="00C549C1"/>
    <w:rsid w:val="00C54CA7"/>
    <w:rsid w:val="00C54DAA"/>
    <w:rsid w:val="00C54E6E"/>
    <w:rsid w:val="00C5563B"/>
    <w:rsid w:val="00C557AD"/>
    <w:rsid w:val="00C560D8"/>
    <w:rsid w:val="00C5617F"/>
    <w:rsid w:val="00C56718"/>
    <w:rsid w:val="00C56A0A"/>
    <w:rsid w:val="00C57D59"/>
    <w:rsid w:val="00C600FB"/>
    <w:rsid w:val="00C603A8"/>
    <w:rsid w:val="00C603D0"/>
    <w:rsid w:val="00C6053A"/>
    <w:rsid w:val="00C60A41"/>
    <w:rsid w:val="00C61343"/>
    <w:rsid w:val="00C61502"/>
    <w:rsid w:val="00C622B0"/>
    <w:rsid w:val="00C6237A"/>
    <w:rsid w:val="00C623E1"/>
    <w:rsid w:val="00C63DA1"/>
    <w:rsid w:val="00C6400D"/>
    <w:rsid w:val="00C6434E"/>
    <w:rsid w:val="00C64948"/>
    <w:rsid w:val="00C649CE"/>
    <w:rsid w:val="00C64BE1"/>
    <w:rsid w:val="00C652C3"/>
    <w:rsid w:val="00C656CA"/>
    <w:rsid w:val="00C65715"/>
    <w:rsid w:val="00C65C1C"/>
    <w:rsid w:val="00C65E68"/>
    <w:rsid w:val="00C65ED4"/>
    <w:rsid w:val="00C66378"/>
    <w:rsid w:val="00C66421"/>
    <w:rsid w:val="00C66950"/>
    <w:rsid w:val="00C66A10"/>
    <w:rsid w:val="00C66D45"/>
    <w:rsid w:val="00C66D98"/>
    <w:rsid w:val="00C66E3F"/>
    <w:rsid w:val="00C66EED"/>
    <w:rsid w:val="00C66F71"/>
    <w:rsid w:val="00C6765D"/>
    <w:rsid w:val="00C70035"/>
    <w:rsid w:val="00C7035D"/>
    <w:rsid w:val="00C70B01"/>
    <w:rsid w:val="00C70B3B"/>
    <w:rsid w:val="00C7111B"/>
    <w:rsid w:val="00C71862"/>
    <w:rsid w:val="00C720EE"/>
    <w:rsid w:val="00C7215F"/>
    <w:rsid w:val="00C721BA"/>
    <w:rsid w:val="00C72289"/>
    <w:rsid w:val="00C7241A"/>
    <w:rsid w:val="00C7297E"/>
    <w:rsid w:val="00C72CC8"/>
    <w:rsid w:val="00C72FF1"/>
    <w:rsid w:val="00C731C9"/>
    <w:rsid w:val="00C73417"/>
    <w:rsid w:val="00C73A65"/>
    <w:rsid w:val="00C73A76"/>
    <w:rsid w:val="00C73D64"/>
    <w:rsid w:val="00C746EA"/>
    <w:rsid w:val="00C74913"/>
    <w:rsid w:val="00C74BC0"/>
    <w:rsid w:val="00C74C01"/>
    <w:rsid w:val="00C75C47"/>
    <w:rsid w:val="00C76493"/>
    <w:rsid w:val="00C7678A"/>
    <w:rsid w:val="00C76BD4"/>
    <w:rsid w:val="00C76D25"/>
    <w:rsid w:val="00C772D5"/>
    <w:rsid w:val="00C7785E"/>
    <w:rsid w:val="00C7795B"/>
    <w:rsid w:val="00C77ED8"/>
    <w:rsid w:val="00C802F8"/>
    <w:rsid w:val="00C80376"/>
    <w:rsid w:val="00C80FF6"/>
    <w:rsid w:val="00C81027"/>
    <w:rsid w:val="00C8156C"/>
    <w:rsid w:val="00C81936"/>
    <w:rsid w:val="00C82163"/>
    <w:rsid w:val="00C8238C"/>
    <w:rsid w:val="00C82B74"/>
    <w:rsid w:val="00C82CFA"/>
    <w:rsid w:val="00C82E4F"/>
    <w:rsid w:val="00C832DD"/>
    <w:rsid w:val="00C83564"/>
    <w:rsid w:val="00C83BEE"/>
    <w:rsid w:val="00C83EC6"/>
    <w:rsid w:val="00C840B3"/>
    <w:rsid w:val="00C84851"/>
    <w:rsid w:val="00C84D6C"/>
    <w:rsid w:val="00C8579F"/>
    <w:rsid w:val="00C85CB3"/>
    <w:rsid w:val="00C866A1"/>
    <w:rsid w:val="00C86779"/>
    <w:rsid w:val="00C86916"/>
    <w:rsid w:val="00C86A6E"/>
    <w:rsid w:val="00C86B76"/>
    <w:rsid w:val="00C86F8F"/>
    <w:rsid w:val="00C87239"/>
    <w:rsid w:val="00C878EB"/>
    <w:rsid w:val="00C90035"/>
    <w:rsid w:val="00C90181"/>
    <w:rsid w:val="00C901BA"/>
    <w:rsid w:val="00C907C6"/>
    <w:rsid w:val="00C9170F"/>
    <w:rsid w:val="00C91ECA"/>
    <w:rsid w:val="00C92209"/>
    <w:rsid w:val="00C92B8D"/>
    <w:rsid w:val="00C92C88"/>
    <w:rsid w:val="00C92E27"/>
    <w:rsid w:val="00C92E51"/>
    <w:rsid w:val="00C931E2"/>
    <w:rsid w:val="00C9356E"/>
    <w:rsid w:val="00C93653"/>
    <w:rsid w:val="00C936F6"/>
    <w:rsid w:val="00C936FC"/>
    <w:rsid w:val="00C938A8"/>
    <w:rsid w:val="00C93C67"/>
    <w:rsid w:val="00C93E4B"/>
    <w:rsid w:val="00C94018"/>
    <w:rsid w:val="00C94925"/>
    <w:rsid w:val="00C94C36"/>
    <w:rsid w:val="00C9515C"/>
    <w:rsid w:val="00C95512"/>
    <w:rsid w:val="00C96082"/>
    <w:rsid w:val="00C96BC7"/>
    <w:rsid w:val="00C97132"/>
    <w:rsid w:val="00C97762"/>
    <w:rsid w:val="00C97AF7"/>
    <w:rsid w:val="00C97E10"/>
    <w:rsid w:val="00CA00C9"/>
    <w:rsid w:val="00CA01AE"/>
    <w:rsid w:val="00CA149F"/>
    <w:rsid w:val="00CA1641"/>
    <w:rsid w:val="00CA1744"/>
    <w:rsid w:val="00CA1BAE"/>
    <w:rsid w:val="00CA1F9C"/>
    <w:rsid w:val="00CA2275"/>
    <w:rsid w:val="00CA2541"/>
    <w:rsid w:val="00CA284C"/>
    <w:rsid w:val="00CA2A81"/>
    <w:rsid w:val="00CA2E1D"/>
    <w:rsid w:val="00CA2E44"/>
    <w:rsid w:val="00CA3382"/>
    <w:rsid w:val="00CA3C10"/>
    <w:rsid w:val="00CA3C40"/>
    <w:rsid w:val="00CA3E05"/>
    <w:rsid w:val="00CA4326"/>
    <w:rsid w:val="00CA468C"/>
    <w:rsid w:val="00CA4AC4"/>
    <w:rsid w:val="00CA4D9F"/>
    <w:rsid w:val="00CA519C"/>
    <w:rsid w:val="00CA6007"/>
    <w:rsid w:val="00CA63E7"/>
    <w:rsid w:val="00CA6442"/>
    <w:rsid w:val="00CA77A4"/>
    <w:rsid w:val="00CA78E3"/>
    <w:rsid w:val="00CA7DED"/>
    <w:rsid w:val="00CB08DD"/>
    <w:rsid w:val="00CB0C18"/>
    <w:rsid w:val="00CB1327"/>
    <w:rsid w:val="00CB1374"/>
    <w:rsid w:val="00CB1989"/>
    <w:rsid w:val="00CB2422"/>
    <w:rsid w:val="00CB2EC3"/>
    <w:rsid w:val="00CB3458"/>
    <w:rsid w:val="00CB354B"/>
    <w:rsid w:val="00CB3C38"/>
    <w:rsid w:val="00CB3CBB"/>
    <w:rsid w:val="00CB3F6C"/>
    <w:rsid w:val="00CB3FA8"/>
    <w:rsid w:val="00CB425C"/>
    <w:rsid w:val="00CB4894"/>
    <w:rsid w:val="00CB4FDE"/>
    <w:rsid w:val="00CB52EF"/>
    <w:rsid w:val="00CB5852"/>
    <w:rsid w:val="00CB5B80"/>
    <w:rsid w:val="00CB610C"/>
    <w:rsid w:val="00CB6269"/>
    <w:rsid w:val="00CB6416"/>
    <w:rsid w:val="00CB65CE"/>
    <w:rsid w:val="00CB69A6"/>
    <w:rsid w:val="00CB6A2C"/>
    <w:rsid w:val="00CB6FD4"/>
    <w:rsid w:val="00CB7045"/>
    <w:rsid w:val="00CB7109"/>
    <w:rsid w:val="00CB73DF"/>
    <w:rsid w:val="00CC0168"/>
    <w:rsid w:val="00CC0884"/>
    <w:rsid w:val="00CC0DC2"/>
    <w:rsid w:val="00CC14E7"/>
    <w:rsid w:val="00CC1500"/>
    <w:rsid w:val="00CC15F5"/>
    <w:rsid w:val="00CC1D48"/>
    <w:rsid w:val="00CC1F19"/>
    <w:rsid w:val="00CC24CB"/>
    <w:rsid w:val="00CC255A"/>
    <w:rsid w:val="00CC255E"/>
    <w:rsid w:val="00CC26C2"/>
    <w:rsid w:val="00CC2911"/>
    <w:rsid w:val="00CC312B"/>
    <w:rsid w:val="00CC31B7"/>
    <w:rsid w:val="00CC3AB7"/>
    <w:rsid w:val="00CC3DCC"/>
    <w:rsid w:val="00CC4006"/>
    <w:rsid w:val="00CC4293"/>
    <w:rsid w:val="00CC42C8"/>
    <w:rsid w:val="00CC4B88"/>
    <w:rsid w:val="00CC4CE4"/>
    <w:rsid w:val="00CC5063"/>
    <w:rsid w:val="00CC5A2A"/>
    <w:rsid w:val="00CC5D37"/>
    <w:rsid w:val="00CC6162"/>
    <w:rsid w:val="00CC6412"/>
    <w:rsid w:val="00CC6A8B"/>
    <w:rsid w:val="00CC6B30"/>
    <w:rsid w:val="00CC6D06"/>
    <w:rsid w:val="00CC6DBA"/>
    <w:rsid w:val="00CC725F"/>
    <w:rsid w:val="00CC7975"/>
    <w:rsid w:val="00CC7A19"/>
    <w:rsid w:val="00CC7A23"/>
    <w:rsid w:val="00CC7B1B"/>
    <w:rsid w:val="00CD00E0"/>
    <w:rsid w:val="00CD03A0"/>
    <w:rsid w:val="00CD04E5"/>
    <w:rsid w:val="00CD053D"/>
    <w:rsid w:val="00CD071C"/>
    <w:rsid w:val="00CD0B98"/>
    <w:rsid w:val="00CD12EA"/>
    <w:rsid w:val="00CD1C26"/>
    <w:rsid w:val="00CD227B"/>
    <w:rsid w:val="00CD2AC1"/>
    <w:rsid w:val="00CD2B70"/>
    <w:rsid w:val="00CD2EA9"/>
    <w:rsid w:val="00CD3159"/>
    <w:rsid w:val="00CD31C7"/>
    <w:rsid w:val="00CD320B"/>
    <w:rsid w:val="00CD34AE"/>
    <w:rsid w:val="00CD38CC"/>
    <w:rsid w:val="00CD3932"/>
    <w:rsid w:val="00CD3FF4"/>
    <w:rsid w:val="00CD4533"/>
    <w:rsid w:val="00CD4B4A"/>
    <w:rsid w:val="00CD4C93"/>
    <w:rsid w:val="00CD4DE3"/>
    <w:rsid w:val="00CD4F48"/>
    <w:rsid w:val="00CD5898"/>
    <w:rsid w:val="00CD5B66"/>
    <w:rsid w:val="00CD5E4E"/>
    <w:rsid w:val="00CD614E"/>
    <w:rsid w:val="00CD6BB0"/>
    <w:rsid w:val="00CD70EE"/>
    <w:rsid w:val="00CD7203"/>
    <w:rsid w:val="00CD7391"/>
    <w:rsid w:val="00CD7458"/>
    <w:rsid w:val="00CD78F6"/>
    <w:rsid w:val="00CD7B25"/>
    <w:rsid w:val="00CD7C53"/>
    <w:rsid w:val="00CD7D36"/>
    <w:rsid w:val="00CE050D"/>
    <w:rsid w:val="00CE07B0"/>
    <w:rsid w:val="00CE08FD"/>
    <w:rsid w:val="00CE1034"/>
    <w:rsid w:val="00CE1393"/>
    <w:rsid w:val="00CE19C4"/>
    <w:rsid w:val="00CE1B23"/>
    <w:rsid w:val="00CE22CF"/>
    <w:rsid w:val="00CE2491"/>
    <w:rsid w:val="00CE2597"/>
    <w:rsid w:val="00CE25D6"/>
    <w:rsid w:val="00CE2948"/>
    <w:rsid w:val="00CE2A43"/>
    <w:rsid w:val="00CE2BC0"/>
    <w:rsid w:val="00CE2C70"/>
    <w:rsid w:val="00CE2CE3"/>
    <w:rsid w:val="00CE2F3D"/>
    <w:rsid w:val="00CE3824"/>
    <w:rsid w:val="00CE3DD3"/>
    <w:rsid w:val="00CE3E51"/>
    <w:rsid w:val="00CE3E6D"/>
    <w:rsid w:val="00CE5090"/>
    <w:rsid w:val="00CE553B"/>
    <w:rsid w:val="00CE577A"/>
    <w:rsid w:val="00CE5DD1"/>
    <w:rsid w:val="00CE6204"/>
    <w:rsid w:val="00CE6668"/>
    <w:rsid w:val="00CE68D1"/>
    <w:rsid w:val="00CE6AF1"/>
    <w:rsid w:val="00CE70D9"/>
    <w:rsid w:val="00CE7A5F"/>
    <w:rsid w:val="00CF020F"/>
    <w:rsid w:val="00CF0665"/>
    <w:rsid w:val="00CF1242"/>
    <w:rsid w:val="00CF15D0"/>
    <w:rsid w:val="00CF1B1F"/>
    <w:rsid w:val="00CF1CA3"/>
    <w:rsid w:val="00CF1E16"/>
    <w:rsid w:val="00CF2142"/>
    <w:rsid w:val="00CF28A7"/>
    <w:rsid w:val="00CF2AEB"/>
    <w:rsid w:val="00CF2D18"/>
    <w:rsid w:val="00CF2DD6"/>
    <w:rsid w:val="00CF2F8D"/>
    <w:rsid w:val="00CF3437"/>
    <w:rsid w:val="00CF3A0A"/>
    <w:rsid w:val="00CF40F6"/>
    <w:rsid w:val="00CF414D"/>
    <w:rsid w:val="00CF4543"/>
    <w:rsid w:val="00CF45DE"/>
    <w:rsid w:val="00CF4D9F"/>
    <w:rsid w:val="00CF653D"/>
    <w:rsid w:val="00CF6CF3"/>
    <w:rsid w:val="00CF7617"/>
    <w:rsid w:val="00CF7DAF"/>
    <w:rsid w:val="00CF7E74"/>
    <w:rsid w:val="00D00D33"/>
    <w:rsid w:val="00D00F35"/>
    <w:rsid w:val="00D019DF"/>
    <w:rsid w:val="00D01BB7"/>
    <w:rsid w:val="00D02B00"/>
    <w:rsid w:val="00D02B90"/>
    <w:rsid w:val="00D02EA3"/>
    <w:rsid w:val="00D0302C"/>
    <w:rsid w:val="00D03239"/>
    <w:rsid w:val="00D03AA9"/>
    <w:rsid w:val="00D0413F"/>
    <w:rsid w:val="00D043BC"/>
    <w:rsid w:val="00D04AE4"/>
    <w:rsid w:val="00D05973"/>
    <w:rsid w:val="00D059C6"/>
    <w:rsid w:val="00D05D5F"/>
    <w:rsid w:val="00D05E48"/>
    <w:rsid w:val="00D05EEB"/>
    <w:rsid w:val="00D05FDF"/>
    <w:rsid w:val="00D068AC"/>
    <w:rsid w:val="00D06DA7"/>
    <w:rsid w:val="00D06FFD"/>
    <w:rsid w:val="00D077AF"/>
    <w:rsid w:val="00D07998"/>
    <w:rsid w:val="00D10495"/>
    <w:rsid w:val="00D104EB"/>
    <w:rsid w:val="00D106BB"/>
    <w:rsid w:val="00D121A3"/>
    <w:rsid w:val="00D12371"/>
    <w:rsid w:val="00D124FD"/>
    <w:rsid w:val="00D12592"/>
    <w:rsid w:val="00D13097"/>
    <w:rsid w:val="00D13A7C"/>
    <w:rsid w:val="00D13B0C"/>
    <w:rsid w:val="00D14164"/>
    <w:rsid w:val="00D14C75"/>
    <w:rsid w:val="00D15A38"/>
    <w:rsid w:val="00D15E11"/>
    <w:rsid w:val="00D16527"/>
    <w:rsid w:val="00D169B6"/>
    <w:rsid w:val="00D17883"/>
    <w:rsid w:val="00D202D9"/>
    <w:rsid w:val="00D2039B"/>
    <w:rsid w:val="00D203A3"/>
    <w:rsid w:val="00D2052B"/>
    <w:rsid w:val="00D20A1B"/>
    <w:rsid w:val="00D20A72"/>
    <w:rsid w:val="00D20B2A"/>
    <w:rsid w:val="00D21101"/>
    <w:rsid w:val="00D21421"/>
    <w:rsid w:val="00D21589"/>
    <w:rsid w:val="00D21A10"/>
    <w:rsid w:val="00D21E6D"/>
    <w:rsid w:val="00D226B7"/>
    <w:rsid w:val="00D226D5"/>
    <w:rsid w:val="00D22883"/>
    <w:rsid w:val="00D22ADA"/>
    <w:rsid w:val="00D231FC"/>
    <w:rsid w:val="00D235B8"/>
    <w:rsid w:val="00D23671"/>
    <w:rsid w:val="00D2392D"/>
    <w:rsid w:val="00D23D19"/>
    <w:rsid w:val="00D23E1F"/>
    <w:rsid w:val="00D2410C"/>
    <w:rsid w:val="00D2416A"/>
    <w:rsid w:val="00D24AC0"/>
    <w:rsid w:val="00D25445"/>
    <w:rsid w:val="00D25988"/>
    <w:rsid w:val="00D25ECB"/>
    <w:rsid w:val="00D2607E"/>
    <w:rsid w:val="00D26C1E"/>
    <w:rsid w:val="00D26F6D"/>
    <w:rsid w:val="00D27296"/>
    <w:rsid w:val="00D27321"/>
    <w:rsid w:val="00D2790F"/>
    <w:rsid w:val="00D27BDE"/>
    <w:rsid w:val="00D3050E"/>
    <w:rsid w:val="00D30C4C"/>
    <w:rsid w:val="00D30EF6"/>
    <w:rsid w:val="00D31753"/>
    <w:rsid w:val="00D31E00"/>
    <w:rsid w:val="00D31E5A"/>
    <w:rsid w:val="00D322A1"/>
    <w:rsid w:val="00D32418"/>
    <w:rsid w:val="00D32C07"/>
    <w:rsid w:val="00D32D3F"/>
    <w:rsid w:val="00D32FC1"/>
    <w:rsid w:val="00D330CA"/>
    <w:rsid w:val="00D3332D"/>
    <w:rsid w:val="00D334FA"/>
    <w:rsid w:val="00D3375F"/>
    <w:rsid w:val="00D34F35"/>
    <w:rsid w:val="00D35087"/>
    <w:rsid w:val="00D354BB"/>
    <w:rsid w:val="00D3559D"/>
    <w:rsid w:val="00D35CB3"/>
    <w:rsid w:val="00D35E50"/>
    <w:rsid w:val="00D35F04"/>
    <w:rsid w:val="00D35F93"/>
    <w:rsid w:val="00D363DC"/>
    <w:rsid w:val="00D3665B"/>
    <w:rsid w:val="00D37519"/>
    <w:rsid w:val="00D3763F"/>
    <w:rsid w:val="00D3779C"/>
    <w:rsid w:val="00D378A3"/>
    <w:rsid w:val="00D37E60"/>
    <w:rsid w:val="00D37F63"/>
    <w:rsid w:val="00D402A8"/>
    <w:rsid w:val="00D40E72"/>
    <w:rsid w:val="00D418AE"/>
    <w:rsid w:val="00D42442"/>
    <w:rsid w:val="00D4298A"/>
    <w:rsid w:val="00D42AE3"/>
    <w:rsid w:val="00D42D19"/>
    <w:rsid w:val="00D4360D"/>
    <w:rsid w:val="00D4379D"/>
    <w:rsid w:val="00D4384F"/>
    <w:rsid w:val="00D43E14"/>
    <w:rsid w:val="00D43ECF"/>
    <w:rsid w:val="00D43F88"/>
    <w:rsid w:val="00D43F90"/>
    <w:rsid w:val="00D44005"/>
    <w:rsid w:val="00D44B25"/>
    <w:rsid w:val="00D4557B"/>
    <w:rsid w:val="00D45B1D"/>
    <w:rsid w:val="00D45B3B"/>
    <w:rsid w:val="00D45B5A"/>
    <w:rsid w:val="00D462BF"/>
    <w:rsid w:val="00D46BCE"/>
    <w:rsid w:val="00D46BFB"/>
    <w:rsid w:val="00D4709A"/>
    <w:rsid w:val="00D471AE"/>
    <w:rsid w:val="00D4720B"/>
    <w:rsid w:val="00D472BB"/>
    <w:rsid w:val="00D47732"/>
    <w:rsid w:val="00D4791F"/>
    <w:rsid w:val="00D47AC8"/>
    <w:rsid w:val="00D506C3"/>
    <w:rsid w:val="00D506D4"/>
    <w:rsid w:val="00D50E3F"/>
    <w:rsid w:val="00D50ED2"/>
    <w:rsid w:val="00D51116"/>
    <w:rsid w:val="00D51B27"/>
    <w:rsid w:val="00D522D3"/>
    <w:rsid w:val="00D527CA"/>
    <w:rsid w:val="00D52880"/>
    <w:rsid w:val="00D53373"/>
    <w:rsid w:val="00D533A9"/>
    <w:rsid w:val="00D533E7"/>
    <w:rsid w:val="00D537A0"/>
    <w:rsid w:val="00D53A03"/>
    <w:rsid w:val="00D53FA4"/>
    <w:rsid w:val="00D54697"/>
    <w:rsid w:val="00D556A2"/>
    <w:rsid w:val="00D559E0"/>
    <w:rsid w:val="00D55A40"/>
    <w:rsid w:val="00D55C37"/>
    <w:rsid w:val="00D55E22"/>
    <w:rsid w:val="00D571F6"/>
    <w:rsid w:val="00D57AED"/>
    <w:rsid w:val="00D57DEE"/>
    <w:rsid w:val="00D604BB"/>
    <w:rsid w:val="00D6080E"/>
    <w:rsid w:val="00D60A22"/>
    <w:rsid w:val="00D60D63"/>
    <w:rsid w:val="00D60E98"/>
    <w:rsid w:val="00D60FC3"/>
    <w:rsid w:val="00D619FD"/>
    <w:rsid w:val="00D61AAE"/>
    <w:rsid w:val="00D61CE2"/>
    <w:rsid w:val="00D621BA"/>
    <w:rsid w:val="00D638CA"/>
    <w:rsid w:val="00D63BF6"/>
    <w:rsid w:val="00D63C5F"/>
    <w:rsid w:val="00D64552"/>
    <w:rsid w:val="00D646A0"/>
    <w:rsid w:val="00D64B55"/>
    <w:rsid w:val="00D64EBD"/>
    <w:rsid w:val="00D6557D"/>
    <w:rsid w:val="00D658ED"/>
    <w:rsid w:val="00D66091"/>
    <w:rsid w:val="00D66129"/>
    <w:rsid w:val="00D66ACA"/>
    <w:rsid w:val="00D67E17"/>
    <w:rsid w:val="00D702E1"/>
    <w:rsid w:val="00D707BE"/>
    <w:rsid w:val="00D7102C"/>
    <w:rsid w:val="00D71590"/>
    <w:rsid w:val="00D71D28"/>
    <w:rsid w:val="00D72796"/>
    <w:rsid w:val="00D73618"/>
    <w:rsid w:val="00D73717"/>
    <w:rsid w:val="00D737CA"/>
    <w:rsid w:val="00D73894"/>
    <w:rsid w:val="00D73E31"/>
    <w:rsid w:val="00D73EF2"/>
    <w:rsid w:val="00D73F34"/>
    <w:rsid w:val="00D749E1"/>
    <w:rsid w:val="00D74BA5"/>
    <w:rsid w:val="00D75425"/>
    <w:rsid w:val="00D7568A"/>
    <w:rsid w:val="00D756B1"/>
    <w:rsid w:val="00D75DD1"/>
    <w:rsid w:val="00D75E52"/>
    <w:rsid w:val="00D768FA"/>
    <w:rsid w:val="00D76BA4"/>
    <w:rsid w:val="00D76C0B"/>
    <w:rsid w:val="00D76D0E"/>
    <w:rsid w:val="00D772F1"/>
    <w:rsid w:val="00D775E2"/>
    <w:rsid w:val="00D77A5B"/>
    <w:rsid w:val="00D77B45"/>
    <w:rsid w:val="00D77DD7"/>
    <w:rsid w:val="00D807F3"/>
    <w:rsid w:val="00D80AB7"/>
    <w:rsid w:val="00D80D86"/>
    <w:rsid w:val="00D80E09"/>
    <w:rsid w:val="00D81011"/>
    <w:rsid w:val="00D81379"/>
    <w:rsid w:val="00D8169A"/>
    <w:rsid w:val="00D81871"/>
    <w:rsid w:val="00D81909"/>
    <w:rsid w:val="00D81CD4"/>
    <w:rsid w:val="00D82489"/>
    <w:rsid w:val="00D824F0"/>
    <w:rsid w:val="00D82569"/>
    <w:rsid w:val="00D8431E"/>
    <w:rsid w:val="00D843A6"/>
    <w:rsid w:val="00D847CE"/>
    <w:rsid w:val="00D85093"/>
    <w:rsid w:val="00D856D4"/>
    <w:rsid w:val="00D85F97"/>
    <w:rsid w:val="00D86863"/>
    <w:rsid w:val="00D869B1"/>
    <w:rsid w:val="00D870C1"/>
    <w:rsid w:val="00D8734A"/>
    <w:rsid w:val="00D87439"/>
    <w:rsid w:val="00D87932"/>
    <w:rsid w:val="00D87B49"/>
    <w:rsid w:val="00D9053A"/>
    <w:rsid w:val="00D90854"/>
    <w:rsid w:val="00D90BBF"/>
    <w:rsid w:val="00D90CD6"/>
    <w:rsid w:val="00D90DC2"/>
    <w:rsid w:val="00D91128"/>
    <w:rsid w:val="00D91ABB"/>
    <w:rsid w:val="00D92026"/>
    <w:rsid w:val="00D925BD"/>
    <w:rsid w:val="00D92A10"/>
    <w:rsid w:val="00D933ED"/>
    <w:rsid w:val="00D934A9"/>
    <w:rsid w:val="00D93535"/>
    <w:rsid w:val="00D93BBD"/>
    <w:rsid w:val="00D93F3A"/>
    <w:rsid w:val="00D94210"/>
    <w:rsid w:val="00D94860"/>
    <w:rsid w:val="00D948F7"/>
    <w:rsid w:val="00D94A7D"/>
    <w:rsid w:val="00D95BFA"/>
    <w:rsid w:val="00D960D3"/>
    <w:rsid w:val="00D961AB"/>
    <w:rsid w:val="00D962E4"/>
    <w:rsid w:val="00D9717B"/>
    <w:rsid w:val="00D97242"/>
    <w:rsid w:val="00D97408"/>
    <w:rsid w:val="00D97CE0"/>
    <w:rsid w:val="00D97E4E"/>
    <w:rsid w:val="00D97FB3"/>
    <w:rsid w:val="00DA03D1"/>
    <w:rsid w:val="00DA1818"/>
    <w:rsid w:val="00DA1ABB"/>
    <w:rsid w:val="00DA1C07"/>
    <w:rsid w:val="00DA235C"/>
    <w:rsid w:val="00DA325C"/>
    <w:rsid w:val="00DA3505"/>
    <w:rsid w:val="00DA3533"/>
    <w:rsid w:val="00DA3C3A"/>
    <w:rsid w:val="00DA3E21"/>
    <w:rsid w:val="00DA4CCA"/>
    <w:rsid w:val="00DA4CF1"/>
    <w:rsid w:val="00DA4FAF"/>
    <w:rsid w:val="00DA4FCA"/>
    <w:rsid w:val="00DA5060"/>
    <w:rsid w:val="00DA53C7"/>
    <w:rsid w:val="00DA61B5"/>
    <w:rsid w:val="00DA6208"/>
    <w:rsid w:val="00DA6722"/>
    <w:rsid w:val="00DA67A3"/>
    <w:rsid w:val="00DA69AD"/>
    <w:rsid w:val="00DA6FAC"/>
    <w:rsid w:val="00DA71E6"/>
    <w:rsid w:val="00DA7913"/>
    <w:rsid w:val="00DB0AF7"/>
    <w:rsid w:val="00DB0CB4"/>
    <w:rsid w:val="00DB13BE"/>
    <w:rsid w:val="00DB14B1"/>
    <w:rsid w:val="00DB160B"/>
    <w:rsid w:val="00DB1BFC"/>
    <w:rsid w:val="00DB21D4"/>
    <w:rsid w:val="00DB2515"/>
    <w:rsid w:val="00DB2AD8"/>
    <w:rsid w:val="00DB2D87"/>
    <w:rsid w:val="00DB3075"/>
    <w:rsid w:val="00DB3543"/>
    <w:rsid w:val="00DB362F"/>
    <w:rsid w:val="00DB36AC"/>
    <w:rsid w:val="00DB3A64"/>
    <w:rsid w:val="00DB3D21"/>
    <w:rsid w:val="00DB3EF3"/>
    <w:rsid w:val="00DB49C8"/>
    <w:rsid w:val="00DB4D63"/>
    <w:rsid w:val="00DB5118"/>
    <w:rsid w:val="00DB5750"/>
    <w:rsid w:val="00DB6441"/>
    <w:rsid w:val="00DB6444"/>
    <w:rsid w:val="00DB66F4"/>
    <w:rsid w:val="00DB6A22"/>
    <w:rsid w:val="00DB76FD"/>
    <w:rsid w:val="00DB7984"/>
    <w:rsid w:val="00DB7AEA"/>
    <w:rsid w:val="00DB7C75"/>
    <w:rsid w:val="00DB7D15"/>
    <w:rsid w:val="00DB7D26"/>
    <w:rsid w:val="00DB7DE0"/>
    <w:rsid w:val="00DC0EE8"/>
    <w:rsid w:val="00DC1303"/>
    <w:rsid w:val="00DC1660"/>
    <w:rsid w:val="00DC1E73"/>
    <w:rsid w:val="00DC26C3"/>
    <w:rsid w:val="00DC3A17"/>
    <w:rsid w:val="00DC3DA2"/>
    <w:rsid w:val="00DC453B"/>
    <w:rsid w:val="00DC4FC9"/>
    <w:rsid w:val="00DC5011"/>
    <w:rsid w:val="00DC5060"/>
    <w:rsid w:val="00DC50E3"/>
    <w:rsid w:val="00DC5341"/>
    <w:rsid w:val="00DC5718"/>
    <w:rsid w:val="00DC5879"/>
    <w:rsid w:val="00DC630B"/>
    <w:rsid w:val="00DC657B"/>
    <w:rsid w:val="00DC678C"/>
    <w:rsid w:val="00DC68A2"/>
    <w:rsid w:val="00DC68F7"/>
    <w:rsid w:val="00DC78AB"/>
    <w:rsid w:val="00DD00AD"/>
    <w:rsid w:val="00DD08D8"/>
    <w:rsid w:val="00DD0DEA"/>
    <w:rsid w:val="00DD101E"/>
    <w:rsid w:val="00DD111F"/>
    <w:rsid w:val="00DD12E1"/>
    <w:rsid w:val="00DD1874"/>
    <w:rsid w:val="00DD1C34"/>
    <w:rsid w:val="00DD243E"/>
    <w:rsid w:val="00DD25FA"/>
    <w:rsid w:val="00DD280B"/>
    <w:rsid w:val="00DD337C"/>
    <w:rsid w:val="00DD35D3"/>
    <w:rsid w:val="00DD444B"/>
    <w:rsid w:val="00DD4D2E"/>
    <w:rsid w:val="00DD5B6F"/>
    <w:rsid w:val="00DD5C3E"/>
    <w:rsid w:val="00DD64C6"/>
    <w:rsid w:val="00DD7685"/>
    <w:rsid w:val="00DD76C0"/>
    <w:rsid w:val="00DE139F"/>
    <w:rsid w:val="00DE146D"/>
    <w:rsid w:val="00DE159C"/>
    <w:rsid w:val="00DE1B7D"/>
    <w:rsid w:val="00DE1D30"/>
    <w:rsid w:val="00DE20AB"/>
    <w:rsid w:val="00DE25D5"/>
    <w:rsid w:val="00DE2A0A"/>
    <w:rsid w:val="00DE2DA6"/>
    <w:rsid w:val="00DE35C2"/>
    <w:rsid w:val="00DE39EC"/>
    <w:rsid w:val="00DE3F7A"/>
    <w:rsid w:val="00DE4441"/>
    <w:rsid w:val="00DE4C66"/>
    <w:rsid w:val="00DE58FA"/>
    <w:rsid w:val="00DE5954"/>
    <w:rsid w:val="00DE5EB3"/>
    <w:rsid w:val="00DE5EC2"/>
    <w:rsid w:val="00DE610F"/>
    <w:rsid w:val="00DE61AA"/>
    <w:rsid w:val="00DE63DC"/>
    <w:rsid w:val="00DE70E0"/>
    <w:rsid w:val="00DE7498"/>
    <w:rsid w:val="00DE7C1B"/>
    <w:rsid w:val="00DE7CCB"/>
    <w:rsid w:val="00DF0731"/>
    <w:rsid w:val="00DF0ECF"/>
    <w:rsid w:val="00DF0ED9"/>
    <w:rsid w:val="00DF216B"/>
    <w:rsid w:val="00DF237C"/>
    <w:rsid w:val="00DF2637"/>
    <w:rsid w:val="00DF2A70"/>
    <w:rsid w:val="00DF3065"/>
    <w:rsid w:val="00DF3E1C"/>
    <w:rsid w:val="00DF4853"/>
    <w:rsid w:val="00DF489C"/>
    <w:rsid w:val="00DF48D1"/>
    <w:rsid w:val="00DF593B"/>
    <w:rsid w:val="00DF5FC9"/>
    <w:rsid w:val="00DF6C3A"/>
    <w:rsid w:val="00DF6E4C"/>
    <w:rsid w:val="00DF7037"/>
    <w:rsid w:val="00DF7AE5"/>
    <w:rsid w:val="00DF7C2A"/>
    <w:rsid w:val="00DF7E4A"/>
    <w:rsid w:val="00E009DC"/>
    <w:rsid w:val="00E00B7D"/>
    <w:rsid w:val="00E01419"/>
    <w:rsid w:val="00E0168B"/>
    <w:rsid w:val="00E01885"/>
    <w:rsid w:val="00E0307D"/>
    <w:rsid w:val="00E03C93"/>
    <w:rsid w:val="00E03E45"/>
    <w:rsid w:val="00E042FE"/>
    <w:rsid w:val="00E04636"/>
    <w:rsid w:val="00E04D1B"/>
    <w:rsid w:val="00E0511F"/>
    <w:rsid w:val="00E052A7"/>
    <w:rsid w:val="00E0629A"/>
    <w:rsid w:val="00E06834"/>
    <w:rsid w:val="00E06E90"/>
    <w:rsid w:val="00E0711E"/>
    <w:rsid w:val="00E073E0"/>
    <w:rsid w:val="00E074BA"/>
    <w:rsid w:val="00E1010A"/>
    <w:rsid w:val="00E10C4D"/>
    <w:rsid w:val="00E10CE0"/>
    <w:rsid w:val="00E10D79"/>
    <w:rsid w:val="00E11A0F"/>
    <w:rsid w:val="00E123A3"/>
    <w:rsid w:val="00E123A9"/>
    <w:rsid w:val="00E13527"/>
    <w:rsid w:val="00E136BB"/>
    <w:rsid w:val="00E13963"/>
    <w:rsid w:val="00E13E0C"/>
    <w:rsid w:val="00E13E25"/>
    <w:rsid w:val="00E13F19"/>
    <w:rsid w:val="00E148B5"/>
    <w:rsid w:val="00E154C7"/>
    <w:rsid w:val="00E1654A"/>
    <w:rsid w:val="00E16609"/>
    <w:rsid w:val="00E170AF"/>
    <w:rsid w:val="00E175D2"/>
    <w:rsid w:val="00E204A7"/>
    <w:rsid w:val="00E206DA"/>
    <w:rsid w:val="00E20BED"/>
    <w:rsid w:val="00E20D9D"/>
    <w:rsid w:val="00E20DC9"/>
    <w:rsid w:val="00E20E34"/>
    <w:rsid w:val="00E218EC"/>
    <w:rsid w:val="00E21C23"/>
    <w:rsid w:val="00E21D57"/>
    <w:rsid w:val="00E2347B"/>
    <w:rsid w:val="00E23683"/>
    <w:rsid w:val="00E23A2D"/>
    <w:rsid w:val="00E24AEB"/>
    <w:rsid w:val="00E25881"/>
    <w:rsid w:val="00E2594F"/>
    <w:rsid w:val="00E2619B"/>
    <w:rsid w:val="00E26B5B"/>
    <w:rsid w:val="00E27308"/>
    <w:rsid w:val="00E27359"/>
    <w:rsid w:val="00E274CC"/>
    <w:rsid w:val="00E30A13"/>
    <w:rsid w:val="00E30BC1"/>
    <w:rsid w:val="00E32322"/>
    <w:rsid w:val="00E324C1"/>
    <w:rsid w:val="00E331BD"/>
    <w:rsid w:val="00E33248"/>
    <w:rsid w:val="00E3336D"/>
    <w:rsid w:val="00E33F16"/>
    <w:rsid w:val="00E34D7E"/>
    <w:rsid w:val="00E34F3D"/>
    <w:rsid w:val="00E3566E"/>
    <w:rsid w:val="00E35DE9"/>
    <w:rsid w:val="00E35EC2"/>
    <w:rsid w:val="00E363A7"/>
    <w:rsid w:val="00E3712D"/>
    <w:rsid w:val="00E37B5A"/>
    <w:rsid w:val="00E40611"/>
    <w:rsid w:val="00E4083F"/>
    <w:rsid w:val="00E412E2"/>
    <w:rsid w:val="00E41D7B"/>
    <w:rsid w:val="00E41FC6"/>
    <w:rsid w:val="00E423A2"/>
    <w:rsid w:val="00E42707"/>
    <w:rsid w:val="00E429B7"/>
    <w:rsid w:val="00E42AA5"/>
    <w:rsid w:val="00E4303C"/>
    <w:rsid w:val="00E43692"/>
    <w:rsid w:val="00E43AA2"/>
    <w:rsid w:val="00E44523"/>
    <w:rsid w:val="00E4537A"/>
    <w:rsid w:val="00E45821"/>
    <w:rsid w:val="00E45886"/>
    <w:rsid w:val="00E45E84"/>
    <w:rsid w:val="00E45F5D"/>
    <w:rsid w:val="00E4642E"/>
    <w:rsid w:val="00E467D1"/>
    <w:rsid w:val="00E46CC7"/>
    <w:rsid w:val="00E46D63"/>
    <w:rsid w:val="00E477E0"/>
    <w:rsid w:val="00E47C19"/>
    <w:rsid w:val="00E50E3F"/>
    <w:rsid w:val="00E51467"/>
    <w:rsid w:val="00E51475"/>
    <w:rsid w:val="00E5152C"/>
    <w:rsid w:val="00E5171C"/>
    <w:rsid w:val="00E51A9F"/>
    <w:rsid w:val="00E51AF6"/>
    <w:rsid w:val="00E52134"/>
    <w:rsid w:val="00E52384"/>
    <w:rsid w:val="00E52391"/>
    <w:rsid w:val="00E52565"/>
    <w:rsid w:val="00E52C6D"/>
    <w:rsid w:val="00E5341E"/>
    <w:rsid w:val="00E53FBC"/>
    <w:rsid w:val="00E54629"/>
    <w:rsid w:val="00E54B8C"/>
    <w:rsid w:val="00E556BC"/>
    <w:rsid w:val="00E55AAC"/>
    <w:rsid w:val="00E56498"/>
    <w:rsid w:val="00E5652E"/>
    <w:rsid w:val="00E56909"/>
    <w:rsid w:val="00E56CA9"/>
    <w:rsid w:val="00E57369"/>
    <w:rsid w:val="00E57577"/>
    <w:rsid w:val="00E5780D"/>
    <w:rsid w:val="00E57958"/>
    <w:rsid w:val="00E57AB2"/>
    <w:rsid w:val="00E60705"/>
    <w:rsid w:val="00E60B90"/>
    <w:rsid w:val="00E60F02"/>
    <w:rsid w:val="00E61007"/>
    <w:rsid w:val="00E611EC"/>
    <w:rsid w:val="00E6137B"/>
    <w:rsid w:val="00E613D4"/>
    <w:rsid w:val="00E61BA7"/>
    <w:rsid w:val="00E62027"/>
    <w:rsid w:val="00E6299C"/>
    <w:rsid w:val="00E62B1C"/>
    <w:rsid w:val="00E62E0A"/>
    <w:rsid w:val="00E63069"/>
    <w:rsid w:val="00E6390A"/>
    <w:rsid w:val="00E63976"/>
    <w:rsid w:val="00E63C55"/>
    <w:rsid w:val="00E644BC"/>
    <w:rsid w:val="00E644EA"/>
    <w:rsid w:val="00E6454C"/>
    <w:rsid w:val="00E645BB"/>
    <w:rsid w:val="00E646FC"/>
    <w:rsid w:val="00E64B6B"/>
    <w:rsid w:val="00E64E7B"/>
    <w:rsid w:val="00E64FCA"/>
    <w:rsid w:val="00E65236"/>
    <w:rsid w:val="00E65423"/>
    <w:rsid w:val="00E6570D"/>
    <w:rsid w:val="00E65B75"/>
    <w:rsid w:val="00E65E54"/>
    <w:rsid w:val="00E66090"/>
    <w:rsid w:val="00E670FA"/>
    <w:rsid w:val="00E67656"/>
    <w:rsid w:val="00E67C6A"/>
    <w:rsid w:val="00E67E2C"/>
    <w:rsid w:val="00E707AD"/>
    <w:rsid w:val="00E70ABD"/>
    <w:rsid w:val="00E70D6C"/>
    <w:rsid w:val="00E7149E"/>
    <w:rsid w:val="00E71528"/>
    <w:rsid w:val="00E72520"/>
    <w:rsid w:val="00E72752"/>
    <w:rsid w:val="00E72845"/>
    <w:rsid w:val="00E729A0"/>
    <w:rsid w:val="00E72B1F"/>
    <w:rsid w:val="00E7368A"/>
    <w:rsid w:val="00E7399A"/>
    <w:rsid w:val="00E73AFC"/>
    <w:rsid w:val="00E73D85"/>
    <w:rsid w:val="00E73D9C"/>
    <w:rsid w:val="00E73E54"/>
    <w:rsid w:val="00E74029"/>
    <w:rsid w:val="00E7438C"/>
    <w:rsid w:val="00E7459F"/>
    <w:rsid w:val="00E745FC"/>
    <w:rsid w:val="00E751FD"/>
    <w:rsid w:val="00E75416"/>
    <w:rsid w:val="00E75604"/>
    <w:rsid w:val="00E75BBA"/>
    <w:rsid w:val="00E75C3C"/>
    <w:rsid w:val="00E76087"/>
    <w:rsid w:val="00E76E72"/>
    <w:rsid w:val="00E7700A"/>
    <w:rsid w:val="00E77108"/>
    <w:rsid w:val="00E772C8"/>
    <w:rsid w:val="00E77968"/>
    <w:rsid w:val="00E779C3"/>
    <w:rsid w:val="00E77A50"/>
    <w:rsid w:val="00E77CF8"/>
    <w:rsid w:val="00E8018F"/>
    <w:rsid w:val="00E8047E"/>
    <w:rsid w:val="00E804EC"/>
    <w:rsid w:val="00E80695"/>
    <w:rsid w:val="00E80C1D"/>
    <w:rsid w:val="00E810F3"/>
    <w:rsid w:val="00E8121B"/>
    <w:rsid w:val="00E81361"/>
    <w:rsid w:val="00E81954"/>
    <w:rsid w:val="00E81960"/>
    <w:rsid w:val="00E81C49"/>
    <w:rsid w:val="00E81CC5"/>
    <w:rsid w:val="00E81CE5"/>
    <w:rsid w:val="00E824FB"/>
    <w:rsid w:val="00E82C4B"/>
    <w:rsid w:val="00E82DC4"/>
    <w:rsid w:val="00E83215"/>
    <w:rsid w:val="00E833A7"/>
    <w:rsid w:val="00E83A65"/>
    <w:rsid w:val="00E83E0F"/>
    <w:rsid w:val="00E845CA"/>
    <w:rsid w:val="00E84616"/>
    <w:rsid w:val="00E8474B"/>
    <w:rsid w:val="00E84B34"/>
    <w:rsid w:val="00E84C6B"/>
    <w:rsid w:val="00E84CF8"/>
    <w:rsid w:val="00E84E01"/>
    <w:rsid w:val="00E84E9F"/>
    <w:rsid w:val="00E86131"/>
    <w:rsid w:val="00E86670"/>
    <w:rsid w:val="00E86816"/>
    <w:rsid w:val="00E86D30"/>
    <w:rsid w:val="00E86DCE"/>
    <w:rsid w:val="00E86F2F"/>
    <w:rsid w:val="00E86FB9"/>
    <w:rsid w:val="00E87012"/>
    <w:rsid w:val="00E87A62"/>
    <w:rsid w:val="00E901C5"/>
    <w:rsid w:val="00E901FF"/>
    <w:rsid w:val="00E90215"/>
    <w:rsid w:val="00E9096F"/>
    <w:rsid w:val="00E90C2D"/>
    <w:rsid w:val="00E90EF9"/>
    <w:rsid w:val="00E912A1"/>
    <w:rsid w:val="00E9136B"/>
    <w:rsid w:val="00E921EA"/>
    <w:rsid w:val="00E922C1"/>
    <w:rsid w:val="00E92378"/>
    <w:rsid w:val="00E92632"/>
    <w:rsid w:val="00E931EC"/>
    <w:rsid w:val="00E93E9F"/>
    <w:rsid w:val="00E93EDA"/>
    <w:rsid w:val="00E94865"/>
    <w:rsid w:val="00E954F9"/>
    <w:rsid w:val="00E95559"/>
    <w:rsid w:val="00E95C88"/>
    <w:rsid w:val="00E95D42"/>
    <w:rsid w:val="00E96111"/>
    <w:rsid w:val="00E97A6E"/>
    <w:rsid w:val="00E97FA3"/>
    <w:rsid w:val="00E97FC6"/>
    <w:rsid w:val="00EA0575"/>
    <w:rsid w:val="00EA09A8"/>
    <w:rsid w:val="00EA0AFD"/>
    <w:rsid w:val="00EA11DF"/>
    <w:rsid w:val="00EA1274"/>
    <w:rsid w:val="00EA1622"/>
    <w:rsid w:val="00EA181C"/>
    <w:rsid w:val="00EA23CB"/>
    <w:rsid w:val="00EA25C0"/>
    <w:rsid w:val="00EA2ABF"/>
    <w:rsid w:val="00EA2AE0"/>
    <w:rsid w:val="00EA2C8C"/>
    <w:rsid w:val="00EA2EB3"/>
    <w:rsid w:val="00EA327C"/>
    <w:rsid w:val="00EA3745"/>
    <w:rsid w:val="00EA3A4A"/>
    <w:rsid w:val="00EA3A5B"/>
    <w:rsid w:val="00EA4358"/>
    <w:rsid w:val="00EA4447"/>
    <w:rsid w:val="00EA4B8D"/>
    <w:rsid w:val="00EA5236"/>
    <w:rsid w:val="00EA6645"/>
    <w:rsid w:val="00EA71C5"/>
    <w:rsid w:val="00EA757E"/>
    <w:rsid w:val="00EA7D3D"/>
    <w:rsid w:val="00EB11F4"/>
    <w:rsid w:val="00EB18D5"/>
    <w:rsid w:val="00EB198E"/>
    <w:rsid w:val="00EB1B48"/>
    <w:rsid w:val="00EB1ECF"/>
    <w:rsid w:val="00EB1EDA"/>
    <w:rsid w:val="00EB2414"/>
    <w:rsid w:val="00EB2471"/>
    <w:rsid w:val="00EB2718"/>
    <w:rsid w:val="00EB2992"/>
    <w:rsid w:val="00EB2D60"/>
    <w:rsid w:val="00EB2D76"/>
    <w:rsid w:val="00EB2E9E"/>
    <w:rsid w:val="00EB441C"/>
    <w:rsid w:val="00EB4460"/>
    <w:rsid w:val="00EB4548"/>
    <w:rsid w:val="00EB464A"/>
    <w:rsid w:val="00EB4713"/>
    <w:rsid w:val="00EB4AE3"/>
    <w:rsid w:val="00EB522D"/>
    <w:rsid w:val="00EB5AD7"/>
    <w:rsid w:val="00EB5C6E"/>
    <w:rsid w:val="00EB65CF"/>
    <w:rsid w:val="00EB6CD7"/>
    <w:rsid w:val="00EB6D31"/>
    <w:rsid w:val="00EB706C"/>
    <w:rsid w:val="00EB71D2"/>
    <w:rsid w:val="00EB764F"/>
    <w:rsid w:val="00EB769F"/>
    <w:rsid w:val="00EB7EAA"/>
    <w:rsid w:val="00EB7EC0"/>
    <w:rsid w:val="00EC0258"/>
    <w:rsid w:val="00EC02D0"/>
    <w:rsid w:val="00EC02F4"/>
    <w:rsid w:val="00EC0A86"/>
    <w:rsid w:val="00EC0ABE"/>
    <w:rsid w:val="00EC12D5"/>
    <w:rsid w:val="00EC1E1E"/>
    <w:rsid w:val="00EC1F78"/>
    <w:rsid w:val="00EC2089"/>
    <w:rsid w:val="00EC2BF4"/>
    <w:rsid w:val="00EC3789"/>
    <w:rsid w:val="00EC3A7C"/>
    <w:rsid w:val="00EC4B68"/>
    <w:rsid w:val="00EC5539"/>
    <w:rsid w:val="00EC61B2"/>
    <w:rsid w:val="00EC6368"/>
    <w:rsid w:val="00EC6698"/>
    <w:rsid w:val="00EC67E8"/>
    <w:rsid w:val="00EC6864"/>
    <w:rsid w:val="00EC7784"/>
    <w:rsid w:val="00EC7871"/>
    <w:rsid w:val="00EC7934"/>
    <w:rsid w:val="00ED0855"/>
    <w:rsid w:val="00ED086B"/>
    <w:rsid w:val="00ED0A34"/>
    <w:rsid w:val="00ED0AD6"/>
    <w:rsid w:val="00ED1190"/>
    <w:rsid w:val="00ED1322"/>
    <w:rsid w:val="00ED146E"/>
    <w:rsid w:val="00ED14F7"/>
    <w:rsid w:val="00ED297D"/>
    <w:rsid w:val="00ED2F98"/>
    <w:rsid w:val="00ED36D1"/>
    <w:rsid w:val="00ED3B1A"/>
    <w:rsid w:val="00ED3D94"/>
    <w:rsid w:val="00ED41F9"/>
    <w:rsid w:val="00ED4645"/>
    <w:rsid w:val="00ED46C5"/>
    <w:rsid w:val="00ED48B6"/>
    <w:rsid w:val="00ED4AB4"/>
    <w:rsid w:val="00ED4C0C"/>
    <w:rsid w:val="00ED52D3"/>
    <w:rsid w:val="00ED60C9"/>
    <w:rsid w:val="00ED6119"/>
    <w:rsid w:val="00ED62D3"/>
    <w:rsid w:val="00ED6330"/>
    <w:rsid w:val="00ED6395"/>
    <w:rsid w:val="00ED709E"/>
    <w:rsid w:val="00ED73DD"/>
    <w:rsid w:val="00ED7556"/>
    <w:rsid w:val="00ED78FD"/>
    <w:rsid w:val="00EE02EF"/>
    <w:rsid w:val="00EE04A1"/>
    <w:rsid w:val="00EE0979"/>
    <w:rsid w:val="00EE0D24"/>
    <w:rsid w:val="00EE1356"/>
    <w:rsid w:val="00EE1E7E"/>
    <w:rsid w:val="00EE21A3"/>
    <w:rsid w:val="00EE264B"/>
    <w:rsid w:val="00EE3467"/>
    <w:rsid w:val="00EE3852"/>
    <w:rsid w:val="00EE4A4D"/>
    <w:rsid w:val="00EE4DB9"/>
    <w:rsid w:val="00EE5329"/>
    <w:rsid w:val="00EE5414"/>
    <w:rsid w:val="00EE6C41"/>
    <w:rsid w:val="00EE717C"/>
    <w:rsid w:val="00EE7D14"/>
    <w:rsid w:val="00EF0145"/>
    <w:rsid w:val="00EF0686"/>
    <w:rsid w:val="00EF0970"/>
    <w:rsid w:val="00EF0E40"/>
    <w:rsid w:val="00EF17F3"/>
    <w:rsid w:val="00EF1D6B"/>
    <w:rsid w:val="00EF1D91"/>
    <w:rsid w:val="00EF1DB3"/>
    <w:rsid w:val="00EF212F"/>
    <w:rsid w:val="00EF2180"/>
    <w:rsid w:val="00EF2514"/>
    <w:rsid w:val="00EF282F"/>
    <w:rsid w:val="00EF2915"/>
    <w:rsid w:val="00EF2D72"/>
    <w:rsid w:val="00EF2DC6"/>
    <w:rsid w:val="00EF31A5"/>
    <w:rsid w:val="00EF376A"/>
    <w:rsid w:val="00EF3DF5"/>
    <w:rsid w:val="00EF3FD8"/>
    <w:rsid w:val="00EF448B"/>
    <w:rsid w:val="00EF46C5"/>
    <w:rsid w:val="00EF4F01"/>
    <w:rsid w:val="00EF51F9"/>
    <w:rsid w:val="00EF521D"/>
    <w:rsid w:val="00EF52AB"/>
    <w:rsid w:val="00EF530A"/>
    <w:rsid w:val="00EF5ED3"/>
    <w:rsid w:val="00EF7626"/>
    <w:rsid w:val="00EF7939"/>
    <w:rsid w:val="00EF7A1A"/>
    <w:rsid w:val="00EF7AF9"/>
    <w:rsid w:val="00EF7CC6"/>
    <w:rsid w:val="00EF7E57"/>
    <w:rsid w:val="00F0023B"/>
    <w:rsid w:val="00F00A27"/>
    <w:rsid w:val="00F01358"/>
    <w:rsid w:val="00F01452"/>
    <w:rsid w:val="00F01585"/>
    <w:rsid w:val="00F01B3F"/>
    <w:rsid w:val="00F01EDD"/>
    <w:rsid w:val="00F02143"/>
    <w:rsid w:val="00F0227C"/>
    <w:rsid w:val="00F02DD0"/>
    <w:rsid w:val="00F02E69"/>
    <w:rsid w:val="00F037C3"/>
    <w:rsid w:val="00F03DE1"/>
    <w:rsid w:val="00F04A5C"/>
    <w:rsid w:val="00F04DE9"/>
    <w:rsid w:val="00F0546F"/>
    <w:rsid w:val="00F057C3"/>
    <w:rsid w:val="00F05E93"/>
    <w:rsid w:val="00F05EB3"/>
    <w:rsid w:val="00F060F0"/>
    <w:rsid w:val="00F066C6"/>
    <w:rsid w:val="00F0687F"/>
    <w:rsid w:val="00F06D02"/>
    <w:rsid w:val="00F078D6"/>
    <w:rsid w:val="00F07EFB"/>
    <w:rsid w:val="00F07F6E"/>
    <w:rsid w:val="00F1057B"/>
    <w:rsid w:val="00F11807"/>
    <w:rsid w:val="00F11A36"/>
    <w:rsid w:val="00F11E58"/>
    <w:rsid w:val="00F1271C"/>
    <w:rsid w:val="00F13424"/>
    <w:rsid w:val="00F136DF"/>
    <w:rsid w:val="00F13ECB"/>
    <w:rsid w:val="00F14335"/>
    <w:rsid w:val="00F143BB"/>
    <w:rsid w:val="00F14697"/>
    <w:rsid w:val="00F149DD"/>
    <w:rsid w:val="00F14A67"/>
    <w:rsid w:val="00F14F82"/>
    <w:rsid w:val="00F1508E"/>
    <w:rsid w:val="00F15677"/>
    <w:rsid w:val="00F15891"/>
    <w:rsid w:val="00F15923"/>
    <w:rsid w:val="00F15E45"/>
    <w:rsid w:val="00F16ABA"/>
    <w:rsid w:val="00F16E67"/>
    <w:rsid w:val="00F17B8B"/>
    <w:rsid w:val="00F17E1D"/>
    <w:rsid w:val="00F200F3"/>
    <w:rsid w:val="00F20781"/>
    <w:rsid w:val="00F20B0D"/>
    <w:rsid w:val="00F20B33"/>
    <w:rsid w:val="00F20F59"/>
    <w:rsid w:val="00F212B0"/>
    <w:rsid w:val="00F212E2"/>
    <w:rsid w:val="00F22204"/>
    <w:rsid w:val="00F2290C"/>
    <w:rsid w:val="00F22DC8"/>
    <w:rsid w:val="00F23263"/>
    <w:rsid w:val="00F23A5B"/>
    <w:rsid w:val="00F2455A"/>
    <w:rsid w:val="00F24A0F"/>
    <w:rsid w:val="00F24B60"/>
    <w:rsid w:val="00F24C8E"/>
    <w:rsid w:val="00F25123"/>
    <w:rsid w:val="00F25719"/>
    <w:rsid w:val="00F25A3D"/>
    <w:rsid w:val="00F25A7B"/>
    <w:rsid w:val="00F25D9D"/>
    <w:rsid w:val="00F25ED5"/>
    <w:rsid w:val="00F2697E"/>
    <w:rsid w:val="00F27122"/>
    <w:rsid w:val="00F273C0"/>
    <w:rsid w:val="00F274D8"/>
    <w:rsid w:val="00F27634"/>
    <w:rsid w:val="00F276DA"/>
    <w:rsid w:val="00F27ADF"/>
    <w:rsid w:val="00F27BCC"/>
    <w:rsid w:val="00F30361"/>
    <w:rsid w:val="00F31642"/>
    <w:rsid w:val="00F31B99"/>
    <w:rsid w:val="00F32242"/>
    <w:rsid w:val="00F325AC"/>
    <w:rsid w:val="00F335D3"/>
    <w:rsid w:val="00F34155"/>
    <w:rsid w:val="00F341A5"/>
    <w:rsid w:val="00F343F3"/>
    <w:rsid w:val="00F34697"/>
    <w:rsid w:val="00F34876"/>
    <w:rsid w:val="00F34B86"/>
    <w:rsid w:val="00F35309"/>
    <w:rsid w:val="00F35C91"/>
    <w:rsid w:val="00F36064"/>
    <w:rsid w:val="00F3645B"/>
    <w:rsid w:val="00F373F5"/>
    <w:rsid w:val="00F37764"/>
    <w:rsid w:val="00F37996"/>
    <w:rsid w:val="00F37FF3"/>
    <w:rsid w:val="00F41235"/>
    <w:rsid w:val="00F41E32"/>
    <w:rsid w:val="00F42554"/>
    <w:rsid w:val="00F42709"/>
    <w:rsid w:val="00F42AAB"/>
    <w:rsid w:val="00F42B1E"/>
    <w:rsid w:val="00F42D56"/>
    <w:rsid w:val="00F435BF"/>
    <w:rsid w:val="00F43D7D"/>
    <w:rsid w:val="00F4461E"/>
    <w:rsid w:val="00F446F1"/>
    <w:rsid w:val="00F447E5"/>
    <w:rsid w:val="00F4480F"/>
    <w:rsid w:val="00F44AF0"/>
    <w:rsid w:val="00F456AE"/>
    <w:rsid w:val="00F45951"/>
    <w:rsid w:val="00F464C9"/>
    <w:rsid w:val="00F468B3"/>
    <w:rsid w:val="00F477DC"/>
    <w:rsid w:val="00F47ED5"/>
    <w:rsid w:val="00F503CB"/>
    <w:rsid w:val="00F50DBD"/>
    <w:rsid w:val="00F50ED6"/>
    <w:rsid w:val="00F51ACC"/>
    <w:rsid w:val="00F51B2B"/>
    <w:rsid w:val="00F51C3A"/>
    <w:rsid w:val="00F51D3E"/>
    <w:rsid w:val="00F51E9C"/>
    <w:rsid w:val="00F52315"/>
    <w:rsid w:val="00F52673"/>
    <w:rsid w:val="00F53080"/>
    <w:rsid w:val="00F53706"/>
    <w:rsid w:val="00F53920"/>
    <w:rsid w:val="00F53D4D"/>
    <w:rsid w:val="00F54004"/>
    <w:rsid w:val="00F541FB"/>
    <w:rsid w:val="00F542AD"/>
    <w:rsid w:val="00F546F6"/>
    <w:rsid w:val="00F54BDB"/>
    <w:rsid w:val="00F554DB"/>
    <w:rsid w:val="00F55508"/>
    <w:rsid w:val="00F55D40"/>
    <w:rsid w:val="00F55EED"/>
    <w:rsid w:val="00F5656A"/>
    <w:rsid w:val="00F56653"/>
    <w:rsid w:val="00F56C1A"/>
    <w:rsid w:val="00F56E54"/>
    <w:rsid w:val="00F56ED6"/>
    <w:rsid w:val="00F56EEE"/>
    <w:rsid w:val="00F5726B"/>
    <w:rsid w:val="00F5729D"/>
    <w:rsid w:val="00F575AA"/>
    <w:rsid w:val="00F5761A"/>
    <w:rsid w:val="00F60199"/>
    <w:rsid w:val="00F6057B"/>
    <w:rsid w:val="00F60A09"/>
    <w:rsid w:val="00F610B6"/>
    <w:rsid w:val="00F615CE"/>
    <w:rsid w:val="00F61B2D"/>
    <w:rsid w:val="00F61C27"/>
    <w:rsid w:val="00F620D2"/>
    <w:rsid w:val="00F645EF"/>
    <w:rsid w:val="00F64F10"/>
    <w:rsid w:val="00F652B3"/>
    <w:rsid w:val="00F65AEC"/>
    <w:rsid w:val="00F66148"/>
    <w:rsid w:val="00F66441"/>
    <w:rsid w:val="00F66CFD"/>
    <w:rsid w:val="00F66E49"/>
    <w:rsid w:val="00F67077"/>
    <w:rsid w:val="00F67189"/>
    <w:rsid w:val="00F67314"/>
    <w:rsid w:val="00F70916"/>
    <w:rsid w:val="00F70C08"/>
    <w:rsid w:val="00F71A44"/>
    <w:rsid w:val="00F71EAB"/>
    <w:rsid w:val="00F71FDD"/>
    <w:rsid w:val="00F72064"/>
    <w:rsid w:val="00F72125"/>
    <w:rsid w:val="00F72331"/>
    <w:rsid w:val="00F728B1"/>
    <w:rsid w:val="00F73A2E"/>
    <w:rsid w:val="00F746BA"/>
    <w:rsid w:val="00F747B8"/>
    <w:rsid w:val="00F75A25"/>
    <w:rsid w:val="00F76008"/>
    <w:rsid w:val="00F7651C"/>
    <w:rsid w:val="00F769F4"/>
    <w:rsid w:val="00F76C67"/>
    <w:rsid w:val="00F773A1"/>
    <w:rsid w:val="00F77922"/>
    <w:rsid w:val="00F77B90"/>
    <w:rsid w:val="00F77C7D"/>
    <w:rsid w:val="00F80435"/>
    <w:rsid w:val="00F80442"/>
    <w:rsid w:val="00F809CC"/>
    <w:rsid w:val="00F81556"/>
    <w:rsid w:val="00F8157C"/>
    <w:rsid w:val="00F81726"/>
    <w:rsid w:val="00F81A6D"/>
    <w:rsid w:val="00F8227A"/>
    <w:rsid w:val="00F82884"/>
    <w:rsid w:val="00F830C4"/>
    <w:rsid w:val="00F83309"/>
    <w:rsid w:val="00F83501"/>
    <w:rsid w:val="00F83659"/>
    <w:rsid w:val="00F83719"/>
    <w:rsid w:val="00F8371D"/>
    <w:rsid w:val="00F83AB4"/>
    <w:rsid w:val="00F845A0"/>
    <w:rsid w:val="00F850C0"/>
    <w:rsid w:val="00F855AB"/>
    <w:rsid w:val="00F85C27"/>
    <w:rsid w:val="00F85DDA"/>
    <w:rsid w:val="00F860B1"/>
    <w:rsid w:val="00F864D9"/>
    <w:rsid w:val="00F8663F"/>
    <w:rsid w:val="00F8682C"/>
    <w:rsid w:val="00F86B0F"/>
    <w:rsid w:val="00F86DD4"/>
    <w:rsid w:val="00F86E86"/>
    <w:rsid w:val="00F86EC6"/>
    <w:rsid w:val="00F86F56"/>
    <w:rsid w:val="00F87216"/>
    <w:rsid w:val="00F873C3"/>
    <w:rsid w:val="00F87BCB"/>
    <w:rsid w:val="00F9013A"/>
    <w:rsid w:val="00F90B6C"/>
    <w:rsid w:val="00F90C9D"/>
    <w:rsid w:val="00F91033"/>
    <w:rsid w:val="00F9107C"/>
    <w:rsid w:val="00F91102"/>
    <w:rsid w:val="00F917F5"/>
    <w:rsid w:val="00F91AEB"/>
    <w:rsid w:val="00F92293"/>
    <w:rsid w:val="00F92E56"/>
    <w:rsid w:val="00F93215"/>
    <w:rsid w:val="00F94049"/>
    <w:rsid w:val="00F94057"/>
    <w:rsid w:val="00F94468"/>
    <w:rsid w:val="00F95338"/>
    <w:rsid w:val="00F95522"/>
    <w:rsid w:val="00F95A05"/>
    <w:rsid w:val="00F95B2D"/>
    <w:rsid w:val="00F95C06"/>
    <w:rsid w:val="00F960A3"/>
    <w:rsid w:val="00F960E3"/>
    <w:rsid w:val="00F963DA"/>
    <w:rsid w:val="00F968AF"/>
    <w:rsid w:val="00F97007"/>
    <w:rsid w:val="00F970D4"/>
    <w:rsid w:val="00F9767C"/>
    <w:rsid w:val="00F97A2E"/>
    <w:rsid w:val="00FA0529"/>
    <w:rsid w:val="00FA09EB"/>
    <w:rsid w:val="00FA0F35"/>
    <w:rsid w:val="00FA13E2"/>
    <w:rsid w:val="00FA162F"/>
    <w:rsid w:val="00FA1647"/>
    <w:rsid w:val="00FA1799"/>
    <w:rsid w:val="00FA17EF"/>
    <w:rsid w:val="00FA2310"/>
    <w:rsid w:val="00FA3682"/>
    <w:rsid w:val="00FA3B22"/>
    <w:rsid w:val="00FA3EA0"/>
    <w:rsid w:val="00FA3F46"/>
    <w:rsid w:val="00FA44EB"/>
    <w:rsid w:val="00FA45CD"/>
    <w:rsid w:val="00FA4D34"/>
    <w:rsid w:val="00FA5455"/>
    <w:rsid w:val="00FA54CE"/>
    <w:rsid w:val="00FA5E4F"/>
    <w:rsid w:val="00FA741C"/>
    <w:rsid w:val="00FA7E1F"/>
    <w:rsid w:val="00FA7F81"/>
    <w:rsid w:val="00FB00AB"/>
    <w:rsid w:val="00FB1ADF"/>
    <w:rsid w:val="00FB1BD1"/>
    <w:rsid w:val="00FB1F85"/>
    <w:rsid w:val="00FB21DC"/>
    <w:rsid w:val="00FB254D"/>
    <w:rsid w:val="00FB2D75"/>
    <w:rsid w:val="00FB3286"/>
    <w:rsid w:val="00FB379F"/>
    <w:rsid w:val="00FB37C8"/>
    <w:rsid w:val="00FB4825"/>
    <w:rsid w:val="00FB48C7"/>
    <w:rsid w:val="00FB4C1F"/>
    <w:rsid w:val="00FB4CD3"/>
    <w:rsid w:val="00FB4D0A"/>
    <w:rsid w:val="00FB5C3D"/>
    <w:rsid w:val="00FB633E"/>
    <w:rsid w:val="00FB7D37"/>
    <w:rsid w:val="00FC0002"/>
    <w:rsid w:val="00FC0710"/>
    <w:rsid w:val="00FC10BC"/>
    <w:rsid w:val="00FC27AE"/>
    <w:rsid w:val="00FC2994"/>
    <w:rsid w:val="00FC29AA"/>
    <w:rsid w:val="00FC2A16"/>
    <w:rsid w:val="00FC2E24"/>
    <w:rsid w:val="00FC385C"/>
    <w:rsid w:val="00FC3F6F"/>
    <w:rsid w:val="00FC41E8"/>
    <w:rsid w:val="00FC4985"/>
    <w:rsid w:val="00FC5062"/>
    <w:rsid w:val="00FC58CE"/>
    <w:rsid w:val="00FC6256"/>
    <w:rsid w:val="00FC6992"/>
    <w:rsid w:val="00FC7114"/>
    <w:rsid w:val="00FC7849"/>
    <w:rsid w:val="00FC7BE3"/>
    <w:rsid w:val="00FD0353"/>
    <w:rsid w:val="00FD068E"/>
    <w:rsid w:val="00FD0A4B"/>
    <w:rsid w:val="00FD0B9B"/>
    <w:rsid w:val="00FD1039"/>
    <w:rsid w:val="00FD14DA"/>
    <w:rsid w:val="00FD17E9"/>
    <w:rsid w:val="00FD1990"/>
    <w:rsid w:val="00FD1E8C"/>
    <w:rsid w:val="00FD2455"/>
    <w:rsid w:val="00FD25D8"/>
    <w:rsid w:val="00FD27A3"/>
    <w:rsid w:val="00FD2A51"/>
    <w:rsid w:val="00FD3194"/>
    <w:rsid w:val="00FD326B"/>
    <w:rsid w:val="00FD4053"/>
    <w:rsid w:val="00FD5292"/>
    <w:rsid w:val="00FD5C1D"/>
    <w:rsid w:val="00FD5D9A"/>
    <w:rsid w:val="00FD5DC0"/>
    <w:rsid w:val="00FD5E0B"/>
    <w:rsid w:val="00FD5F26"/>
    <w:rsid w:val="00FD63AF"/>
    <w:rsid w:val="00FD6445"/>
    <w:rsid w:val="00FD699C"/>
    <w:rsid w:val="00FD6A2A"/>
    <w:rsid w:val="00FD6E50"/>
    <w:rsid w:val="00FD7C69"/>
    <w:rsid w:val="00FE011D"/>
    <w:rsid w:val="00FE07EF"/>
    <w:rsid w:val="00FE08DB"/>
    <w:rsid w:val="00FE09FA"/>
    <w:rsid w:val="00FE0F12"/>
    <w:rsid w:val="00FE12D0"/>
    <w:rsid w:val="00FE14EA"/>
    <w:rsid w:val="00FE161E"/>
    <w:rsid w:val="00FE1A5A"/>
    <w:rsid w:val="00FE1BF3"/>
    <w:rsid w:val="00FE1D97"/>
    <w:rsid w:val="00FE2347"/>
    <w:rsid w:val="00FE25F1"/>
    <w:rsid w:val="00FE27E1"/>
    <w:rsid w:val="00FE2A17"/>
    <w:rsid w:val="00FE2A4A"/>
    <w:rsid w:val="00FE3366"/>
    <w:rsid w:val="00FE3992"/>
    <w:rsid w:val="00FE3A19"/>
    <w:rsid w:val="00FE3E46"/>
    <w:rsid w:val="00FE3F36"/>
    <w:rsid w:val="00FE4E17"/>
    <w:rsid w:val="00FE50B2"/>
    <w:rsid w:val="00FE5CB5"/>
    <w:rsid w:val="00FE5FC1"/>
    <w:rsid w:val="00FE60DE"/>
    <w:rsid w:val="00FE61F7"/>
    <w:rsid w:val="00FE662F"/>
    <w:rsid w:val="00FE67C4"/>
    <w:rsid w:val="00FE6AD8"/>
    <w:rsid w:val="00FE6EB8"/>
    <w:rsid w:val="00FE7818"/>
    <w:rsid w:val="00FE7833"/>
    <w:rsid w:val="00FE7912"/>
    <w:rsid w:val="00FE7CE5"/>
    <w:rsid w:val="00FF01D2"/>
    <w:rsid w:val="00FF059C"/>
    <w:rsid w:val="00FF0A6C"/>
    <w:rsid w:val="00FF0F80"/>
    <w:rsid w:val="00FF140D"/>
    <w:rsid w:val="00FF1D17"/>
    <w:rsid w:val="00FF1E7A"/>
    <w:rsid w:val="00FF26B7"/>
    <w:rsid w:val="00FF28DC"/>
    <w:rsid w:val="00FF3948"/>
    <w:rsid w:val="00FF3EA8"/>
    <w:rsid w:val="00FF406F"/>
    <w:rsid w:val="00FF4328"/>
    <w:rsid w:val="00FF4B93"/>
    <w:rsid w:val="00FF4FB4"/>
    <w:rsid w:val="00FF503E"/>
    <w:rsid w:val="00FF5642"/>
    <w:rsid w:val="00FF56E5"/>
    <w:rsid w:val="00FF5D1E"/>
    <w:rsid w:val="00FF6463"/>
    <w:rsid w:val="00FF65BB"/>
    <w:rsid w:val="00FF718C"/>
    <w:rsid w:val="00FF72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EA8F35"/>
  <w15:docId w15:val="{A32F98B6-A36B-4D8D-94F6-5BD8A61D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537"/>
    <w:rPr>
      <w:rFonts w:ascii="Verdana" w:hAnsi="Verdana" w:cs="Verdana"/>
    </w:rPr>
  </w:style>
  <w:style w:type="paragraph" w:styleId="Heading1">
    <w:name w:val="heading 1"/>
    <w:basedOn w:val="Normal"/>
    <w:next w:val="Normal"/>
    <w:link w:val="Heading1Char"/>
    <w:qFormat/>
    <w:rsid w:val="0081148B"/>
    <w:pPr>
      <w:keepNext/>
      <w:numPr>
        <w:numId w:val="3"/>
      </w:numPr>
      <w:spacing w:before="200" w:after="200"/>
      <w:outlineLvl w:val="0"/>
    </w:pPr>
    <w:rPr>
      <w:b/>
      <w:bCs/>
      <w:kern w:val="32"/>
      <w:sz w:val="28"/>
      <w:szCs w:val="36"/>
    </w:rPr>
  </w:style>
  <w:style w:type="paragraph" w:styleId="Heading2">
    <w:name w:val="heading 2"/>
    <w:basedOn w:val="Style2"/>
    <w:next w:val="Normal"/>
    <w:link w:val="Heading2Char"/>
    <w:qFormat/>
    <w:rsid w:val="0081148B"/>
    <w:pPr>
      <w:outlineLvl w:val="1"/>
    </w:pPr>
  </w:style>
  <w:style w:type="paragraph" w:styleId="Heading3">
    <w:name w:val="heading 3"/>
    <w:basedOn w:val="Heading2"/>
    <w:next w:val="Normal"/>
    <w:link w:val="Heading3Char"/>
    <w:qFormat/>
    <w:rsid w:val="0059580D"/>
    <w:pPr>
      <w:numPr>
        <w:ilvl w:val="2"/>
      </w:numPr>
      <w:outlineLvl w:val="2"/>
    </w:pPr>
    <w:rPr>
      <w:sz w:val="24"/>
      <w:szCs w:val="24"/>
    </w:rPr>
  </w:style>
  <w:style w:type="paragraph" w:styleId="Heading40">
    <w:name w:val="heading 4"/>
    <w:basedOn w:val="Heading3"/>
    <w:next w:val="Normal"/>
    <w:link w:val="Heading4Char"/>
    <w:qFormat/>
    <w:rsid w:val="00FD14DA"/>
    <w:pPr>
      <w:numPr>
        <w:ilvl w:val="3"/>
      </w:numPr>
      <w:outlineLvl w:val="3"/>
    </w:pPr>
  </w:style>
  <w:style w:type="paragraph" w:styleId="Heading5">
    <w:name w:val="heading 5"/>
    <w:basedOn w:val="Normal"/>
    <w:next w:val="Normal"/>
    <w:qFormat/>
    <w:rsid w:val="002D7B00"/>
    <w:pPr>
      <w:tabs>
        <w:tab w:val="num" w:pos="1188"/>
      </w:tabs>
      <w:spacing w:before="240" w:after="60"/>
      <w:ind w:left="1188" w:hanging="1008"/>
      <w:outlineLvl w:val="4"/>
    </w:pPr>
    <w:rPr>
      <w:rFonts w:ascii="Times New Roman" w:hAnsi="Times New Roman" w:cs="Times New Roman"/>
      <w:b/>
      <w:bCs/>
      <w:i/>
      <w:iCs/>
      <w:sz w:val="26"/>
      <w:szCs w:val="26"/>
    </w:rPr>
  </w:style>
  <w:style w:type="paragraph" w:styleId="Heading6">
    <w:name w:val="heading 6"/>
    <w:basedOn w:val="Normal"/>
    <w:next w:val="Normal"/>
    <w:qFormat/>
    <w:rsid w:val="002D7B00"/>
    <w:pPr>
      <w:tabs>
        <w:tab w:val="num" w:pos="1332"/>
      </w:tabs>
      <w:spacing w:before="240" w:after="60"/>
      <w:ind w:left="1332" w:hanging="1152"/>
      <w:outlineLvl w:val="5"/>
    </w:pPr>
    <w:rPr>
      <w:rFonts w:ascii="Times New Roman" w:hAnsi="Times New Roman" w:cs="Times New Roman"/>
      <w:b/>
      <w:bCs/>
      <w:sz w:val="22"/>
      <w:szCs w:val="22"/>
    </w:rPr>
  </w:style>
  <w:style w:type="paragraph" w:styleId="Heading7">
    <w:name w:val="heading 7"/>
    <w:basedOn w:val="Normal"/>
    <w:next w:val="Normal"/>
    <w:qFormat/>
    <w:rsid w:val="002D7B00"/>
    <w:pPr>
      <w:tabs>
        <w:tab w:val="num" w:pos="1476"/>
      </w:tabs>
      <w:spacing w:before="240" w:after="60"/>
      <w:ind w:left="1476" w:hanging="1296"/>
      <w:outlineLvl w:val="6"/>
    </w:pPr>
    <w:rPr>
      <w:rFonts w:ascii="Times New Roman" w:hAnsi="Times New Roman" w:cs="Times New Roman"/>
      <w:sz w:val="24"/>
      <w:szCs w:val="24"/>
    </w:rPr>
  </w:style>
  <w:style w:type="paragraph" w:styleId="Heading8">
    <w:name w:val="heading 8"/>
    <w:basedOn w:val="Normal"/>
    <w:next w:val="Normal"/>
    <w:qFormat/>
    <w:rsid w:val="002D7B00"/>
    <w:pPr>
      <w:tabs>
        <w:tab w:val="num" w:pos="1620"/>
      </w:tabs>
      <w:spacing w:before="240" w:after="60"/>
      <w:ind w:left="1620" w:hanging="1440"/>
      <w:outlineLvl w:val="7"/>
    </w:pPr>
    <w:rPr>
      <w:rFonts w:ascii="Times New Roman" w:hAnsi="Times New Roman" w:cs="Times New Roman"/>
      <w:i/>
      <w:iCs/>
      <w:sz w:val="24"/>
      <w:szCs w:val="24"/>
    </w:rPr>
  </w:style>
  <w:style w:type="paragraph" w:styleId="Heading9">
    <w:name w:val="heading 9"/>
    <w:basedOn w:val="Normal"/>
    <w:next w:val="Normal"/>
    <w:qFormat/>
    <w:rsid w:val="002D7B00"/>
    <w:pPr>
      <w:tabs>
        <w:tab w:val="num" w:pos="1764"/>
      </w:tabs>
      <w:spacing w:before="240" w:after="60"/>
      <w:ind w:left="17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148B"/>
    <w:rPr>
      <w:rFonts w:ascii="Verdana" w:hAnsi="Verdana" w:cs="Verdana"/>
      <w:b/>
      <w:bCs/>
      <w:kern w:val="32"/>
      <w:sz w:val="28"/>
      <w:szCs w:val="36"/>
    </w:rPr>
  </w:style>
  <w:style w:type="paragraph" w:styleId="Header">
    <w:name w:val="header"/>
    <w:basedOn w:val="Normal"/>
    <w:link w:val="HeaderChar"/>
    <w:rsid w:val="00D31753"/>
    <w:pPr>
      <w:tabs>
        <w:tab w:val="center" w:pos="4153"/>
        <w:tab w:val="right" w:pos="8306"/>
      </w:tabs>
    </w:pPr>
  </w:style>
  <w:style w:type="paragraph" w:styleId="Footer">
    <w:name w:val="footer"/>
    <w:basedOn w:val="Normal"/>
    <w:link w:val="FooterChar"/>
    <w:uiPriority w:val="99"/>
    <w:rsid w:val="00D31753"/>
    <w:pPr>
      <w:tabs>
        <w:tab w:val="center" w:pos="4153"/>
        <w:tab w:val="right" w:pos="8306"/>
      </w:tabs>
    </w:pPr>
  </w:style>
  <w:style w:type="paragraph" w:customStyle="1" w:styleId="StyleHeading1">
    <w:name w:val="Style Heading 1 +"/>
    <w:basedOn w:val="Heading1"/>
    <w:rsid w:val="00D31753"/>
    <w:rPr>
      <w:rFonts w:ascii="Arial" w:hAnsi="Arial"/>
      <w:sz w:val="32"/>
      <w:szCs w:val="32"/>
    </w:rPr>
  </w:style>
  <w:style w:type="character" w:customStyle="1" w:styleId="StyleHeading1Char">
    <w:name w:val="Style Heading 1 + Char"/>
    <w:basedOn w:val="DefaultParagraphFont"/>
    <w:rsid w:val="00D31753"/>
    <w:rPr>
      <w:rFonts w:ascii="Arial" w:hAnsi="Arial" w:cs="Verdana"/>
      <w:b/>
      <w:bCs/>
      <w:kern w:val="32"/>
      <w:sz w:val="32"/>
      <w:szCs w:val="32"/>
      <w:lang w:val="en-US" w:eastAsia="en-US" w:bidi="he-IL"/>
    </w:rPr>
  </w:style>
  <w:style w:type="paragraph" w:customStyle="1" w:styleId="Heading10">
    <w:name w:val="Heading1"/>
    <w:basedOn w:val="Heading2"/>
    <w:rsid w:val="00163B28"/>
    <w:pPr>
      <w:tabs>
        <w:tab w:val="num" w:pos="540"/>
      </w:tabs>
      <w:ind w:left="540" w:right="360"/>
      <w:outlineLvl w:val="0"/>
    </w:pPr>
  </w:style>
  <w:style w:type="paragraph" w:customStyle="1" w:styleId="Heading20">
    <w:name w:val="Heading2"/>
    <w:basedOn w:val="Heading2"/>
    <w:rsid w:val="00163B28"/>
    <w:pPr>
      <w:tabs>
        <w:tab w:val="num" w:pos="1152"/>
      </w:tabs>
      <w:ind w:left="1152" w:right="360"/>
    </w:pPr>
  </w:style>
  <w:style w:type="paragraph" w:customStyle="1" w:styleId="Heading30">
    <w:name w:val="Heading3"/>
    <w:basedOn w:val="Heading2"/>
    <w:rsid w:val="00163B28"/>
    <w:pPr>
      <w:tabs>
        <w:tab w:val="num" w:pos="1584"/>
      </w:tabs>
      <w:ind w:left="720" w:right="360" w:firstLine="360"/>
      <w:outlineLvl w:val="2"/>
    </w:pPr>
    <w:rPr>
      <w:szCs w:val="28"/>
    </w:rPr>
  </w:style>
  <w:style w:type="paragraph" w:customStyle="1" w:styleId="Heading4">
    <w:name w:val="Heading4"/>
    <w:basedOn w:val="Heading2"/>
    <w:rsid w:val="00D31753"/>
    <w:pPr>
      <w:numPr>
        <w:ilvl w:val="3"/>
        <w:numId w:val="1"/>
      </w:numPr>
      <w:ind w:right="360"/>
    </w:pPr>
    <w:rPr>
      <w:sz w:val="24"/>
      <w:szCs w:val="24"/>
    </w:rPr>
  </w:style>
  <w:style w:type="character" w:customStyle="1" w:styleId="Heading1Char0">
    <w:name w:val="Heading1 Char"/>
    <w:basedOn w:val="StyleHeading1Char"/>
    <w:rsid w:val="00D31753"/>
    <w:rPr>
      <w:rFonts w:ascii="Verdana" w:hAnsi="Verdana" w:cs="Verdana"/>
      <w:b/>
      <w:bCs/>
      <w:kern w:val="32"/>
      <w:sz w:val="36"/>
      <w:szCs w:val="36"/>
      <w:lang w:val="en-US" w:eastAsia="en-US" w:bidi="he-IL"/>
    </w:rPr>
  </w:style>
  <w:style w:type="character" w:styleId="FollowedHyperlink">
    <w:name w:val="FollowedHyperlink"/>
    <w:basedOn w:val="DefaultParagraphFont"/>
    <w:rsid w:val="00D31753"/>
    <w:rPr>
      <w:color w:val="800080"/>
      <w:u w:val="single"/>
    </w:rPr>
  </w:style>
  <w:style w:type="paragraph" w:styleId="TOC2">
    <w:name w:val="toc 2"/>
    <w:basedOn w:val="TOC1"/>
    <w:next w:val="TOC1"/>
    <w:autoRedefine/>
    <w:uiPriority w:val="39"/>
    <w:rsid w:val="00702EF8"/>
    <w:pPr>
      <w:tabs>
        <w:tab w:val="clear" w:pos="432"/>
        <w:tab w:val="left" w:pos="1152"/>
        <w:tab w:val="left" w:pos="1440"/>
      </w:tabs>
      <w:ind w:left="576" w:right="0"/>
    </w:pPr>
    <w:rPr>
      <w:b w:val="0"/>
      <w:bCs w:val="0"/>
      <w:noProof/>
      <w:sz w:val="20"/>
      <w:szCs w:val="20"/>
    </w:rPr>
  </w:style>
  <w:style w:type="paragraph" w:styleId="TOC1">
    <w:name w:val="toc 1"/>
    <w:basedOn w:val="Normal"/>
    <w:next w:val="Normal"/>
    <w:autoRedefine/>
    <w:uiPriority w:val="39"/>
    <w:rsid w:val="00EB65CF"/>
    <w:pPr>
      <w:tabs>
        <w:tab w:val="left" w:pos="432"/>
        <w:tab w:val="center" w:pos="9900"/>
      </w:tabs>
      <w:spacing w:before="120" w:after="120"/>
      <w:ind w:right="144"/>
    </w:pPr>
    <w:rPr>
      <w:rFonts w:eastAsia="Verdana"/>
      <w:b/>
      <w:bCs/>
      <w:sz w:val="22"/>
      <w:szCs w:val="22"/>
    </w:rPr>
  </w:style>
  <w:style w:type="character" w:styleId="Hyperlink">
    <w:name w:val="Hyperlink"/>
    <w:basedOn w:val="DefaultParagraphFont"/>
    <w:uiPriority w:val="99"/>
    <w:rsid w:val="00D31753"/>
    <w:rPr>
      <w:color w:val="0000FF"/>
      <w:u w:val="single"/>
    </w:rPr>
  </w:style>
  <w:style w:type="paragraph" w:customStyle="1" w:styleId="BalloonText1">
    <w:name w:val="Balloon Text1"/>
    <w:basedOn w:val="Normal"/>
    <w:semiHidden/>
    <w:rsid w:val="00D31753"/>
    <w:rPr>
      <w:rFonts w:ascii="Tahoma" w:hAnsi="Tahoma" w:cs="Tahoma"/>
      <w:sz w:val="16"/>
      <w:szCs w:val="16"/>
    </w:rPr>
  </w:style>
  <w:style w:type="paragraph" w:styleId="TOC9">
    <w:name w:val="toc 9"/>
    <w:basedOn w:val="Normal"/>
    <w:next w:val="Normal"/>
    <w:autoRedefine/>
    <w:uiPriority w:val="39"/>
    <w:rsid w:val="00D31753"/>
    <w:pPr>
      <w:ind w:left="1600"/>
    </w:pPr>
    <w:rPr>
      <w:rFonts w:ascii="Times New Roman" w:hAnsi="Times New Roman" w:cs="Times New Roman"/>
      <w:sz w:val="18"/>
      <w:szCs w:val="18"/>
    </w:rPr>
  </w:style>
  <w:style w:type="paragraph" w:styleId="TOC3">
    <w:name w:val="toc 3"/>
    <w:basedOn w:val="TOC1"/>
    <w:next w:val="Normal"/>
    <w:autoRedefine/>
    <w:uiPriority w:val="39"/>
    <w:rsid w:val="00AF1B86"/>
    <w:pPr>
      <w:tabs>
        <w:tab w:val="clear" w:pos="432"/>
        <w:tab w:val="left" w:pos="2160"/>
      </w:tabs>
      <w:ind w:left="1296" w:right="0"/>
    </w:pPr>
    <w:rPr>
      <w:b w:val="0"/>
      <w:bCs w:val="0"/>
      <w:sz w:val="20"/>
      <w:szCs w:val="20"/>
    </w:rPr>
  </w:style>
  <w:style w:type="paragraph" w:styleId="TOC4">
    <w:name w:val="toc 4"/>
    <w:basedOn w:val="Normal"/>
    <w:next w:val="Normal"/>
    <w:autoRedefine/>
    <w:uiPriority w:val="39"/>
    <w:rsid w:val="00EB65CF"/>
    <w:pPr>
      <w:tabs>
        <w:tab w:val="left" w:pos="3312"/>
        <w:tab w:val="center" w:pos="9900"/>
      </w:tabs>
      <w:spacing w:before="120" w:after="120"/>
      <w:ind w:left="2304"/>
    </w:pPr>
    <w:rPr>
      <w:rFonts w:eastAsia="Verdana"/>
      <w:iCs/>
    </w:rPr>
  </w:style>
  <w:style w:type="paragraph" w:styleId="TOC5">
    <w:name w:val="toc 5"/>
    <w:basedOn w:val="StyleForLevel5"/>
    <w:next w:val="Normal"/>
    <w:autoRedefine/>
    <w:uiPriority w:val="39"/>
    <w:rsid w:val="00EB65CF"/>
    <w:pPr>
      <w:ind w:left="576"/>
    </w:pPr>
    <w:rPr>
      <w:rFonts w:ascii="Times New Roman" w:hAnsi="Times New Roman" w:cs="Times New Roman"/>
      <w:sz w:val="18"/>
      <w:szCs w:val="18"/>
    </w:rPr>
  </w:style>
  <w:style w:type="paragraph" w:styleId="TOC6">
    <w:name w:val="toc 6"/>
    <w:basedOn w:val="Normal"/>
    <w:next w:val="Normal"/>
    <w:autoRedefine/>
    <w:uiPriority w:val="39"/>
    <w:rsid w:val="00EB65CF"/>
    <w:rPr>
      <w:rFonts w:ascii="Times New Roman" w:hAnsi="Times New Roman" w:cs="Times New Roman"/>
      <w:sz w:val="18"/>
      <w:szCs w:val="18"/>
    </w:rPr>
  </w:style>
  <w:style w:type="paragraph" w:styleId="TOC7">
    <w:name w:val="toc 7"/>
    <w:basedOn w:val="Normal"/>
    <w:next w:val="Normal"/>
    <w:autoRedefine/>
    <w:uiPriority w:val="39"/>
    <w:rsid w:val="00D31753"/>
    <w:pPr>
      <w:ind w:left="1200"/>
    </w:pPr>
    <w:rPr>
      <w:rFonts w:ascii="Times New Roman" w:hAnsi="Times New Roman" w:cs="Times New Roman"/>
      <w:sz w:val="18"/>
      <w:szCs w:val="18"/>
    </w:rPr>
  </w:style>
  <w:style w:type="paragraph" w:styleId="TOC8">
    <w:name w:val="toc 8"/>
    <w:basedOn w:val="Normal"/>
    <w:next w:val="Normal"/>
    <w:autoRedefine/>
    <w:uiPriority w:val="39"/>
    <w:rsid w:val="00D31753"/>
    <w:pPr>
      <w:ind w:left="1400"/>
    </w:pPr>
    <w:rPr>
      <w:rFonts w:ascii="Times New Roman" w:hAnsi="Times New Roman" w:cs="Times New Roman"/>
      <w:sz w:val="18"/>
      <w:szCs w:val="18"/>
    </w:rPr>
  </w:style>
  <w:style w:type="paragraph" w:styleId="BalloonText">
    <w:name w:val="Balloon Text"/>
    <w:basedOn w:val="Normal"/>
    <w:semiHidden/>
    <w:rsid w:val="00D31753"/>
    <w:rPr>
      <w:rFonts w:ascii="Tahoma" w:hAnsi="Tahoma" w:cs="Tahoma"/>
      <w:sz w:val="16"/>
      <w:szCs w:val="16"/>
    </w:rPr>
  </w:style>
  <w:style w:type="table" w:styleId="TableGrid">
    <w:name w:val="Table Grid"/>
    <w:basedOn w:val="TableNormal"/>
    <w:rsid w:val="00404C5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Verdana10ptBefore075Linespacing15lines">
    <w:name w:val="Style Verdana 10 pt Before:  0.75&quot; Line spacing:  1.5 lines"/>
    <w:basedOn w:val="Normal"/>
    <w:rsid w:val="00D31753"/>
    <w:pPr>
      <w:ind w:left="1080"/>
    </w:pPr>
    <w:rPr>
      <w:rFonts w:cs="Times New Roman"/>
    </w:rPr>
  </w:style>
  <w:style w:type="character" w:styleId="CommentReference">
    <w:name w:val="annotation reference"/>
    <w:basedOn w:val="DefaultParagraphFont"/>
    <w:semiHidden/>
    <w:rsid w:val="00D31753"/>
    <w:rPr>
      <w:sz w:val="16"/>
      <w:szCs w:val="16"/>
    </w:rPr>
  </w:style>
  <w:style w:type="paragraph" w:styleId="CommentText">
    <w:name w:val="annotation text"/>
    <w:basedOn w:val="Normal"/>
    <w:semiHidden/>
    <w:rsid w:val="00D31753"/>
  </w:style>
  <w:style w:type="paragraph" w:styleId="CommentSubject">
    <w:name w:val="annotation subject"/>
    <w:basedOn w:val="CommentText"/>
    <w:next w:val="CommentText"/>
    <w:semiHidden/>
    <w:rsid w:val="00D31753"/>
    <w:rPr>
      <w:b/>
      <w:bCs/>
    </w:rPr>
  </w:style>
  <w:style w:type="paragraph" w:styleId="BodyText">
    <w:name w:val="Body Text"/>
    <w:basedOn w:val="Normal"/>
    <w:rsid w:val="00232298"/>
    <w:rPr>
      <w:rFonts w:ascii="Arial" w:hAnsi="Arial" w:cs="Arial"/>
      <w:color w:val="000080"/>
      <w:lang w:eastAsia="he-IL"/>
    </w:rPr>
  </w:style>
  <w:style w:type="character" w:styleId="PageNumber">
    <w:name w:val="page number"/>
    <w:basedOn w:val="DefaultParagraphFont"/>
    <w:rsid w:val="002D7B00"/>
  </w:style>
  <w:style w:type="character" w:customStyle="1" w:styleId="CharChar">
    <w:name w:val="Char Char"/>
    <w:basedOn w:val="DefaultParagraphFont"/>
    <w:rsid w:val="002D7B00"/>
    <w:rPr>
      <w:rFonts w:ascii="Verdana" w:hAnsi="Verdana" w:cs="Arial"/>
      <w:b/>
      <w:bCs/>
      <w:kern w:val="32"/>
      <w:sz w:val="28"/>
      <w:szCs w:val="28"/>
      <w:lang w:val="en-US" w:eastAsia="en-US" w:bidi="he-IL"/>
    </w:rPr>
  </w:style>
  <w:style w:type="paragraph" w:customStyle="1" w:styleId="Style1">
    <w:name w:val="Style1"/>
    <w:basedOn w:val="Heading40"/>
    <w:rsid w:val="002D7B00"/>
    <w:pPr>
      <w:tabs>
        <w:tab w:val="num" w:pos="1224"/>
      </w:tabs>
      <w:ind w:left="1224" w:hanging="504"/>
      <w:jc w:val="both"/>
    </w:pPr>
  </w:style>
  <w:style w:type="character" w:customStyle="1" w:styleId="Heading3Char">
    <w:name w:val="Heading 3 Char"/>
    <w:basedOn w:val="DefaultParagraphFont"/>
    <w:link w:val="Heading3"/>
    <w:rsid w:val="0059580D"/>
    <w:rPr>
      <w:rFonts w:ascii="Verdana" w:hAnsi="Verdana" w:cs="Verdana"/>
      <w:b/>
      <w:bCs/>
      <w:kern w:val="32"/>
      <w:sz w:val="24"/>
      <w:szCs w:val="24"/>
    </w:rPr>
  </w:style>
  <w:style w:type="paragraph" w:customStyle="1" w:styleId="NormalBefore075">
    <w:name w:val="Normal + Before:  0.75&quot;"/>
    <w:aliases w:val="After:  0.02&quot;,Left-to-right"/>
    <w:basedOn w:val="Heading30"/>
    <w:rsid w:val="00007B4D"/>
    <w:pPr>
      <w:tabs>
        <w:tab w:val="clear" w:pos="1584"/>
      </w:tabs>
      <w:ind w:right="26" w:firstLine="0"/>
      <w:outlineLvl w:val="1"/>
    </w:pPr>
  </w:style>
  <w:style w:type="paragraph" w:styleId="BodyText2">
    <w:name w:val="Body Text 2"/>
    <w:basedOn w:val="Normal"/>
    <w:rsid w:val="008841F8"/>
    <w:pPr>
      <w:spacing w:after="120" w:line="480" w:lineRule="auto"/>
      <w:ind w:left="1080"/>
    </w:pPr>
    <w:rPr>
      <w:rFonts w:ascii="Arial" w:hAnsi="Arial" w:cs="Times New Roman"/>
      <w:spacing w:val="-5"/>
      <w:lang w:bidi="ar-SA"/>
    </w:rPr>
  </w:style>
  <w:style w:type="character" w:customStyle="1" w:styleId="EmailStyle50">
    <w:name w:val="EmailStyle50"/>
    <w:basedOn w:val="DefaultParagraphFont"/>
    <w:semiHidden/>
    <w:rsid w:val="00F87BCB"/>
    <w:rPr>
      <w:rFonts w:ascii="Verdana" w:hAnsi="Verdana"/>
      <w:b w:val="0"/>
      <w:bCs w:val="0"/>
      <w:i w:val="0"/>
      <w:iCs w:val="0"/>
      <w:strike w:val="0"/>
      <w:color w:val="auto"/>
      <w:sz w:val="20"/>
      <w:szCs w:val="20"/>
      <w:u w:val="none"/>
    </w:rPr>
  </w:style>
  <w:style w:type="character" w:customStyle="1" w:styleId="Heading4Char">
    <w:name w:val="Heading 4 Char"/>
    <w:basedOn w:val="DefaultParagraphFont"/>
    <w:link w:val="Heading40"/>
    <w:rsid w:val="00FD14DA"/>
    <w:rPr>
      <w:rFonts w:ascii="Verdana" w:hAnsi="Verdana" w:cs="Verdana"/>
      <w:b/>
      <w:bCs/>
      <w:kern w:val="32"/>
      <w:sz w:val="24"/>
      <w:szCs w:val="24"/>
    </w:rPr>
  </w:style>
  <w:style w:type="character" w:customStyle="1" w:styleId="EmailStyle52">
    <w:name w:val="EmailStyle52"/>
    <w:basedOn w:val="DefaultParagraphFont"/>
    <w:semiHidden/>
    <w:rsid w:val="00A033FC"/>
    <w:rPr>
      <w:rFonts w:ascii="Arial" w:hAnsi="Arial" w:cs="Arial"/>
      <w:color w:val="000080"/>
      <w:sz w:val="20"/>
      <w:szCs w:val="20"/>
    </w:rPr>
  </w:style>
  <w:style w:type="paragraph" w:customStyle="1" w:styleId="CharCharCharChar">
    <w:name w:val="Char Char Char Char"/>
    <w:basedOn w:val="Normal"/>
    <w:rsid w:val="00171877"/>
    <w:pPr>
      <w:spacing w:after="160"/>
    </w:pPr>
    <w:rPr>
      <w:rFonts w:eastAsia="Times New Roman"/>
      <w:lang w:val="en-GB" w:bidi="ar-SA"/>
    </w:rPr>
  </w:style>
  <w:style w:type="paragraph" w:styleId="DocumentMap">
    <w:name w:val="Document Map"/>
    <w:basedOn w:val="Normal"/>
    <w:semiHidden/>
    <w:rsid w:val="00A54CDA"/>
    <w:pPr>
      <w:shd w:val="clear" w:color="auto" w:fill="000080"/>
    </w:pPr>
    <w:rPr>
      <w:rFonts w:ascii="Tahoma" w:hAnsi="Tahoma" w:cs="Tahoma"/>
    </w:rPr>
  </w:style>
  <w:style w:type="paragraph" w:customStyle="1" w:styleId="Style3">
    <w:name w:val="Style3"/>
    <w:basedOn w:val="Normal"/>
    <w:next w:val="NormalBefore075"/>
    <w:rsid w:val="00627F83"/>
    <w:pPr>
      <w:keepNext/>
      <w:numPr>
        <w:ilvl w:val="2"/>
        <w:numId w:val="2"/>
      </w:numPr>
      <w:spacing w:before="240" w:after="60"/>
      <w:outlineLvl w:val="2"/>
    </w:pPr>
    <w:rPr>
      <w:rFonts w:eastAsia="Times New Roman"/>
      <w:b/>
      <w:bCs/>
      <w:sz w:val="24"/>
      <w:szCs w:val="24"/>
    </w:rPr>
  </w:style>
  <w:style w:type="paragraph" w:customStyle="1" w:styleId="StyleForLevel5">
    <w:name w:val="StyleForLevel5"/>
    <w:basedOn w:val="Heading40"/>
    <w:rsid w:val="009F13FD"/>
    <w:pPr>
      <w:numPr>
        <w:ilvl w:val="0"/>
        <w:numId w:val="0"/>
      </w:numPr>
      <w:ind w:left="1080" w:hanging="936"/>
    </w:pPr>
    <w:rPr>
      <w:sz w:val="22"/>
      <w:szCs w:val="22"/>
    </w:rPr>
  </w:style>
  <w:style w:type="paragraph" w:styleId="ListParagraph">
    <w:name w:val="List Paragraph"/>
    <w:basedOn w:val="Normal"/>
    <w:link w:val="ListParagraphChar"/>
    <w:uiPriority w:val="34"/>
    <w:qFormat/>
    <w:rsid w:val="00D71D28"/>
    <w:pPr>
      <w:numPr>
        <w:numId w:val="4"/>
      </w:numPr>
      <w:spacing w:after="200" w:line="276" w:lineRule="auto"/>
      <w:contextualSpacing/>
    </w:pPr>
    <w:rPr>
      <w:rFonts w:ascii="Calibri" w:eastAsia="SimSun" w:hAnsi="Calibri" w:cs="Arial"/>
      <w:lang w:bidi="en-US"/>
    </w:rPr>
  </w:style>
  <w:style w:type="paragraph" w:styleId="Caption">
    <w:name w:val="caption"/>
    <w:basedOn w:val="Normal"/>
    <w:next w:val="Normal"/>
    <w:unhideWhenUsed/>
    <w:qFormat/>
    <w:rsid w:val="00D93BBD"/>
    <w:pPr>
      <w:spacing w:after="200"/>
    </w:pPr>
    <w:rPr>
      <w:b/>
      <w:bCs/>
      <w:color w:val="4F81BD" w:themeColor="accent1"/>
      <w:sz w:val="18"/>
      <w:szCs w:val="18"/>
    </w:rPr>
  </w:style>
  <w:style w:type="character" w:customStyle="1" w:styleId="t1">
    <w:name w:val="t1"/>
    <w:basedOn w:val="DefaultParagraphFont"/>
    <w:rsid w:val="00842004"/>
    <w:rPr>
      <w:color w:val="990000"/>
    </w:rPr>
  </w:style>
  <w:style w:type="character" w:customStyle="1" w:styleId="m1">
    <w:name w:val="m1"/>
    <w:basedOn w:val="DefaultParagraphFont"/>
    <w:rsid w:val="00842004"/>
    <w:rPr>
      <w:color w:val="0000FF"/>
    </w:rPr>
  </w:style>
  <w:style w:type="table" w:styleId="TableClassic4">
    <w:name w:val="Table Classic 4"/>
    <w:basedOn w:val="TableNormal"/>
    <w:rsid w:val="005D7A12"/>
    <w:pPr>
      <w:bidi/>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5D7A12"/>
    <w:pPr>
      <w:bidi/>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5F2AEA"/>
    <w:pPr>
      <w:bidi/>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2F14E7"/>
    <w:pPr>
      <w:bidi/>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651">
    <w:name w:val="EmailStyle651"/>
    <w:basedOn w:val="DefaultParagraphFont"/>
    <w:semiHidden/>
    <w:rsid w:val="00163B28"/>
    <w:rPr>
      <w:rFonts w:ascii="Verdana" w:hAnsi="Verdana"/>
      <w:b w:val="0"/>
      <w:bCs w:val="0"/>
      <w:i w:val="0"/>
      <w:iCs w:val="0"/>
      <w:strike w:val="0"/>
      <w:color w:val="auto"/>
      <w:sz w:val="20"/>
      <w:szCs w:val="20"/>
      <w:u w:val="none"/>
    </w:rPr>
  </w:style>
  <w:style w:type="character" w:customStyle="1" w:styleId="EmailStyle661">
    <w:name w:val="EmailStyle661"/>
    <w:basedOn w:val="DefaultParagraphFont"/>
    <w:semiHidden/>
    <w:rsid w:val="00163B28"/>
    <w:rPr>
      <w:rFonts w:ascii="Arial" w:hAnsi="Arial" w:cs="Arial"/>
      <w:color w:val="000080"/>
      <w:sz w:val="20"/>
      <w:szCs w:val="20"/>
    </w:rPr>
  </w:style>
  <w:style w:type="paragraph" w:customStyle="1" w:styleId="Style2">
    <w:name w:val="Style2"/>
    <w:basedOn w:val="Heading1"/>
    <w:link w:val="Style2Char"/>
    <w:qFormat/>
    <w:rsid w:val="00BA21D8"/>
    <w:pPr>
      <w:numPr>
        <w:ilvl w:val="1"/>
      </w:numPr>
    </w:pPr>
  </w:style>
  <w:style w:type="character" w:customStyle="1" w:styleId="Style2Char">
    <w:name w:val="Style2 Char"/>
    <w:basedOn w:val="Heading1Char"/>
    <w:link w:val="Style2"/>
    <w:rsid w:val="00BA21D8"/>
    <w:rPr>
      <w:rFonts w:ascii="Verdana" w:hAnsi="Verdana" w:cs="Verdana"/>
      <w:b/>
      <w:bCs/>
      <w:kern w:val="32"/>
      <w:sz w:val="28"/>
      <w:szCs w:val="36"/>
    </w:rPr>
  </w:style>
  <w:style w:type="table" w:customStyle="1" w:styleId="LightList1">
    <w:name w:val="Light List1"/>
    <w:basedOn w:val="TableNormal"/>
    <w:uiPriority w:val="61"/>
    <w:rsid w:val="00C93C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xtinTables">
    <w:name w:val="Text in Tables"/>
    <w:basedOn w:val="Normal"/>
    <w:rsid w:val="000612AD"/>
    <w:pPr>
      <w:spacing w:before="60" w:after="60" w:line="240" w:lineRule="atLeast"/>
    </w:pPr>
    <w:rPr>
      <w:rFonts w:ascii="Arial" w:eastAsiaTheme="minorHAnsi" w:hAnsi="Arial" w:cs="Arial"/>
    </w:rPr>
  </w:style>
  <w:style w:type="character" w:customStyle="1" w:styleId="HeaderChar">
    <w:name w:val="Header Char"/>
    <w:basedOn w:val="DefaultParagraphFont"/>
    <w:link w:val="Header"/>
    <w:rsid w:val="00E804EC"/>
    <w:rPr>
      <w:rFonts w:ascii="Verdana" w:hAnsi="Verdana" w:cs="Verdana"/>
    </w:rPr>
  </w:style>
  <w:style w:type="character" w:customStyle="1" w:styleId="ListParagraphChar">
    <w:name w:val="List Paragraph Char"/>
    <w:basedOn w:val="DefaultParagraphFont"/>
    <w:link w:val="ListParagraph"/>
    <w:uiPriority w:val="34"/>
    <w:locked/>
    <w:rsid w:val="00D71D28"/>
    <w:rPr>
      <w:rFonts w:ascii="Calibri" w:eastAsia="SimSun" w:hAnsi="Calibri" w:cs="Arial"/>
      <w:lang w:bidi="en-US"/>
    </w:rPr>
  </w:style>
  <w:style w:type="paragraph" w:styleId="BodyTextIndent2">
    <w:name w:val="Body Text Indent 2"/>
    <w:basedOn w:val="Normal"/>
    <w:link w:val="BodyTextIndent2Char"/>
    <w:rsid w:val="00EE264B"/>
    <w:pPr>
      <w:ind w:left="1134"/>
    </w:pPr>
    <w:rPr>
      <w:rFonts w:ascii="Arial" w:eastAsia="Times New Roman" w:hAnsi="Arial" w:cs="Arial"/>
      <w:sz w:val="24"/>
      <w:szCs w:val="24"/>
      <w:lang w:eastAsia="he-IL"/>
    </w:rPr>
  </w:style>
  <w:style w:type="character" w:customStyle="1" w:styleId="BodyTextIndent2Char">
    <w:name w:val="Body Text Indent 2 Char"/>
    <w:basedOn w:val="DefaultParagraphFont"/>
    <w:link w:val="BodyTextIndent2"/>
    <w:rsid w:val="00EE264B"/>
    <w:rPr>
      <w:rFonts w:ascii="Arial" w:eastAsia="Times New Roman" w:hAnsi="Arial" w:cs="Arial"/>
      <w:sz w:val="24"/>
      <w:szCs w:val="24"/>
      <w:lang w:eastAsia="he-IL"/>
    </w:rPr>
  </w:style>
  <w:style w:type="paragraph" w:customStyle="1" w:styleId="NormalBullets">
    <w:name w:val="Normal Bullets"/>
    <w:basedOn w:val="Normal"/>
    <w:link w:val="NormalBulletsChar"/>
    <w:autoRedefine/>
    <w:rsid w:val="00193E17"/>
    <w:pPr>
      <w:ind w:left="576"/>
    </w:pPr>
    <w:rPr>
      <w:rFonts w:ascii="Times New Roman" w:eastAsia="Times New Roman" w:hAnsi="Times New Roman" w:cs="Times New Roman"/>
      <w:sz w:val="24"/>
      <w:szCs w:val="24"/>
    </w:rPr>
  </w:style>
  <w:style w:type="character" w:customStyle="1" w:styleId="NormalBulletsChar">
    <w:name w:val="Normal Bullets Char"/>
    <w:basedOn w:val="DefaultParagraphFont"/>
    <w:link w:val="NormalBullets"/>
    <w:rsid w:val="00193E17"/>
    <w:rPr>
      <w:rFonts w:eastAsia="Times New Roman"/>
      <w:sz w:val="24"/>
      <w:szCs w:val="24"/>
    </w:rPr>
  </w:style>
  <w:style w:type="paragraph" w:styleId="HTMLPreformatted">
    <w:name w:val="HTML Preformatted"/>
    <w:basedOn w:val="Normal"/>
    <w:link w:val="HTMLPreformattedChar"/>
    <w:uiPriority w:val="99"/>
    <w:unhideWhenUsed/>
    <w:rsid w:val="00DB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rsid w:val="00DB7AEA"/>
    <w:rPr>
      <w:rFonts w:ascii="Courier New" w:eastAsiaTheme="minorHAnsi" w:hAnsi="Courier New" w:cs="Courier New"/>
    </w:rPr>
  </w:style>
  <w:style w:type="paragraph" w:customStyle="1" w:styleId="StyleVerdanaLefthead1">
    <w:name w:val="Style Verdana Left head 1"/>
    <w:basedOn w:val="Normal"/>
    <w:rsid w:val="000653F8"/>
    <w:pPr>
      <w:ind w:left="567"/>
    </w:pPr>
    <w:rPr>
      <w:rFonts w:eastAsia="Times New Roman"/>
      <w:lang w:eastAsia="he-IL"/>
    </w:rPr>
  </w:style>
  <w:style w:type="paragraph" w:styleId="NoSpacing">
    <w:name w:val="No Spacing"/>
    <w:aliases w:val="Style Vernada Left 3 indent"/>
    <w:next w:val="Normal"/>
    <w:link w:val="NoSpacingChar"/>
    <w:uiPriority w:val="1"/>
    <w:qFormat/>
    <w:rsid w:val="002C4145"/>
    <w:pPr>
      <w:ind w:left="1191"/>
    </w:pPr>
    <w:rPr>
      <w:rFonts w:ascii="Verdana" w:eastAsia="Calibri" w:hAnsi="Verdana" w:cs="Arial"/>
      <w:szCs w:val="22"/>
    </w:rPr>
  </w:style>
  <w:style w:type="character" w:customStyle="1" w:styleId="NoSpacingChar">
    <w:name w:val="No Spacing Char"/>
    <w:aliases w:val="Style Vernada Left 3 indent Char"/>
    <w:basedOn w:val="DefaultParagraphFont"/>
    <w:link w:val="NoSpacing"/>
    <w:uiPriority w:val="1"/>
    <w:rsid w:val="002C4145"/>
    <w:rPr>
      <w:rFonts w:ascii="Verdana" w:eastAsia="Calibri" w:hAnsi="Verdana" w:cs="Arial"/>
      <w:szCs w:val="22"/>
    </w:rPr>
  </w:style>
  <w:style w:type="character" w:customStyle="1" w:styleId="Heading2Char">
    <w:name w:val="Heading 2 Char"/>
    <w:basedOn w:val="DefaultParagraphFont"/>
    <w:link w:val="Heading2"/>
    <w:rsid w:val="0081148B"/>
    <w:rPr>
      <w:rFonts w:ascii="Verdana" w:hAnsi="Verdana" w:cs="Verdana"/>
      <w:b/>
      <w:bCs/>
      <w:kern w:val="32"/>
      <w:sz w:val="28"/>
      <w:szCs w:val="36"/>
    </w:rPr>
  </w:style>
  <w:style w:type="character" w:customStyle="1" w:styleId="FooterChar">
    <w:name w:val="Footer Char"/>
    <w:basedOn w:val="DefaultParagraphFont"/>
    <w:link w:val="Footer"/>
    <w:uiPriority w:val="99"/>
    <w:rsid w:val="008B1DBA"/>
    <w:rPr>
      <w:rFonts w:ascii="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623">
      <w:bodyDiv w:val="1"/>
      <w:marLeft w:val="0"/>
      <w:marRight w:val="0"/>
      <w:marTop w:val="0"/>
      <w:marBottom w:val="0"/>
      <w:divBdr>
        <w:top w:val="none" w:sz="0" w:space="0" w:color="auto"/>
        <w:left w:val="none" w:sz="0" w:space="0" w:color="auto"/>
        <w:bottom w:val="none" w:sz="0" w:space="0" w:color="auto"/>
        <w:right w:val="none" w:sz="0" w:space="0" w:color="auto"/>
      </w:divBdr>
    </w:div>
    <w:div w:id="18050105">
      <w:bodyDiv w:val="1"/>
      <w:marLeft w:val="0"/>
      <w:marRight w:val="0"/>
      <w:marTop w:val="0"/>
      <w:marBottom w:val="0"/>
      <w:divBdr>
        <w:top w:val="none" w:sz="0" w:space="0" w:color="auto"/>
        <w:left w:val="none" w:sz="0" w:space="0" w:color="auto"/>
        <w:bottom w:val="none" w:sz="0" w:space="0" w:color="auto"/>
        <w:right w:val="none" w:sz="0" w:space="0" w:color="auto"/>
      </w:divBdr>
    </w:div>
    <w:div w:id="32314650">
      <w:bodyDiv w:val="1"/>
      <w:marLeft w:val="0"/>
      <w:marRight w:val="0"/>
      <w:marTop w:val="0"/>
      <w:marBottom w:val="0"/>
      <w:divBdr>
        <w:top w:val="none" w:sz="0" w:space="0" w:color="auto"/>
        <w:left w:val="none" w:sz="0" w:space="0" w:color="auto"/>
        <w:bottom w:val="none" w:sz="0" w:space="0" w:color="auto"/>
        <w:right w:val="none" w:sz="0" w:space="0" w:color="auto"/>
      </w:divBdr>
    </w:div>
    <w:div w:id="73431693">
      <w:bodyDiv w:val="1"/>
      <w:marLeft w:val="0"/>
      <w:marRight w:val="0"/>
      <w:marTop w:val="0"/>
      <w:marBottom w:val="0"/>
      <w:divBdr>
        <w:top w:val="none" w:sz="0" w:space="0" w:color="auto"/>
        <w:left w:val="none" w:sz="0" w:space="0" w:color="auto"/>
        <w:bottom w:val="none" w:sz="0" w:space="0" w:color="auto"/>
        <w:right w:val="none" w:sz="0" w:space="0" w:color="auto"/>
      </w:divBdr>
    </w:div>
    <w:div w:id="78334079">
      <w:bodyDiv w:val="1"/>
      <w:marLeft w:val="0"/>
      <w:marRight w:val="360"/>
      <w:marTop w:val="0"/>
      <w:marBottom w:val="0"/>
      <w:divBdr>
        <w:top w:val="none" w:sz="0" w:space="0" w:color="auto"/>
        <w:left w:val="none" w:sz="0" w:space="0" w:color="auto"/>
        <w:bottom w:val="none" w:sz="0" w:space="0" w:color="auto"/>
        <w:right w:val="none" w:sz="0" w:space="0" w:color="auto"/>
      </w:divBdr>
      <w:divsChild>
        <w:div w:id="656420614">
          <w:marLeft w:val="240"/>
          <w:marRight w:val="240"/>
          <w:marTop w:val="0"/>
          <w:marBottom w:val="0"/>
          <w:divBdr>
            <w:top w:val="none" w:sz="0" w:space="0" w:color="auto"/>
            <w:left w:val="none" w:sz="0" w:space="0" w:color="auto"/>
            <w:bottom w:val="none" w:sz="0" w:space="0" w:color="auto"/>
            <w:right w:val="none" w:sz="0" w:space="0" w:color="auto"/>
          </w:divBdr>
          <w:divsChild>
            <w:div w:id="1456951376">
              <w:marLeft w:val="0"/>
              <w:marRight w:val="0"/>
              <w:marTop w:val="0"/>
              <w:marBottom w:val="0"/>
              <w:divBdr>
                <w:top w:val="none" w:sz="0" w:space="0" w:color="auto"/>
                <w:left w:val="none" w:sz="0" w:space="0" w:color="auto"/>
                <w:bottom w:val="none" w:sz="0" w:space="0" w:color="auto"/>
                <w:right w:val="none" w:sz="0" w:space="0" w:color="auto"/>
              </w:divBdr>
              <w:divsChild>
                <w:div w:id="89816305">
                  <w:marLeft w:val="240"/>
                  <w:marRight w:val="240"/>
                  <w:marTop w:val="0"/>
                  <w:marBottom w:val="0"/>
                  <w:divBdr>
                    <w:top w:val="none" w:sz="0" w:space="0" w:color="auto"/>
                    <w:left w:val="none" w:sz="0" w:space="0" w:color="auto"/>
                    <w:bottom w:val="none" w:sz="0" w:space="0" w:color="auto"/>
                    <w:right w:val="none" w:sz="0" w:space="0" w:color="auto"/>
                  </w:divBdr>
                  <w:divsChild>
                    <w:div w:id="1670056337">
                      <w:marLeft w:val="0"/>
                      <w:marRight w:val="0"/>
                      <w:marTop w:val="0"/>
                      <w:marBottom w:val="0"/>
                      <w:divBdr>
                        <w:top w:val="none" w:sz="0" w:space="0" w:color="auto"/>
                        <w:left w:val="none" w:sz="0" w:space="0" w:color="auto"/>
                        <w:bottom w:val="none" w:sz="0" w:space="0" w:color="auto"/>
                        <w:right w:val="none" w:sz="0" w:space="0" w:color="auto"/>
                      </w:divBdr>
                      <w:divsChild>
                        <w:div w:id="1028212907">
                          <w:marLeft w:val="240"/>
                          <w:marRight w:val="240"/>
                          <w:marTop w:val="0"/>
                          <w:marBottom w:val="0"/>
                          <w:divBdr>
                            <w:top w:val="none" w:sz="0" w:space="0" w:color="auto"/>
                            <w:left w:val="none" w:sz="0" w:space="0" w:color="auto"/>
                            <w:bottom w:val="none" w:sz="0" w:space="0" w:color="auto"/>
                            <w:right w:val="none" w:sz="0" w:space="0" w:color="auto"/>
                          </w:divBdr>
                          <w:divsChild>
                            <w:div w:id="16200869">
                              <w:marLeft w:val="0"/>
                              <w:marRight w:val="0"/>
                              <w:marTop w:val="0"/>
                              <w:marBottom w:val="0"/>
                              <w:divBdr>
                                <w:top w:val="none" w:sz="0" w:space="0" w:color="auto"/>
                                <w:left w:val="none" w:sz="0" w:space="0" w:color="auto"/>
                                <w:bottom w:val="none" w:sz="0" w:space="0" w:color="auto"/>
                                <w:right w:val="none" w:sz="0" w:space="0" w:color="auto"/>
                              </w:divBdr>
                              <w:divsChild>
                                <w:div w:id="1768193390">
                                  <w:marLeft w:val="240"/>
                                  <w:marRight w:val="240"/>
                                  <w:marTop w:val="0"/>
                                  <w:marBottom w:val="0"/>
                                  <w:divBdr>
                                    <w:top w:val="none" w:sz="0" w:space="0" w:color="auto"/>
                                    <w:left w:val="none" w:sz="0" w:space="0" w:color="auto"/>
                                    <w:bottom w:val="none" w:sz="0" w:space="0" w:color="auto"/>
                                    <w:right w:val="none" w:sz="0" w:space="0" w:color="auto"/>
                                  </w:divBdr>
                                  <w:divsChild>
                                    <w:div w:id="1449230091">
                                      <w:marLeft w:val="0"/>
                                      <w:marRight w:val="0"/>
                                      <w:marTop w:val="0"/>
                                      <w:marBottom w:val="0"/>
                                      <w:divBdr>
                                        <w:top w:val="none" w:sz="0" w:space="0" w:color="auto"/>
                                        <w:left w:val="none" w:sz="0" w:space="0" w:color="auto"/>
                                        <w:bottom w:val="none" w:sz="0" w:space="0" w:color="auto"/>
                                        <w:right w:val="none" w:sz="0" w:space="0" w:color="auto"/>
                                      </w:divBdr>
                                      <w:divsChild>
                                        <w:div w:id="33117760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39116">
      <w:bodyDiv w:val="1"/>
      <w:marLeft w:val="0"/>
      <w:marRight w:val="0"/>
      <w:marTop w:val="0"/>
      <w:marBottom w:val="0"/>
      <w:divBdr>
        <w:top w:val="none" w:sz="0" w:space="0" w:color="auto"/>
        <w:left w:val="none" w:sz="0" w:space="0" w:color="auto"/>
        <w:bottom w:val="none" w:sz="0" w:space="0" w:color="auto"/>
        <w:right w:val="none" w:sz="0" w:space="0" w:color="auto"/>
      </w:divBdr>
    </w:div>
    <w:div w:id="137191103">
      <w:bodyDiv w:val="1"/>
      <w:marLeft w:val="0"/>
      <w:marRight w:val="0"/>
      <w:marTop w:val="0"/>
      <w:marBottom w:val="0"/>
      <w:divBdr>
        <w:top w:val="none" w:sz="0" w:space="0" w:color="auto"/>
        <w:left w:val="none" w:sz="0" w:space="0" w:color="auto"/>
        <w:bottom w:val="none" w:sz="0" w:space="0" w:color="auto"/>
        <w:right w:val="none" w:sz="0" w:space="0" w:color="auto"/>
      </w:divBdr>
    </w:div>
    <w:div w:id="152765809">
      <w:bodyDiv w:val="1"/>
      <w:marLeft w:val="0"/>
      <w:marRight w:val="0"/>
      <w:marTop w:val="0"/>
      <w:marBottom w:val="0"/>
      <w:divBdr>
        <w:top w:val="none" w:sz="0" w:space="0" w:color="auto"/>
        <w:left w:val="none" w:sz="0" w:space="0" w:color="auto"/>
        <w:bottom w:val="none" w:sz="0" w:space="0" w:color="auto"/>
        <w:right w:val="none" w:sz="0" w:space="0" w:color="auto"/>
      </w:divBdr>
    </w:div>
    <w:div w:id="177358189">
      <w:bodyDiv w:val="1"/>
      <w:marLeft w:val="0"/>
      <w:marRight w:val="0"/>
      <w:marTop w:val="0"/>
      <w:marBottom w:val="0"/>
      <w:divBdr>
        <w:top w:val="none" w:sz="0" w:space="0" w:color="auto"/>
        <w:left w:val="none" w:sz="0" w:space="0" w:color="auto"/>
        <w:bottom w:val="none" w:sz="0" w:space="0" w:color="auto"/>
        <w:right w:val="none" w:sz="0" w:space="0" w:color="auto"/>
      </w:divBdr>
    </w:div>
    <w:div w:id="178207127">
      <w:bodyDiv w:val="1"/>
      <w:marLeft w:val="0"/>
      <w:marRight w:val="0"/>
      <w:marTop w:val="0"/>
      <w:marBottom w:val="0"/>
      <w:divBdr>
        <w:top w:val="none" w:sz="0" w:space="0" w:color="auto"/>
        <w:left w:val="none" w:sz="0" w:space="0" w:color="auto"/>
        <w:bottom w:val="none" w:sz="0" w:space="0" w:color="auto"/>
        <w:right w:val="none" w:sz="0" w:space="0" w:color="auto"/>
      </w:divBdr>
    </w:div>
    <w:div w:id="215239354">
      <w:bodyDiv w:val="1"/>
      <w:marLeft w:val="0"/>
      <w:marRight w:val="0"/>
      <w:marTop w:val="0"/>
      <w:marBottom w:val="0"/>
      <w:divBdr>
        <w:top w:val="none" w:sz="0" w:space="0" w:color="auto"/>
        <w:left w:val="none" w:sz="0" w:space="0" w:color="auto"/>
        <w:bottom w:val="none" w:sz="0" w:space="0" w:color="auto"/>
        <w:right w:val="none" w:sz="0" w:space="0" w:color="auto"/>
      </w:divBdr>
    </w:div>
    <w:div w:id="252130102">
      <w:bodyDiv w:val="1"/>
      <w:marLeft w:val="0"/>
      <w:marRight w:val="0"/>
      <w:marTop w:val="0"/>
      <w:marBottom w:val="0"/>
      <w:divBdr>
        <w:top w:val="none" w:sz="0" w:space="0" w:color="auto"/>
        <w:left w:val="none" w:sz="0" w:space="0" w:color="auto"/>
        <w:bottom w:val="none" w:sz="0" w:space="0" w:color="auto"/>
        <w:right w:val="none" w:sz="0" w:space="0" w:color="auto"/>
      </w:divBdr>
    </w:div>
    <w:div w:id="297223609">
      <w:bodyDiv w:val="1"/>
      <w:marLeft w:val="0"/>
      <w:marRight w:val="0"/>
      <w:marTop w:val="0"/>
      <w:marBottom w:val="0"/>
      <w:divBdr>
        <w:top w:val="none" w:sz="0" w:space="0" w:color="auto"/>
        <w:left w:val="none" w:sz="0" w:space="0" w:color="auto"/>
        <w:bottom w:val="none" w:sz="0" w:space="0" w:color="auto"/>
        <w:right w:val="none" w:sz="0" w:space="0" w:color="auto"/>
      </w:divBdr>
    </w:div>
    <w:div w:id="307053853">
      <w:bodyDiv w:val="1"/>
      <w:marLeft w:val="0"/>
      <w:marRight w:val="0"/>
      <w:marTop w:val="0"/>
      <w:marBottom w:val="0"/>
      <w:divBdr>
        <w:top w:val="none" w:sz="0" w:space="0" w:color="auto"/>
        <w:left w:val="none" w:sz="0" w:space="0" w:color="auto"/>
        <w:bottom w:val="none" w:sz="0" w:space="0" w:color="auto"/>
        <w:right w:val="none" w:sz="0" w:space="0" w:color="auto"/>
      </w:divBdr>
    </w:div>
    <w:div w:id="320306624">
      <w:bodyDiv w:val="1"/>
      <w:marLeft w:val="0"/>
      <w:marRight w:val="0"/>
      <w:marTop w:val="0"/>
      <w:marBottom w:val="0"/>
      <w:divBdr>
        <w:top w:val="none" w:sz="0" w:space="0" w:color="auto"/>
        <w:left w:val="none" w:sz="0" w:space="0" w:color="auto"/>
        <w:bottom w:val="none" w:sz="0" w:space="0" w:color="auto"/>
        <w:right w:val="none" w:sz="0" w:space="0" w:color="auto"/>
      </w:divBdr>
    </w:div>
    <w:div w:id="325866685">
      <w:bodyDiv w:val="1"/>
      <w:marLeft w:val="0"/>
      <w:marRight w:val="0"/>
      <w:marTop w:val="0"/>
      <w:marBottom w:val="0"/>
      <w:divBdr>
        <w:top w:val="none" w:sz="0" w:space="0" w:color="auto"/>
        <w:left w:val="none" w:sz="0" w:space="0" w:color="auto"/>
        <w:bottom w:val="none" w:sz="0" w:space="0" w:color="auto"/>
        <w:right w:val="none" w:sz="0" w:space="0" w:color="auto"/>
      </w:divBdr>
    </w:div>
    <w:div w:id="341515436">
      <w:bodyDiv w:val="1"/>
      <w:marLeft w:val="0"/>
      <w:marRight w:val="0"/>
      <w:marTop w:val="0"/>
      <w:marBottom w:val="0"/>
      <w:divBdr>
        <w:top w:val="none" w:sz="0" w:space="0" w:color="auto"/>
        <w:left w:val="none" w:sz="0" w:space="0" w:color="auto"/>
        <w:bottom w:val="none" w:sz="0" w:space="0" w:color="auto"/>
        <w:right w:val="none" w:sz="0" w:space="0" w:color="auto"/>
      </w:divBdr>
    </w:div>
    <w:div w:id="356926045">
      <w:bodyDiv w:val="1"/>
      <w:marLeft w:val="0"/>
      <w:marRight w:val="0"/>
      <w:marTop w:val="0"/>
      <w:marBottom w:val="0"/>
      <w:divBdr>
        <w:top w:val="none" w:sz="0" w:space="0" w:color="auto"/>
        <w:left w:val="none" w:sz="0" w:space="0" w:color="auto"/>
        <w:bottom w:val="none" w:sz="0" w:space="0" w:color="auto"/>
        <w:right w:val="none" w:sz="0" w:space="0" w:color="auto"/>
      </w:divBdr>
    </w:div>
    <w:div w:id="371460325">
      <w:bodyDiv w:val="1"/>
      <w:marLeft w:val="0"/>
      <w:marRight w:val="0"/>
      <w:marTop w:val="0"/>
      <w:marBottom w:val="0"/>
      <w:divBdr>
        <w:top w:val="none" w:sz="0" w:space="0" w:color="auto"/>
        <w:left w:val="none" w:sz="0" w:space="0" w:color="auto"/>
        <w:bottom w:val="none" w:sz="0" w:space="0" w:color="auto"/>
        <w:right w:val="none" w:sz="0" w:space="0" w:color="auto"/>
      </w:divBdr>
    </w:div>
    <w:div w:id="372461795">
      <w:bodyDiv w:val="1"/>
      <w:marLeft w:val="0"/>
      <w:marRight w:val="0"/>
      <w:marTop w:val="0"/>
      <w:marBottom w:val="0"/>
      <w:divBdr>
        <w:top w:val="none" w:sz="0" w:space="0" w:color="auto"/>
        <w:left w:val="none" w:sz="0" w:space="0" w:color="auto"/>
        <w:bottom w:val="none" w:sz="0" w:space="0" w:color="auto"/>
        <w:right w:val="none" w:sz="0" w:space="0" w:color="auto"/>
      </w:divBdr>
    </w:div>
    <w:div w:id="409354904">
      <w:bodyDiv w:val="1"/>
      <w:marLeft w:val="0"/>
      <w:marRight w:val="0"/>
      <w:marTop w:val="0"/>
      <w:marBottom w:val="0"/>
      <w:divBdr>
        <w:top w:val="none" w:sz="0" w:space="0" w:color="auto"/>
        <w:left w:val="none" w:sz="0" w:space="0" w:color="auto"/>
        <w:bottom w:val="none" w:sz="0" w:space="0" w:color="auto"/>
        <w:right w:val="none" w:sz="0" w:space="0" w:color="auto"/>
      </w:divBdr>
    </w:div>
    <w:div w:id="425883050">
      <w:bodyDiv w:val="1"/>
      <w:marLeft w:val="0"/>
      <w:marRight w:val="0"/>
      <w:marTop w:val="0"/>
      <w:marBottom w:val="0"/>
      <w:divBdr>
        <w:top w:val="none" w:sz="0" w:space="0" w:color="auto"/>
        <w:left w:val="none" w:sz="0" w:space="0" w:color="auto"/>
        <w:bottom w:val="none" w:sz="0" w:space="0" w:color="auto"/>
        <w:right w:val="none" w:sz="0" w:space="0" w:color="auto"/>
      </w:divBdr>
    </w:div>
    <w:div w:id="430471305">
      <w:bodyDiv w:val="1"/>
      <w:marLeft w:val="0"/>
      <w:marRight w:val="0"/>
      <w:marTop w:val="0"/>
      <w:marBottom w:val="0"/>
      <w:divBdr>
        <w:top w:val="none" w:sz="0" w:space="0" w:color="auto"/>
        <w:left w:val="none" w:sz="0" w:space="0" w:color="auto"/>
        <w:bottom w:val="none" w:sz="0" w:space="0" w:color="auto"/>
        <w:right w:val="none" w:sz="0" w:space="0" w:color="auto"/>
      </w:divBdr>
    </w:div>
    <w:div w:id="454182557">
      <w:bodyDiv w:val="1"/>
      <w:marLeft w:val="0"/>
      <w:marRight w:val="0"/>
      <w:marTop w:val="0"/>
      <w:marBottom w:val="0"/>
      <w:divBdr>
        <w:top w:val="none" w:sz="0" w:space="0" w:color="auto"/>
        <w:left w:val="none" w:sz="0" w:space="0" w:color="auto"/>
        <w:bottom w:val="none" w:sz="0" w:space="0" w:color="auto"/>
        <w:right w:val="none" w:sz="0" w:space="0" w:color="auto"/>
      </w:divBdr>
    </w:div>
    <w:div w:id="460076328">
      <w:bodyDiv w:val="1"/>
      <w:marLeft w:val="0"/>
      <w:marRight w:val="0"/>
      <w:marTop w:val="0"/>
      <w:marBottom w:val="0"/>
      <w:divBdr>
        <w:top w:val="none" w:sz="0" w:space="0" w:color="auto"/>
        <w:left w:val="none" w:sz="0" w:space="0" w:color="auto"/>
        <w:bottom w:val="none" w:sz="0" w:space="0" w:color="auto"/>
        <w:right w:val="none" w:sz="0" w:space="0" w:color="auto"/>
      </w:divBdr>
      <w:divsChild>
        <w:div w:id="154300315">
          <w:marLeft w:val="0"/>
          <w:marRight w:val="0"/>
          <w:marTop w:val="0"/>
          <w:marBottom w:val="0"/>
          <w:divBdr>
            <w:top w:val="none" w:sz="0" w:space="0" w:color="auto"/>
            <w:left w:val="none" w:sz="0" w:space="0" w:color="auto"/>
            <w:bottom w:val="none" w:sz="0" w:space="0" w:color="auto"/>
            <w:right w:val="none" w:sz="0" w:space="0" w:color="auto"/>
          </w:divBdr>
        </w:div>
        <w:div w:id="534466141">
          <w:marLeft w:val="0"/>
          <w:marRight w:val="0"/>
          <w:marTop w:val="0"/>
          <w:marBottom w:val="0"/>
          <w:divBdr>
            <w:top w:val="none" w:sz="0" w:space="0" w:color="auto"/>
            <w:left w:val="none" w:sz="0" w:space="0" w:color="auto"/>
            <w:bottom w:val="none" w:sz="0" w:space="0" w:color="auto"/>
            <w:right w:val="none" w:sz="0" w:space="0" w:color="auto"/>
          </w:divBdr>
        </w:div>
        <w:div w:id="810094098">
          <w:marLeft w:val="0"/>
          <w:marRight w:val="0"/>
          <w:marTop w:val="0"/>
          <w:marBottom w:val="0"/>
          <w:divBdr>
            <w:top w:val="none" w:sz="0" w:space="0" w:color="auto"/>
            <w:left w:val="none" w:sz="0" w:space="0" w:color="auto"/>
            <w:bottom w:val="none" w:sz="0" w:space="0" w:color="auto"/>
            <w:right w:val="none" w:sz="0" w:space="0" w:color="auto"/>
          </w:divBdr>
        </w:div>
        <w:div w:id="917246054">
          <w:marLeft w:val="0"/>
          <w:marRight w:val="0"/>
          <w:marTop w:val="0"/>
          <w:marBottom w:val="0"/>
          <w:divBdr>
            <w:top w:val="none" w:sz="0" w:space="0" w:color="auto"/>
            <w:left w:val="none" w:sz="0" w:space="0" w:color="auto"/>
            <w:bottom w:val="none" w:sz="0" w:space="0" w:color="auto"/>
            <w:right w:val="none" w:sz="0" w:space="0" w:color="auto"/>
          </w:divBdr>
        </w:div>
        <w:div w:id="934047060">
          <w:marLeft w:val="0"/>
          <w:marRight w:val="0"/>
          <w:marTop w:val="0"/>
          <w:marBottom w:val="0"/>
          <w:divBdr>
            <w:top w:val="none" w:sz="0" w:space="0" w:color="auto"/>
            <w:left w:val="none" w:sz="0" w:space="0" w:color="auto"/>
            <w:bottom w:val="none" w:sz="0" w:space="0" w:color="auto"/>
            <w:right w:val="none" w:sz="0" w:space="0" w:color="auto"/>
          </w:divBdr>
        </w:div>
        <w:div w:id="1100688071">
          <w:marLeft w:val="0"/>
          <w:marRight w:val="0"/>
          <w:marTop w:val="0"/>
          <w:marBottom w:val="0"/>
          <w:divBdr>
            <w:top w:val="none" w:sz="0" w:space="0" w:color="auto"/>
            <w:left w:val="none" w:sz="0" w:space="0" w:color="auto"/>
            <w:bottom w:val="none" w:sz="0" w:space="0" w:color="auto"/>
            <w:right w:val="none" w:sz="0" w:space="0" w:color="auto"/>
          </w:divBdr>
        </w:div>
        <w:div w:id="1144464518">
          <w:marLeft w:val="0"/>
          <w:marRight w:val="0"/>
          <w:marTop w:val="0"/>
          <w:marBottom w:val="0"/>
          <w:divBdr>
            <w:top w:val="none" w:sz="0" w:space="0" w:color="auto"/>
            <w:left w:val="none" w:sz="0" w:space="0" w:color="auto"/>
            <w:bottom w:val="none" w:sz="0" w:space="0" w:color="auto"/>
            <w:right w:val="none" w:sz="0" w:space="0" w:color="auto"/>
          </w:divBdr>
        </w:div>
        <w:div w:id="1168205319">
          <w:marLeft w:val="0"/>
          <w:marRight w:val="0"/>
          <w:marTop w:val="0"/>
          <w:marBottom w:val="0"/>
          <w:divBdr>
            <w:top w:val="none" w:sz="0" w:space="0" w:color="auto"/>
            <w:left w:val="none" w:sz="0" w:space="0" w:color="auto"/>
            <w:bottom w:val="none" w:sz="0" w:space="0" w:color="auto"/>
            <w:right w:val="none" w:sz="0" w:space="0" w:color="auto"/>
          </w:divBdr>
        </w:div>
        <w:div w:id="1497380073">
          <w:marLeft w:val="0"/>
          <w:marRight w:val="0"/>
          <w:marTop w:val="0"/>
          <w:marBottom w:val="0"/>
          <w:divBdr>
            <w:top w:val="none" w:sz="0" w:space="0" w:color="auto"/>
            <w:left w:val="none" w:sz="0" w:space="0" w:color="auto"/>
            <w:bottom w:val="none" w:sz="0" w:space="0" w:color="auto"/>
            <w:right w:val="none" w:sz="0" w:space="0" w:color="auto"/>
          </w:divBdr>
        </w:div>
        <w:div w:id="1514998490">
          <w:marLeft w:val="0"/>
          <w:marRight w:val="0"/>
          <w:marTop w:val="0"/>
          <w:marBottom w:val="0"/>
          <w:divBdr>
            <w:top w:val="none" w:sz="0" w:space="0" w:color="auto"/>
            <w:left w:val="none" w:sz="0" w:space="0" w:color="auto"/>
            <w:bottom w:val="none" w:sz="0" w:space="0" w:color="auto"/>
            <w:right w:val="none" w:sz="0" w:space="0" w:color="auto"/>
          </w:divBdr>
        </w:div>
        <w:div w:id="1531260448">
          <w:marLeft w:val="0"/>
          <w:marRight w:val="0"/>
          <w:marTop w:val="0"/>
          <w:marBottom w:val="0"/>
          <w:divBdr>
            <w:top w:val="none" w:sz="0" w:space="0" w:color="auto"/>
            <w:left w:val="none" w:sz="0" w:space="0" w:color="auto"/>
            <w:bottom w:val="none" w:sz="0" w:space="0" w:color="auto"/>
            <w:right w:val="none" w:sz="0" w:space="0" w:color="auto"/>
          </w:divBdr>
        </w:div>
        <w:div w:id="1717242269">
          <w:marLeft w:val="0"/>
          <w:marRight w:val="0"/>
          <w:marTop w:val="0"/>
          <w:marBottom w:val="0"/>
          <w:divBdr>
            <w:top w:val="none" w:sz="0" w:space="0" w:color="auto"/>
            <w:left w:val="none" w:sz="0" w:space="0" w:color="auto"/>
            <w:bottom w:val="none" w:sz="0" w:space="0" w:color="auto"/>
            <w:right w:val="none" w:sz="0" w:space="0" w:color="auto"/>
          </w:divBdr>
        </w:div>
        <w:div w:id="1886528791">
          <w:marLeft w:val="0"/>
          <w:marRight w:val="0"/>
          <w:marTop w:val="0"/>
          <w:marBottom w:val="0"/>
          <w:divBdr>
            <w:top w:val="none" w:sz="0" w:space="0" w:color="auto"/>
            <w:left w:val="none" w:sz="0" w:space="0" w:color="auto"/>
            <w:bottom w:val="none" w:sz="0" w:space="0" w:color="auto"/>
            <w:right w:val="none" w:sz="0" w:space="0" w:color="auto"/>
          </w:divBdr>
        </w:div>
        <w:div w:id="1963531173">
          <w:marLeft w:val="0"/>
          <w:marRight w:val="0"/>
          <w:marTop w:val="0"/>
          <w:marBottom w:val="0"/>
          <w:divBdr>
            <w:top w:val="none" w:sz="0" w:space="0" w:color="auto"/>
            <w:left w:val="none" w:sz="0" w:space="0" w:color="auto"/>
            <w:bottom w:val="none" w:sz="0" w:space="0" w:color="auto"/>
            <w:right w:val="none" w:sz="0" w:space="0" w:color="auto"/>
          </w:divBdr>
        </w:div>
        <w:div w:id="2037851597">
          <w:marLeft w:val="0"/>
          <w:marRight w:val="0"/>
          <w:marTop w:val="0"/>
          <w:marBottom w:val="0"/>
          <w:divBdr>
            <w:top w:val="none" w:sz="0" w:space="0" w:color="auto"/>
            <w:left w:val="none" w:sz="0" w:space="0" w:color="auto"/>
            <w:bottom w:val="none" w:sz="0" w:space="0" w:color="auto"/>
            <w:right w:val="none" w:sz="0" w:space="0" w:color="auto"/>
          </w:divBdr>
        </w:div>
      </w:divsChild>
    </w:div>
    <w:div w:id="509956566">
      <w:bodyDiv w:val="1"/>
      <w:marLeft w:val="0"/>
      <w:marRight w:val="0"/>
      <w:marTop w:val="0"/>
      <w:marBottom w:val="0"/>
      <w:divBdr>
        <w:top w:val="none" w:sz="0" w:space="0" w:color="auto"/>
        <w:left w:val="none" w:sz="0" w:space="0" w:color="auto"/>
        <w:bottom w:val="none" w:sz="0" w:space="0" w:color="auto"/>
        <w:right w:val="none" w:sz="0" w:space="0" w:color="auto"/>
      </w:divBdr>
    </w:div>
    <w:div w:id="530999323">
      <w:bodyDiv w:val="1"/>
      <w:marLeft w:val="0"/>
      <w:marRight w:val="0"/>
      <w:marTop w:val="0"/>
      <w:marBottom w:val="0"/>
      <w:divBdr>
        <w:top w:val="none" w:sz="0" w:space="0" w:color="auto"/>
        <w:left w:val="none" w:sz="0" w:space="0" w:color="auto"/>
        <w:bottom w:val="none" w:sz="0" w:space="0" w:color="auto"/>
        <w:right w:val="none" w:sz="0" w:space="0" w:color="auto"/>
      </w:divBdr>
    </w:div>
    <w:div w:id="533661018">
      <w:bodyDiv w:val="1"/>
      <w:marLeft w:val="0"/>
      <w:marRight w:val="0"/>
      <w:marTop w:val="0"/>
      <w:marBottom w:val="0"/>
      <w:divBdr>
        <w:top w:val="none" w:sz="0" w:space="0" w:color="auto"/>
        <w:left w:val="none" w:sz="0" w:space="0" w:color="auto"/>
        <w:bottom w:val="none" w:sz="0" w:space="0" w:color="auto"/>
        <w:right w:val="none" w:sz="0" w:space="0" w:color="auto"/>
      </w:divBdr>
    </w:div>
    <w:div w:id="577833073">
      <w:bodyDiv w:val="1"/>
      <w:marLeft w:val="0"/>
      <w:marRight w:val="0"/>
      <w:marTop w:val="0"/>
      <w:marBottom w:val="0"/>
      <w:divBdr>
        <w:top w:val="none" w:sz="0" w:space="0" w:color="auto"/>
        <w:left w:val="none" w:sz="0" w:space="0" w:color="auto"/>
        <w:bottom w:val="none" w:sz="0" w:space="0" w:color="auto"/>
        <w:right w:val="none" w:sz="0" w:space="0" w:color="auto"/>
      </w:divBdr>
    </w:div>
    <w:div w:id="584846656">
      <w:bodyDiv w:val="1"/>
      <w:marLeft w:val="0"/>
      <w:marRight w:val="0"/>
      <w:marTop w:val="0"/>
      <w:marBottom w:val="0"/>
      <w:divBdr>
        <w:top w:val="none" w:sz="0" w:space="0" w:color="auto"/>
        <w:left w:val="none" w:sz="0" w:space="0" w:color="auto"/>
        <w:bottom w:val="none" w:sz="0" w:space="0" w:color="auto"/>
        <w:right w:val="none" w:sz="0" w:space="0" w:color="auto"/>
      </w:divBdr>
    </w:div>
    <w:div w:id="592519984">
      <w:bodyDiv w:val="1"/>
      <w:marLeft w:val="0"/>
      <w:marRight w:val="0"/>
      <w:marTop w:val="0"/>
      <w:marBottom w:val="0"/>
      <w:divBdr>
        <w:top w:val="none" w:sz="0" w:space="0" w:color="auto"/>
        <w:left w:val="none" w:sz="0" w:space="0" w:color="auto"/>
        <w:bottom w:val="none" w:sz="0" w:space="0" w:color="auto"/>
        <w:right w:val="none" w:sz="0" w:space="0" w:color="auto"/>
      </w:divBdr>
    </w:div>
    <w:div w:id="636687475">
      <w:bodyDiv w:val="1"/>
      <w:marLeft w:val="0"/>
      <w:marRight w:val="0"/>
      <w:marTop w:val="0"/>
      <w:marBottom w:val="0"/>
      <w:divBdr>
        <w:top w:val="none" w:sz="0" w:space="0" w:color="auto"/>
        <w:left w:val="none" w:sz="0" w:space="0" w:color="auto"/>
        <w:bottom w:val="none" w:sz="0" w:space="0" w:color="auto"/>
        <w:right w:val="none" w:sz="0" w:space="0" w:color="auto"/>
      </w:divBdr>
    </w:div>
    <w:div w:id="652762183">
      <w:bodyDiv w:val="1"/>
      <w:marLeft w:val="0"/>
      <w:marRight w:val="0"/>
      <w:marTop w:val="0"/>
      <w:marBottom w:val="0"/>
      <w:divBdr>
        <w:top w:val="none" w:sz="0" w:space="0" w:color="auto"/>
        <w:left w:val="none" w:sz="0" w:space="0" w:color="auto"/>
        <w:bottom w:val="none" w:sz="0" w:space="0" w:color="auto"/>
        <w:right w:val="none" w:sz="0" w:space="0" w:color="auto"/>
      </w:divBdr>
    </w:div>
    <w:div w:id="667514888">
      <w:bodyDiv w:val="1"/>
      <w:marLeft w:val="0"/>
      <w:marRight w:val="0"/>
      <w:marTop w:val="0"/>
      <w:marBottom w:val="0"/>
      <w:divBdr>
        <w:top w:val="none" w:sz="0" w:space="0" w:color="auto"/>
        <w:left w:val="none" w:sz="0" w:space="0" w:color="auto"/>
        <w:bottom w:val="none" w:sz="0" w:space="0" w:color="auto"/>
        <w:right w:val="none" w:sz="0" w:space="0" w:color="auto"/>
      </w:divBdr>
    </w:div>
    <w:div w:id="686950847">
      <w:bodyDiv w:val="1"/>
      <w:marLeft w:val="0"/>
      <w:marRight w:val="0"/>
      <w:marTop w:val="0"/>
      <w:marBottom w:val="0"/>
      <w:divBdr>
        <w:top w:val="none" w:sz="0" w:space="0" w:color="auto"/>
        <w:left w:val="none" w:sz="0" w:space="0" w:color="auto"/>
        <w:bottom w:val="none" w:sz="0" w:space="0" w:color="auto"/>
        <w:right w:val="none" w:sz="0" w:space="0" w:color="auto"/>
      </w:divBdr>
    </w:div>
    <w:div w:id="730427638">
      <w:bodyDiv w:val="1"/>
      <w:marLeft w:val="0"/>
      <w:marRight w:val="0"/>
      <w:marTop w:val="0"/>
      <w:marBottom w:val="0"/>
      <w:divBdr>
        <w:top w:val="none" w:sz="0" w:space="0" w:color="auto"/>
        <w:left w:val="none" w:sz="0" w:space="0" w:color="auto"/>
        <w:bottom w:val="none" w:sz="0" w:space="0" w:color="auto"/>
        <w:right w:val="none" w:sz="0" w:space="0" w:color="auto"/>
      </w:divBdr>
    </w:div>
    <w:div w:id="733968395">
      <w:bodyDiv w:val="1"/>
      <w:marLeft w:val="0"/>
      <w:marRight w:val="0"/>
      <w:marTop w:val="0"/>
      <w:marBottom w:val="0"/>
      <w:divBdr>
        <w:top w:val="none" w:sz="0" w:space="0" w:color="auto"/>
        <w:left w:val="none" w:sz="0" w:space="0" w:color="auto"/>
        <w:bottom w:val="none" w:sz="0" w:space="0" w:color="auto"/>
        <w:right w:val="none" w:sz="0" w:space="0" w:color="auto"/>
      </w:divBdr>
    </w:div>
    <w:div w:id="738404763">
      <w:bodyDiv w:val="1"/>
      <w:marLeft w:val="0"/>
      <w:marRight w:val="0"/>
      <w:marTop w:val="0"/>
      <w:marBottom w:val="0"/>
      <w:divBdr>
        <w:top w:val="none" w:sz="0" w:space="0" w:color="auto"/>
        <w:left w:val="none" w:sz="0" w:space="0" w:color="auto"/>
        <w:bottom w:val="none" w:sz="0" w:space="0" w:color="auto"/>
        <w:right w:val="none" w:sz="0" w:space="0" w:color="auto"/>
      </w:divBdr>
      <w:divsChild>
        <w:div w:id="406339976">
          <w:marLeft w:val="0"/>
          <w:marRight w:val="0"/>
          <w:marTop w:val="0"/>
          <w:marBottom w:val="0"/>
          <w:divBdr>
            <w:top w:val="none" w:sz="0" w:space="0" w:color="auto"/>
            <w:left w:val="none" w:sz="0" w:space="0" w:color="auto"/>
            <w:bottom w:val="none" w:sz="0" w:space="0" w:color="auto"/>
            <w:right w:val="none" w:sz="0" w:space="0" w:color="auto"/>
          </w:divBdr>
          <w:divsChild>
            <w:div w:id="902132474">
              <w:marLeft w:val="0"/>
              <w:marRight w:val="0"/>
              <w:marTop w:val="0"/>
              <w:marBottom w:val="0"/>
              <w:divBdr>
                <w:top w:val="none" w:sz="0" w:space="0" w:color="auto"/>
                <w:left w:val="none" w:sz="0" w:space="0" w:color="auto"/>
                <w:bottom w:val="none" w:sz="0" w:space="0" w:color="auto"/>
                <w:right w:val="none" w:sz="0" w:space="0" w:color="auto"/>
              </w:divBdr>
              <w:divsChild>
                <w:div w:id="1487546242">
                  <w:marLeft w:val="40"/>
                  <w:marRight w:val="40"/>
                  <w:marTop w:val="0"/>
                  <w:marBottom w:val="0"/>
                  <w:divBdr>
                    <w:top w:val="none" w:sz="0" w:space="0" w:color="auto"/>
                    <w:left w:val="none" w:sz="0" w:space="0" w:color="auto"/>
                    <w:bottom w:val="none" w:sz="0" w:space="0" w:color="auto"/>
                    <w:right w:val="none" w:sz="0" w:space="0" w:color="auto"/>
                  </w:divBdr>
                  <w:divsChild>
                    <w:div w:id="1394812332">
                      <w:marLeft w:val="0"/>
                      <w:marRight w:val="0"/>
                      <w:marTop w:val="0"/>
                      <w:marBottom w:val="0"/>
                      <w:divBdr>
                        <w:top w:val="none" w:sz="0" w:space="0" w:color="auto"/>
                        <w:left w:val="none" w:sz="0" w:space="0" w:color="auto"/>
                        <w:bottom w:val="none" w:sz="0" w:space="0" w:color="auto"/>
                        <w:right w:val="none" w:sz="0" w:space="0" w:color="auto"/>
                      </w:divBdr>
                      <w:divsChild>
                        <w:div w:id="77411344">
                          <w:marLeft w:val="20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6842">
      <w:bodyDiv w:val="1"/>
      <w:marLeft w:val="0"/>
      <w:marRight w:val="0"/>
      <w:marTop w:val="0"/>
      <w:marBottom w:val="0"/>
      <w:divBdr>
        <w:top w:val="none" w:sz="0" w:space="0" w:color="auto"/>
        <w:left w:val="none" w:sz="0" w:space="0" w:color="auto"/>
        <w:bottom w:val="none" w:sz="0" w:space="0" w:color="auto"/>
        <w:right w:val="none" w:sz="0" w:space="0" w:color="auto"/>
      </w:divBdr>
    </w:div>
    <w:div w:id="785926043">
      <w:bodyDiv w:val="1"/>
      <w:marLeft w:val="0"/>
      <w:marRight w:val="0"/>
      <w:marTop w:val="0"/>
      <w:marBottom w:val="0"/>
      <w:divBdr>
        <w:top w:val="none" w:sz="0" w:space="0" w:color="auto"/>
        <w:left w:val="none" w:sz="0" w:space="0" w:color="auto"/>
        <w:bottom w:val="none" w:sz="0" w:space="0" w:color="auto"/>
        <w:right w:val="none" w:sz="0" w:space="0" w:color="auto"/>
      </w:divBdr>
    </w:div>
    <w:div w:id="797800192">
      <w:bodyDiv w:val="1"/>
      <w:marLeft w:val="0"/>
      <w:marRight w:val="0"/>
      <w:marTop w:val="0"/>
      <w:marBottom w:val="0"/>
      <w:divBdr>
        <w:top w:val="none" w:sz="0" w:space="0" w:color="auto"/>
        <w:left w:val="none" w:sz="0" w:space="0" w:color="auto"/>
        <w:bottom w:val="none" w:sz="0" w:space="0" w:color="auto"/>
        <w:right w:val="none" w:sz="0" w:space="0" w:color="auto"/>
      </w:divBdr>
    </w:div>
    <w:div w:id="830144774">
      <w:bodyDiv w:val="1"/>
      <w:marLeft w:val="0"/>
      <w:marRight w:val="0"/>
      <w:marTop w:val="0"/>
      <w:marBottom w:val="0"/>
      <w:divBdr>
        <w:top w:val="none" w:sz="0" w:space="0" w:color="auto"/>
        <w:left w:val="none" w:sz="0" w:space="0" w:color="auto"/>
        <w:bottom w:val="none" w:sz="0" w:space="0" w:color="auto"/>
        <w:right w:val="none" w:sz="0" w:space="0" w:color="auto"/>
      </w:divBdr>
      <w:divsChild>
        <w:div w:id="94911450">
          <w:marLeft w:val="0"/>
          <w:marRight w:val="0"/>
          <w:marTop w:val="0"/>
          <w:marBottom w:val="0"/>
          <w:divBdr>
            <w:top w:val="none" w:sz="0" w:space="0" w:color="auto"/>
            <w:left w:val="none" w:sz="0" w:space="0" w:color="auto"/>
            <w:bottom w:val="none" w:sz="0" w:space="0" w:color="auto"/>
            <w:right w:val="none" w:sz="0" w:space="0" w:color="auto"/>
          </w:divBdr>
        </w:div>
        <w:div w:id="392198067">
          <w:marLeft w:val="0"/>
          <w:marRight w:val="0"/>
          <w:marTop w:val="0"/>
          <w:marBottom w:val="0"/>
          <w:divBdr>
            <w:top w:val="none" w:sz="0" w:space="0" w:color="auto"/>
            <w:left w:val="none" w:sz="0" w:space="0" w:color="auto"/>
            <w:bottom w:val="none" w:sz="0" w:space="0" w:color="auto"/>
            <w:right w:val="none" w:sz="0" w:space="0" w:color="auto"/>
          </w:divBdr>
        </w:div>
        <w:div w:id="847870195">
          <w:marLeft w:val="0"/>
          <w:marRight w:val="0"/>
          <w:marTop w:val="0"/>
          <w:marBottom w:val="0"/>
          <w:divBdr>
            <w:top w:val="none" w:sz="0" w:space="0" w:color="auto"/>
            <w:left w:val="none" w:sz="0" w:space="0" w:color="auto"/>
            <w:bottom w:val="none" w:sz="0" w:space="0" w:color="auto"/>
            <w:right w:val="none" w:sz="0" w:space="0" w:color="auto"/>
          </w:divBdr>
        </w:div>
        <w:div w:id="873737994">
          <w:marLeft w:val="0"/>
          <w:marRight w:val="0"/>
          <w:marTop w:val="0"/>
          <w:marBottom w:val="0"/>
          <w:divBdr>
            <w:top w:val="none" w:sz="0" w:space="0" w:color="auto"/>
            <w:left w:val="none" w:sz="0" w:space="0" w:color="auto"/>
            <w:bottom w:val="none" w:sz="0" w:space="0" w:color="auto"/>
            <w:right w:val="none" w:sz="0" w:space="0" w:color="auto"/>
          </w:divBdr>
        </w:div>
        <w:div w:id="1118182851">
          <w:marLeft w:val="0"/>
          <w:marRight w:val="0"/>
          <w:marTop w:val="0"/>
          <w:marBottom w:val="0"/>
          <w:divBdr>
            <w:top w:val="none" w:sz="0" w:space="0" w:color="auto"/>
            <w:left w:val="none" w:sz="0" w:space="0" w:color="auto"/>
            <w:bottom w:val="none" w:sz="0" w:space="0" w:color="auto"/>
            <w:right w:val="none" w:sz="0" w:space="0" w:color="auto"/>
          </w:divBdr>
        </w:div>
        <w:div w:id="1143155527">
          <w:marLeft w:val="0"/>
          <w:marRight w:val="0"/>
          <w:marTop w:val="0"/>
          <w:marBottom w:val="0"/>
          <w:divBdr>
            <w:top w:val="none" w:sz="0" w:space="0" w:color="auto"/>
            <w:left w:val="none" w:sz="0" w:space="0" w:color="auto"/>
            <w:bottom w:val="none" w:sz="0" w:space="0" w:color="auto"/>
            <w:right w:val="none" w:sz="0" w:space="0" w:color="auto"/>
          </w:divBdr>
        </w:div>
        <w:div w:id="1181241520">
          <w:marLeft w:val="0"/>
          <w:marRight w:val="0"/>
          <w:marTop w:val="0"/>
          <w:marBottom w:val="0"/>
          <w:divBdr>
            <w:top w:val="none" w:sz="0" w:space="0" w:color="auto"/>
            <w:left w:val="none" w:sz="0" w:space="0" w:color="auto"/>
            <w:bottom w:val="none" w:sz="0" w:space="0" w:color="auto"/>
            <w:right w:val="none" w:sz="0" w:space="0" w:color="auto"/>
          </w:divBdr>
        </w:div>
        <w:div w:id="1197548652">
          <w:marLeft w:val="0"/>
          <w:marRight w:val="0"/>
          <w:marTop w:val="0"/>
          <w:marBottom w:val="0"/>
          <w:divBdr>
            <w:top w:val="none" w:sz="0" w:space="0" w:color="auto"/>
            <w:left w:val="none" w:sz="0" w:space="0" w:color="auto"/>
            <w:bottom w:val="none" w:sz="0" w:space="0" w:color="auto"/>
            <w:right w:val="none" w:sz="0" w:space="0" w:color="auto"/>
          </w:divBdr>
        </w:div>
        <w:div w:id="1198005889">
          <w:marLeft w:val="0"/>
          <w:marRight w:val="0"/>
          <w:marTop w:val="0"/>
          <w:marBottom w:val="0"/>
          <w:divBdr>
            <w:top w:val="none" w:sz="0" w:space="0" w:color="auto"/>
            <w:left w:val="none" w:sz="0" w:space="0" w:color="auto"/>
            <w:bottom w:val="none" w:sz="0" w:space="0" w:color="auto"/>
            <w:right w:val="none" w:sz="0" w:space="0" w:color="auto"/>
          </w:divBdr>
        </w:div>
        <w:div w:id="1211310015">
          <w:marLeft w:val="0"/>
          <w:marRight w:val="0"/>
          <w:marTop w:val="0"/>
          <w:marBottom w:val="0"/>
          <w:divBdr>
            <w:top w:val="none" w:sz="0" w:space="0" w:color="auto"/>
            <w:left w:val="none" w:sz="0" w:space="0" w:color="auto"/>
            <w:bottom w:val="none" w:sz="0" w:space="0" w:color="auto"/>
            <w:right w:val="none" w:sz="0" w:space="0" w:color="auto"/>
          </w:divBdr>
        </w:div>
        <w:div w:id="1234316447">
          <w:marLeft w:val="0"/>
          <w:marRight w:val="0"/>
          <w:marTop w:val="0"/>
          <w:marBottom w:val="0"/>
          <w:divBdr>
            <w:top w:val="none" w:sz="0" w:space="0" w:color="auto"/>
            <w:left w:val="none" w:sz="0" w:space="0" w:color="auto"/>
            <w:bottom w:val="none" w:sz="0" w:space="0" w:color="auto"/>
            <w:right w:val="none" w:sz="0" w:space="0" w:color="auto"/>
          </w:divBdr>
        </w:div>
        <w:div w:id="1494418402">
          <w:marLeft w:val="0"/>
          <w:marRight w:val="0"/>
          <w:marTop w:val="0"/>
          <w:marBottom w:val="0"/>
          <w:divBdr>
            <w:top w:val="none" w:sz="0" w:space="0" w:color="auto"/>
            <w:left w:val="none" w:sz="0" w:space="0" w:color="auto"/>
            <w:bottom w:val="none" w:sz="0" w:space="0" w:color="auto"/>
            <w:right w:val="none" w:sz="0" w:space="0" w:color="auto"/>
          </w:divBdr>
        </w:div>
        <w:div w:id="1647278731">
          <w:marLeft w:val="0"/>
          <w:marRight w:val="0"/>
          <w:marTop w:val="0"/>
          <w:marBottom w:val="0"/>
          <w:divBdr>
            <w:top w:val="none" w:sz="0" w:space="0" w:color="auto"/>
            <w:left w:val="none" w:sz="0" w:space="0" w:color="auto"/>
            <w:bottom w:val="none" w:sz="0" w:space="0" w:color="auto"/>
            <w:right w:val="none" w:sz="0" w:space="0" w:color="auto"/>
          </w:divBdr>
        </w:div>
        <w:div w:id="1939869008">
          <w:marLeft w:val="0"/>
          <w:marRight w:val="0"/>
          <w:marTop w:val="0"/>
          <w:marBottom w:val="0"/>
          <w:divBdr>
            <w:top w:val="none" w:sz="0" w:space="0" w:color="auto"/>
            <w:left w:val="none" w:sz="0" w:space="0" w:color="auto"/>
            <w:bottom w:val="none" w:sz="0" w:space="0" w:color="auto"/>
            <w:right w:val="none" w:sz="0" w:space="0" w:color="auto"/>
          </w:divBdr>
        </w:div>
        <w:div w:id="2001499513">
          <w:marLeft w:val="0"/>
          <w:marRight w:val="0"/>
          <w:marTop w:val="0"/>
          <w:marBottom w:val="0"/>
          <w:divBdr>
            <w:top w:val="none" w:sz="0" w:space="0" w:color="auto"/>
            <w:left w:val="none" w:sz="0" w:space="0" w:color="auto"/>
            <w:bottom w:val="none" w:sz="0" w:space="0" w:color="auto"/>
            <w:right w:val="none" w:sz="0" w:space="0" w:color="auto"/>
          </w:divBdr>
        </w:div>
      </w:divsChild>
    </w:div>
    <w:div w:id="896892477">
      <w:bodyDiv w:val="1"/>
      <w:marLeft w:val="0"/>
      <w:marRight w:val="0"/>
      <w:marTop w:val="0"/>
      <w:marBottom w:val="0"/>
      <w:divBdr>
        <w:top w:val="none" w:sz="0" w:space="0" w:color="auto"/>
        <w:left w:val="none" w:sz="0" w:space="0" w:color="auto"/>
        <w:bottom w:val="none" w:sz="0" w:space="0" w:color="auto"/>
        <w:right w:val="none" w:sz="0" w:space="0" w:color="auto"/>
      </w:divBdr>
    </w:div>
    <w:div w:id="906304823">
      <w:bodyDiv w:val="1"/>
      <w:marLeft w:val="0"/>
      <w:marRight w:val="0"/>
      <w:marTop w:val="0"/>
      <w:marBottom w:val="0"/>
      <w:divBdr>
        <w:top w:val="none" w:sz="0" w:space="0" w:color="auto"/>
        <w:left w:val="none" w:sz="0" w:space="0" w:color="auto"/>
        <w:bottom w:val="none" w:sz="0" w:space="0" w:color="auto"/>
        <w:right w:val="none" w:sz="0" w:space="0" w:color="auto"/>
      </w:divBdr>
    </w:div>
    <w:div w:id="942107592">
      <w:bodyDiv w:val="1"/>
      <w:marLeft w:val="0"/>
      <w:marRight w:val="0"/>
      <w:marTop w:val="0"/>
      <w:marBottom w:val="0"/>
      <w:divBdr>
        <w:top w:val="none" w:sz="0" w:space="0" w:color="auto"/>
        <w:left w:val="none" w:sz="0" w:space="0" w:color="auto"/>
        <w:bottom w:val="none" w:sz="0" w:space="0" w:color="auto"/>
        <w:right w:val="none" w:sz="0" w:space="0" w:color="auto"/>
      </w:divBdr>
    </w:div>
    <w:div w:id="944313330">
      <w:bodyDiv w:val="1"/>
      <w:marLeft w:val="0"/>
      <w:marRight w:val="0"/>
      <w:marTop w:val="0"/>
      <w:marBottom w:val="0"/>
      <w:divBdr>
        <w:top w:val="none" w:sz="0" w:space="0" w:color="auto"/>
        <w:left w:val="none" w:sz="0" w:space="0" w:color="auto"/>
        <w:bottom w:val="none" w:sz="0" w:space="0" w:color="auto"/>
        <w:right w:val="none" w:sz="0" w:space="0" w:color="auto"/>
      </w:divBdr>
    </w:div>
    <w:div w:id="961035426">
      <w:bodyDiv w:val="1"/>
      <w:marLeft w:val="0"/>
      <w:marRight w:val="0"/>
      <w:marTop w:val="0"/>
      <w:marBottom w:val="0"/>
      <w:divBdr>
        <w:top w:val="none" w:sz="0" w:space="0" w:color="auto"/>
        <w:left w:val="none" w:sz="0" w:space="0" w:color="auto"/>
        <w:bottom w:val="none" w:sz="0" w:space="0" w:color="auto"/>
        <w:right w:val="none" w:sz="0" w:space="0" w:color="auto"/>
      </w:divBdr>
    </w:div>
    <w:div w:id="995456726">
      <w:bodyDiv w:val="1"/>
      <w:marLeft w:val="0"/>
      <w:marRight w:val="0"/>
      <w:marTop w:val="0"/>
      <w:marBottom w:val="0"/>
      <w:divBdr>
        <w:top w:val="none" w:sz="0" w:space="0" w:color="auto"/>
        <w:left w:val="none" w:sz="0" w:space="0" w:color="auto"/>
        <w:bottom w:val="none" w:sz="0" w:space="0" w:color="auto"/>
        <w:right w:val="none" w:sz="0" w:space="0" w:color="auto"/>
      </w:divBdr>
    </w:div>
    <w:div w:id="1096293495">
      <w:bodyDiv w:val="1"/>
      <w:marLeft w:val="0"/>
      <w:marRight w:val="0"/>
      <w:marTop w:val="0"/>
      <w:marBottom w:val="0"/>
      <w:divBdr>
        <w:top w:val="none" w:sz="0" w:space="0" w:color="auto"/>
        <w:left w:val="none" w:sz="0" w:space="0" w:color="auto"/>
        <w:bottom w:val="none" w:sz="0" w:space="0" w:color="auto"/>
        <w:right w:val="none" w:sz="0" w:space="0" w:color="auto"/>
      </w:divBdr>
    </w:div>
    <w:div w:id="1107311350">
      <w:bodyDiv w:val="1"/>
      <w:marLeft w:val="0"/>
      <w:marRight w:val="0"/>
      <w:marTop w:val="0"/>
      <w:marBottom w:val="0"/>
      <w:divBdr>
        <w:top w:val="none" w:sz="0" w:space="0" w:color="auto"/>
        <w:left w:val="none" w:sz="0" w:space="0" w:color="auto"/>
        <w:bottom w:val="none" w:sz="0" w:space="0" w:color="auto"/>
        <w:right w:val="none" w:sz="0" w:space="0" w:color="auto"/>
      </w:divBdr>
    </w:div>
    <w:div w:id="1118573367">
      <w:bodyDiv w:val="1"/>
      <w:marLeft w:val="0"/>
      <w:marRight w:val="0"/>
      <w:marTop w:val="0"/>
      <w:marBottom w:val="0"/>
      <w:divBdr>
        <w:top w:val="none" w:sz="0" w:space="0" w:color="auto"/>
        <w:left w:val="none" w:sz="0" w:space="0" w:color="auto"/>
        <w:bottom w:val="none" w:sz="0" w:space="0" w:color="auto"/>
        <w:right w:val="none" w:sz="0" w:space="0" w:color="auto"/>
      </w:divBdr>
    </w:div>
    <w:div w:id="1124352113">
      <w:bodyDiv w:val="1"/>
      <w:marLeft w:val="0"/>
      <w:marRight w:val="0"/>
      <w:marTop w:val="0"/>
      <w:marBottom w:val="0"/>
      <w:divBdr>
        <w:top w:val="none" w:sz="0" w:space="0" w:color="auto"/>
        <w:left w:val="none" w:sz="0" w:space="0" w:color="auto"/>
        <w:bottom w:val="none" w:sz="0" w:space="0" w:color="auto"/>
        <w:right w:val="none" w:sz="0" w:space="0" w:color="auto"/>
      </w:divBdr>
    </w:div>
    <w:div w:id="1129125062">
      <w:bodyDiv w:val="1"/>
      <w:marLeft w:val="0"/>
      <w:marRight w:val="0"/>
      <w:marTop w:val="0"/>
      <w:marBottom w:val="0"/>
      <w:divBdr>
        <w:top w:val="none" w:sz="0" w:space="0" w:color="auto"/>
        <w:left w:val="none" w:sz="0" w:space="0" w:color="auto"/>
        <w:bottom w:val="none" w:sz="0" w:space="0" w:color="auto"/>
        <w:right w:val="none" w:sz="0" w:space="0" w:color="auto"/>
      </w:divBdr>
    </w:div>
    <w:div w:id="1145850323">
      <w:bodyDiv w:val="1"/>
      <w:marLeft w:val="0"/>
      <w:marRight w:val="0"/>
      <w:marTop w:val="0"/>
      <w:marBottom w:val="0"/>
      <w:divBdr>
        <w:top w:val="none" w:sz="0" w:space="0" w:color="auto"/>
        <w:left w:val="none" w:sz="0" w:space="0" w:color="auto"/>
        <w:bottom w:val="none" w:sz="0" w:space="0" w:color="auto"/>
        <w:right w:val="none" w:sz="0" w:space="0" w:color="auto"/>
      </w:divBdr>
    </w:div>
    <w:div w:id="1164394630">
      <w:bodyDiv w:val="1"/>
      <w:marLeft w:val="0"/>
      <w:marRight w:val="0"/>
      <w:marTop w:val="0"/>
      <w:marBottom w:val="0"/>
      <w:divBdr>
        <w:top w:val="none" w:sz="0" w:space="0" w:color="auto"/>
        <w:left w:val="none" w:sz="0" w:space="0" w:color="auto"/>
        <w:bottom w:val="none" w:sz="0" w:space="0" w:color="auto"/>
        <w:right w:val="none" w:sz="0" w:space="0" w:color="auto"/>
      </w:divBdr>
    </w:div>
    <w:div w:id="1169641713">
      <w:bodyDiv w:val="1"/>
      <w:marLeft w:val="0"/>
      <w:marRight w:val="0"/>
      <w:marTop w:val="0"/>
      <w:marBottom w:val="0"/>
      <w:divBdr>
        <w:top w:val="none" w:sz="0" w:space="0" w:color="auto"/>
        <w:left w:val="none" w:sz="0" w:space="0" w:color="auto"/>
        <w:bottom w:val="none" w:sz="0" w:space="0" w:color="auto"/>
        <w:right w:val="none" w:sz="0" w:space="0" w:color="auto"/>
      </w:divBdr>
    </w:div>
    <w:div w:id="1175651590">
      <w:bodyDiv w:val="1"/>
      <w:marLeft w:val="0"/>
      <w:marRight w:val="0"/>
      <w:marTop w:val="0"/>
      <w:marBottom w:val="0"/>
      <w:divBdr>
        <w:top w:val="none" w:sz="0" w:space="0" w:color="auto"/>
        <w:left w:val="none" w:sz="0" w:space="0" w:color="auto"/>
        <w:bottom w:val="none" w:sz="0" w:space="0" w:color="auto"/>
        <w:right w:val="none" w:sz="0" w:space="0" w:color="auto"/>
      </w:divBdr>
    </w:div>
    <w:div w:id="1207334958">
      <w:bodyDiv w:val="1"/>
      <w:marLeft w:val="0"/>
      <w:marRight w:val="0"/>
      <w:marTop w:val="0"/>
      <w:marBottom w:val="0"/>
      <w:divBdr>
        <w:top w:val="none" w:sz="0" w:space="0" w:color="auto"/>
        <w:left w:val="none" w:sz="0" w:space="0" w:color="auto"/>
        <w:bottom w:val="none" w:sz="0" w:space="0" w:color="auto"/>
        <w:right w:val="none" w:sz="0" w:space="0" w:color="auto"/>
      </w:divBdr>
    </w:div>
    <w:div w:id="1228222862">
      <w:bodyDiv w:val="1"/>
      <w:marLeft w:val="0"/>
      <w:marRight w:val="0"/>
      <w:marTop w:val="0"/>
      <w:marBottom w:val="0"/>
      <w:divBdr>
        <w:top w:val="none" w:sz="0" w:space="0" w:color="auto"/>
        <w:left w:val="none" w:sz="0" w:space="0" w:color="auto"/>
        <w:bottom w:val="none" w:sz="0" w:space="0" w:color="auto"/>
        <w:right w:val="none" w:sz="0" w:space="0" w:color="auto"/>
      </w:divBdr>
    </w:div>
    <w:div w:id="1232542339">
      <w:bodyDiv w:val="1"/>
      <w:marLeft w:val="0"/>
      <w:marRight w:val="0"/>
      <w:marTop w:val="0"/>
      <w:marBottom w:val="0"/>
      <w:divBdr>
        <w:top w:val="none" w:sz="0" w:space="0" w:color="auto"/>
        <w:left w:val="none" w:sz="0" w:space="0" w:color="auto"/>
        <w:bottom w:val="none" w:sz="0" w:space="0" w:color="auto"/>
        <w:right w:val="none" w:sz="0" w:space="0" w:color="auto"/>
      </w:divBdr>
    </w:div>
    <w:div w:id="1251309385">
      <w:bodyDiv w:val="1"/>
      <w:marLeft w:val="0"/>
      <w:marRight w:val="0"/>
      <w:marTop w:val="0"/>
      <w:marBottom w:val="0"/>
      <w:divBdr>
        <w:top w:val="none" w:sz="0" w:space="0" w:color="auto"/>
        <w:left w:val="none" w:sz="0" w:space="0" w:color="auto"/>
        <w:bottom w:val="none" w:sz="0" w:space="0" w:color="auto"/>
        <w:right w:val="none" w:sz="0" w:space="0" w:color="auto"/>
      </w:divBdr>
    </w:div>
    <w:div w:id="1254512868">
      <w:bodyDiv w:val="1"/>
      <w:marLeft w:val="0"/>
      <w:marRight w:val="0"/>
      <w:marTop w:val="0"/>
      <w:marBottom w:val="0"/>
      <w:divBdr>
        <w:top w:val="none" w:sz="0" w:space="0" w:color="auto"/>
        <w:left w:val="none" w:sz="0" w:space="0" w:color="auto"/>
        <w:bottom w:val="none" w:sz="0" w:space="0" w:color="auto"/>
        <w:right w:val="none" w:sz="0" w:space="0" w:color="auto"/>
      </w:divBdr>
    </w:div>
    <w:div w:id="1266838616">
      <w:bodyDiv w:val="1"/>
      <w:marLeft w:val="0"/>
      <w:marRight w:val="0"/>
      <w:marTop w:val="0"/>
      <w:marBottom w:val="0"/>
      <w:divBdr>
        <w:top w:val="none" w:sz="0" w:space="0" w:color="auto"/>
        <w:left w:val="none" w:sz="0" w:space="0" w:color="auto"/>
        <w:bottom w:val="none" w:sz="0" w:space="0" w:color="auto"/>
        <w:right w:val="none" w:sz="0" w:space="0" w:color="auto"/>
      </w:divBdr>
    </w:div>
    <w:div w:id="1297181910">
      <w:bodyDiv w:val="1"/>
      <w:marLeft w:val="0"/>
      <w:marRight w:val="0"/>
      <w:marTop w:val="0"/>
      <w:marBottom w:val="0"/>
      <w:divBdr>
        <w:top w:val="none" w:sz="0" w:space="0" w:color="auto"/>
        <w:left w:val="none" w:sz="0" w:space="0" w:color="auto"/>
        <w:bottom w:val="none" w:sz="0" w:space="0" w:color="auto"/>
        <w:right w:val="none" w:sz="0" w:space="0" w:color="auto"/>
      </w:divBdr>
    </w:div>
    <w:div w:id="1359964301">
      <w:bodyDiv w:val="1"/>
      <w:marLeft w:val="0"/>
      <w:marRight w:val="0"/>
      <w:marTop w:val="0"/>
      <w:marBottom w:val="0"/>
      <w:divBdr>
        <w:top w:val="none" w:sz="0" w:space="0" w:color="auto"/>
        <w:left w:val="none" w:sz="0" w:space="0" w:color="auto"/>
        <w:bottom w:val="none" w:sz="0" w:space="0" w:color="auto"/>
        <w:right w:val="none" w:sz="0" w:space="0" w:color="auto"/>
      </w:divBdr>
    </w:div>
    <w:div w:id="1361318903">
      <w:bodyDiv w:val="1"/>
      <w:marLeft w:val="0"/>
      <w:marRight w:val="0"/>
      <w:marTop w:val="0"/>
      <w:marBottom w:val="0"/>
      <w:divBdr>
        <w:top w:val="none" w:sz="0" w:space="0" w:color="auto"/>
        <w:left w:val="none" w:sz="0" w:space="0" w:color="auto"/>
        <w:bottom w:val="none" w:sz="0" w:space="0" w:color="auto"/>
        <w:right w:val="none" w:sz="0" w:space="0" w:color="auto"/>
      </w:divBdr>
    </w:div>
    <w:div w:id="1392120165">
      <w:bodyDiv w:val="1"/>
      <w:marLeft w:val="0"/>
      <w:marRight w:val="0"/>
      <w:marTop w:val="0"/>
      <w:marBottom w:val="0"/>
      <w:divBdr>
        <w:top w:val="none" w:sz="0" w:space="0" w:color="auto"/>
        <w:left w:val="none" w:sz="0" w:space="0" w:color="auto"/>
        <w:bottom w:val="none" w:sz="0" w:space="0" w:color="auto"/>
        <w:right w:val="none" w:sz="0" w:space="0" w:color="auto"/>
      </w:divBdr>
    </w:div>
    <w:div w:id="1468887994">
      <w:bodyDiv w:val="1"/>
      <w:marLeft w:val="0"/>
      <w:marRight w:val="0"/>
      <w:marTop w:val="0"/>
      <w:marBottom w:val="0"/>
      <w:divBdr>
        <w:top w:val="none" w:sz="0" w:space="0" w:color="auto"/>
        <w:left w:val="none" w:sz="0" w:space="0" w:color="auto"/>
        <w:bottom w:val="none" w:sz="0" w:space="0" w:color="auto"/>
        <w:right w:val="none" w:sz="0" w:space="0" w:color="auto"/>
      </w:divBdr>
    </w:div>
    <w:div w:id="1471898584">
      <w:bodyDiv w:val="1"/>
      <w:marLeft w:val="0"/>
      <w:marRight w:val="0"/>
      <w:marTop w:val="0"/>
      <w:marBottom w:val="0"/>
      <w:divBdr>
        <w:top w:val="none" w:sz="0" w:space="0" w:color="auto"/>
        <w:left w:val="none" w:sz="0" w:space="0" w:color="auto"/>
        <w:bottom w:val="none" w:sz="0" w:space="0" w:color="auto"/>
        <w:right w:val="none" w:sz="0" w:space="0" w:color="auto"/>
      </w:divBdr>
    </w:div>
    <w:div w:id="1474523860">
      <w:bodyDiv w:val="1"/>
      <w:marLeft w:val="0"/>
      <w:marRight w:val="0"/>
      <w:marTop w:val="0"/>
      <w:marBottom w:val="0"/>
      <w:divBdr>
        <w:top w:val="none" w:sz="0" w:space="0" w:color="auto"/>
        <w:left w:val="none" w:sz="0" w:space="0" w:color="auto"/>
        <w:bottom w:val="none" w:sz="0" w:space="0" w:color="auto"/>
        <w:right w:val="none" w:sz="0" w:space="0" w:color="auto"/>
      </w:divBdr>
    </w:div>
    <w:div w:id="1475416470">
      <w:bodyDiv w:val="1"/>
      <w:marLeft w:val="0"/>
      <w:marRight w:val="0"/>
      <w:marTop w:val="0"/>
      <w:marBottom w:val="0"/>
      <w:divBdr>
        <w:top w:val="none" w:sz="0" w:space="0" w:color="auto"/>
        <w:left w:val="none" w:sz="0" w:space="0" w:color="auto"/>
        <w:bottom w:val="none" w:sz="0" w:space="0" w:color="auto"/>
        <w:right w:val="none" w:sz="0" w:space="0" w:color="auto"/>
      </w:divBdr>
    </w:div>
    <w:div w:id="1481657274">
      <w:bodyDiv w:val="1"/>
      <w:marLeft w:val="0"/>
      <w:marRight w:val="0"/>
      <w:marTop w:val="0"/>
      <w:marBottom w:val="0"/>
      <w:divBdr>
        <w:top w:val="none" w:sz="0" w:space="0" w:color="auto"/>
        <w:left w:val="none" w:sz="0" w:space="0" w:color="auto"/>
        <w:bottom w:val="none" w:sz="0" w:space="0" w:color="auto"/>
        <w:right w:val="none" w:sz="0" w:space="0" w:color="auto"/>
      </w:divBdr>
    </w:div>
    <w:div w:id="1512062938">
      <w:bodyDiv w:val="1"/>
      <w:marLeft w:val="0"/>
      <w:marRight w:val="0"/>
      <w:marTop w:val="0"/>
      <w:marBottom w:val="0"/>
      <w:divBdr>
        <w:top w:val="none" w:sz="0" w:space="0" w:color="auto"/>
        <w:left w:val="none" w:sz="0" w:space="0" w:color="auto"/>
        <w:bottom w:val="none" w:sz="0" w:space="0" w:color="auto"/>
        <w:right w:val="none" w:sz="0" w:space="0" w:color="auto"/>
      </w:divBdr>
    </w:div>
    <w:div w:id="1546525298">
      <w:bodyDiv w:val="1"/>
      <w:marLeft w:val="0"/>
      <w:marRight w:val="0"/>
      <w:marTop w:val="0"/>
      <w:marBottom w:val="0"/>
      <w:divBdr>
        <w:top w:val="none" w:sz="0" w:space="0" w:color="auto"/>
        <w:left w:val="none" w:sz="0" w:space="0" w:color="auto"/>
        <w:bottom w:val="none" w:sz="0" w:space="0" w:color="auto"/>
        <w:right w:val="none" w:sz="0" w:space="0" w:color="auto"/>
      </w:divBdr>
    </w:div>
    <w:div w:id="1561211932">
      <w:bodyDiv w:val="1"/>
      <w:marLeft w:val="0"/>
      <w:marRight w:val="0"/>
      <w:marTop w:val="0"/>
      <w:marBottom w:val="0"/>
      <w:divBdr>
        <w:top w:val="none" w:sz="0" w:space="0" w:color="auto"/>
        <w:left w:val="none" w:sz="0" w:space="0" w:color="auto"/>
        <w:bottom w:val="none" w:sz="0" w:space="0" w:color="auto"/>
        <w:right w:val="none" w:sz="0" w:space="0" w:color="auto"/>
      </w:divBdr>
    </w:div>
    <w:div w:id="1579170364">
      <w:bodyDiv w:val="1"/>
      <w:marLeft w:val="0"/>
      <w:marRight w:val="0"/>
      <w:marTop w:val="0"/>
      <w:marBottom w:val="0"/>
      <w:divBdr>
        <w:top w:val="none" w:sz="0" w:space="0" w:color="auto"/>
        <w:left w:val="none" w:sz="0" w:space="0" w:color="auto"/>
        <w:bottom w:val="none" w:sz="0" w:space="0" w:color="auto"/>
        <w:right w:val="none" w:sz="0" w:space="0" w:color="auto"/>
      </w:divBdr>
    </w:div>
    <w:div w:id="1590387634">
      <w:bodyDiv w:val="1"/>
      <w:marLeft w:val="0"/>
      <w:marRight w:val="0"/>
      <w:marTop w:val="0"/>
      <w:marBottom w:val="0"/>
      <w:divBdr>
        <w:top w:val="none" w:sz="0" w:space="0" w:color="auto"/>
        <w:left w:val="none" w:sz="0" w:space="0" w:color="auto"/>
        <w:bottom w:val="none" w:sz="0" w:space="0" w:color="auto"/>
        <w:right w:val="none" w:sz="0" w:space="0" w:color="auto"/>
      </w:divBdr>
    </w:div>
    <w:div w:id="1635059555">
      <w:bodyDiv w:val="1"/>
      <w:marLeft w:val="0"/>
      <w:marRight w:val="0"/>
      <w:marTop w:val="0"/>
      <w:marBottom w:val="0"/>
      <w:divBdr>
        <w:top w:val="none" w:sz="0" w:space="0" w:color="auto"/>
        <w:left w:val="none" w:sz="0" w:space="0" w:color="auto"/>
        <w:bottom w:val="none" w:sz="0" w:space="0" w:color="auto"/>
        <w:right w:val="none" w:sz="0" w:space="0" w:color="auto"/>
      </w:divBdr>
    </w:div>
    <w:div w:id="1687780821">
      <w:bodyDiv w:val="1"/>
      <w:marLeft w:val="0"/>
      <w:marRight w:val="0"/>
      <w:marTop w:val="0"/>
      <w:marBottom w:val="0"/>
      <w:divBdr>
        <w:top w:val="none" w:sz="0" w:space="0" w:color="auto"/>
        <w:left w:val="none" w:sz="0" w:space="0" w:color="auto"/>
        <w:bottom w:val="none" w:sz="0" w:space="0" w:color="auto"/>
        <w:right w:val="none" w:sz="0" w:space="0" w:color="auto"/>
      </w:divBdr>
      <w:divsChild>
        <w:div w:id="432550980">
          <w:marLeft w:val="0"/>
          <w:marRight w:val="0"/>
          <w:marTop w:val="0"/>
          <w:marBottom w:val="0"/>
          <w:divBdr>
            <w:top w:val="none" w:sz="0" w:space="0" w:color="auto"/>
            <w:left w:val="none" w:sz="0" w:space="0" w:color="auto"/>
            <w:bottom w:val="none" w:sz="0" w:space="0" w:color="auto"/>
            <w:right w:val="none" w:sz="0" w:space="0" w:color="auto"/>
          </w:divBdr>
        </w:div>
        <w:div w:id="839075866">
          <w:marLeft w:val="0"/>
          <w:marRight w:val="0"/>
          <w:marTop w:val="0"/>
          <w:marBottom w:val="0"/>
          <w:divBdr>
            <w:top w:val="none" w:sz="0" w:space="0" w:color="auto"/>
            <w:left w:val="none" w:sz="0" w:space="0" w:color="auto"/>
            <w:bottom w:val="none" w:sz="0" w:space="0" w:color="auto"/>
            <w:right w:val="none" w:sz="0" w:space="0" w:color="auto"/>
          </w:divBdr>
        </w:div>
        <w:div w:id="1013652731">
          <w:marLeft w:val="0"/>
          <w:marRight w:val="0"/>
          <w:marTop w:val="0"/>
          <w:marBottom w:val="0"/>
          <w:divBdr>
            <w:top w:val="none" w:sz="0" w:space="0" w:color="auto"/>
            <w:left w:val="none" w:sz="0" w:space="0" w:color="auto"/>
            <w:bottom w:val="none" w:sz="0" w:space="0" w:color="auto"/>
            <w:right w:val="none" w:sz="0" w:space="0" w:color="auto"/>
          </w:divBdr>
        </w:div>
      </w:divsChild>
    </w:div>
    <w:div w:id="1714233376">
      <w:bodyDiv w:val="1"/>
      <w:marLeft w:val="0"/>
      <w:marRight w:val="0"/>
      <w:marTop w:val="0"/>
      <w:marBottom w:val="0"/>
      <w:divBdr>
        <w:top w:val="none" w:sz="0" w:space="0" w:color="auto"/>
        <w:left w:val="none" w:sz="0" w:space="0" w:color="auto"/>
        <w:bottom w:val="none" w:sz="0" w:space="0" w:color="auto"/>
        <w:right w:val="none" w:sz="0" w:space="0" w:color="auto"/>
      </w:divBdr>
    </w:div>
    <w:div w:id="1742946223">
      <w:bodyDiv w:val="1"/>
      <w:marLeft w:val="0"/>
      <w:marRight w:val="0"/>
      <w:marTop w:val="0"/>
      <w:marBottom w:val="0"/>
      <w:divBdr>
        <w:top w:val="none" w:sz="0" w:space="0" w:color="auto"/>
        <w:left w:val="none" w:sz="0" w:space="0" w:color="auto"/>
        <w:bottom w:val="none" w:sz="0" w:space="0" w:color="auto"/>
        <w:right w:val="none" w:sz="0" w:space="0" w:color="auto"/>
      </w:divBdr>
    </w:div>
    <w:div w:id="1759401445">
      <w:bodyDiv w:val="1"/>
      <w:marLeft w:val="0"/>
      <w:marRight w:val="0"/>
      <w:marTop w:val="0"/>
      <w:marBottom w:val="0"/>
      <w:divBdr>
        <w:top w:val="none" w:sz="0" w:space="0" w:color="auto"/>
        <w:left w:val="none" w:sz="0" w:space="0" w:color="auto"/>
        <w:bottom w:val="none" w:sz="0" w:space="0" w:color="auto"/>
        <w:right w:val="none" w:sz="0" w:space="0" w:color="auto"/>
      </w:divBdr>
    </w:div>
    <w:div w:id="1769809820">
      <w:bodyDiv w:val="1"/>
      <w:marLeft w:val="0"/>
      <w:marRight w:val="0"/>
      <w:marTop w:val="0"/>
      <w:marBottom w:val="0"/>
      <w:divBdr>
        <w:top w:val="none" w:sz="0" w:space="0" w:color="auto"/>
        <w:left w:val="none" w:sz="0" w:space="0" w:color="auto"/>
        <w:bottom w:val="none" w:sz="0" w:space="0" w:color="auto"/>
        <w:right w:val="none" w:sz="0" w:space="0" w:color="auto"/>
      </w:divBdr>
    </w:div>
    <w:div w:id="1846364885">
      <w:bodyDiv w:val="1"/>
      <w:marLeft w:val="0"/>
      <w:marRight w:val="0"/>
      <w:marTop w:val="0"/>
      <w:marBottom w:val="0"/>
      <w:divBdr>
        <w:top w:val="none" w:sz="0" w:space="0" w:color="auto"/>
        <w:left w:val="none" w:sz="0" w:space="0" w:color="auto"/>
        <w:bottom w:val="none" w:sz="0" w:space="0" w:color="auto"/>
        <w:right w:val="none" w:sz="0" w:space="0" w:color="auto"/>
      </w:divBdr>
    </w:div>
    <w:div w:id="1895000757">
      <w:bodyDiv w:val="1"/>
      <w:marLeft w:val="0"/>
      <w:marRight w:val="0"/>
      <w:marTop w:val="0"/>
      <w:marBottom w:val="0"/>
      <w:divBdr>
        <w:top w:val="none" w:sz="0" w:space="0" w:color="auto"/>
        <w:left w:val="none" w:sz="0" w:space="0" w:color="auto"/>
        <w:bottom w:val="none" w:sz="0" w:space="0" w:color="auto"/>
        <w:right w:val="none" w:sz="0" w:space="0" w:color="auto"/>
      </w:divBdr>
    </w:div>
    <w:div w:id="1914045347">
      <w:bodyDiv w:val="1"/>
      <w:marLeft w:val="0"/>
      <w:marRight w:val="0"/>
      <w:marTop w:val="0"/>
      <w:marBottom w:val="0"/>
      <w:divBdr>
        <w:top w:val="none" w:sz="0" w:space="0" w:color="auto"/>
        <w:left w:val="none" w:sz="0" w:space="0" w:color="auto"/>
        <w:bottom w:val="none" w:sz="0" w:space="0" w:color="auto"/>
        <w:right w:val="none" w:sz="0" w:space="0" w:color="auto"/>
      </w:divBdr>
    </w:div>
    <w:div w:id="1918396444">
      <w:bodyDiv w:val="1"/>
      <w:marLeft w:val="0"/>
      <w:marRight w:val="0"/>
      <w:marTop w:val="0"/>
      <w:marBottom w:val="0"/>
      <w:divBdr>
        <w:top w:val="none" w:sz="0" w:space="0" w:color="auto"/>
        <w:left w:val="none" w:sz="0" w:space="0" w:color="auto"/>
        <w:bottom w:val="none" w:sz="0" w:space="0" w:color="auto"/>
        <w:right w:val="none" w:sz="0" w:space="0" w:color="auto"/>
      </w:divBdr>
    </w:div>
    <w:div w:id="1921402139">
      <w:bodyDiv w:val="1"/>
      <w:marLeft w:val="0"/>
      <w:marRight w:val="0"/>
      <w:marTop w:val="0"/>
      <w:marBottom w:val="0"/>
      <w:divBdr>
        <w:top w:val="none" w:sz="0" w:space="0" w:color="auto"/>
        <w:left w:val="none" w:sz="0" w:space="0" w:color="auto"/>
        <w:bottom w:val="none" w:sz="0" w:space="0" w:color="auto"/>
        <w:right w:val="none" w:sz="0" w:space="0" w:color="auto"/>
      </w:divBdr>
    </w:div>
    <w:div w:id="1925991928">
      <w:bodyDiv w:val="1"/>
      <w:marLeft w:val="0"/>
      <w:marRight w:val="0"/>
      <w:marTop w:val="0"/>
      <w:marBottom w:val="0"/>
      <w:divBdr>
        <w:top w:val="none" w:sz="0" w:space="0" w:color="auto"/>
        <w:left w:val="none" w:sz="0" w:space="0" w:color="auto"/>
        <w:bottom w:val="none" w:sz="0" w:space="0" w:color="auto"/>
        <w:right w:val="none" w:sz="0" w:space="0" w:color="auto"/>
      </w:divBdr>
    </w:div>
    <w:div w:id="1927032710">
      <w:bodyDiv w:val="1"/>
      <w:marLeft w:val="0"/>
      <w:marRight w:val="0"/>
      <w:marTop w:val="0"/>
      <w:marBottom w:val="0"/>
      <w:divBdr>
        <w:top w:val="none" w:sz="0" w:space="0" w:color="auto"/>
        <w:left w:val="none" w:sz="0" w:space="0" w:color="auto"/>
        <w:bottom w:val="none" w:sz="0" w:space="0" w:color="auto"/>
        <w:right w:val="none" w:sz="0" w:space="0" w:color="auto"/>
      </w:divBdr>
    </w:div>
    <w:div w:id="1963001942">
      <w:bodyDiv w:val="1"/>
      <w:marLeft w:val="0"/>
      <w:marRight w:val="0"/>
      <w:marTop w:val="0"/>
      <w:marBottom w:val="0"/>
      <w:divBdr>
        <w:top w:val="none" w:sz="0" w:space="0" w:color="auto"/>
        <w:left w:val="none" w:sz="0" w:space="0" w:color="auto"/>
        <w:bottom w:val="none" w:sz="0" w:space="0" w:color="auto"/>
        <w:right w:val="none" w:sz="0" w:space="0" w:color="auto"/>
      </w:divBdr>
    </w:div>
    <w:div w:id="2021740961">
      <w:bodyDiv w:val="1"/>
      <w:marLeft w:val="0"/>
      <w:marRight w:val="0"/>
      <w:marTop w:val="0"/>
      <w:marBottom w:val="0"/>
      <w:divBdr>
        <w:top w:val="none" w:sz="0" w:space="0" w:color="auto"/>
        <w:left w:val="none" w:sz="0" w:space="0" w:color="auto"/>
        <w:bottom w:val="none" w:sz="0" w:space="0" w:color="auto"/>
        <w:right w:val="none" w:sz="0" w:space="0" w:color="auto"/>
      </w:divBdr>
    </w:div>
    <w:div w:id="2031713420">
      <w:bodyDiv w:val="1"/>
      <w:marLeft w:val="0"/>
      <w:marRight w:val="0"/>
      <w:marTop w:val="0"/>
      <w:marBottom w:val="0"/>
      <w:divBdr>
        <w:top w:val="none" w:sz="0" w:space="0" w:color="auto"/>
        <w:left w:val="none" w:sz="0" w:space="0" w:color="auto"/>
        <w:bottom w:val="none" w:sz="0" w:space="0" w:color="auto"/>
        <w:right w:val="none" w:sz="0" w:space="0" w:color="auto"/>
      </w:divBdr>
    </w:div>
    <w:div w:id="2043051707">
      <w:bodyDiv w:val="1"/>
      <w:marLeft w:val="0"/>
      <w:marRight w:val="0"/>
      <w:marTop w:val="0"/>
      <w:marBottom w:val="0"/>
      <w:divBdr>
        <w:top w:val="none" w:sz="0" w:space="0" w:color="auto"/>
        <w:left w:val="none" w:sz="0" w:space="0" w:color="auto"/>
        <w:bottom w:val="none" w:sz="0" w:space="0" w:color="auto"/>
        <w:right w:val="none" w:sz="0" w:space="0" w:color="auto"/>
      </w:divBdr>
    </w:div>
    <w:div w:id="2095667694">
      <w:bodyDiv w:val="1"/>
      <w:marLeft w:val="0"/>
      <w:marRight w:val="0"/>
      <w:marTop w:val="0"/>
      <w:marBottom w:val="0"/>
      <w:divBdr>
        <w:top w:val="single" w:sz="4" w:space="0" w:color="AEAEAE"/>
        <w:left w:val="single" w:sz="4" w:space="0" w:color="AEAEAE"/>
        <w:bottom w:val="single" w:sz="4" w:space="0" w:color="AEAEAE"/>
        <w:right w:val="single" w:sz="4" w:space="0" w:color="AEAEAE"/>
      </w:divBdr>
      <w:divsChild>
        <w:div w:id="2036810696">
          <w:marLeft w:val="0"/>
          <w:marRight w:val="0"/>
          <w:marTop w:val="0"/>
          <w:marBottom w:val="0"/>
          <w:divBdr>
            <w:top w:val="none" w:sz="0" w:space="0" w:color="auto"/>
            <w:left w:val="none" w:sz="0" w:space="0" w:color="auto"/>
            <w:bottom w:val="none" w:sz="0" w:space="0" w:color="auto"/>
            <w:right w:val="none" w:sz="0" w:space="0" w:color="auto"/>
          </w:divBdr>
          <w:divsChild>
            <w:div w:id="247202185">
              <w:marLeft w:val="25"/>
              <w:marRight w:val="25"/>
              <w:marTop w:val="25"/>
              <w:marBottom w:val="25"/>
              <w:divBdr>
                <w:top w:val="none" w:sz="0" w:space="0" w:color="auto"/>
                <w:left w:val="none" w:sz="0" w:space="0" w:color="auto"/>
                <w:bottom w:val="none" w:sz="0" w:space="0" w:color="auto"/>
                <w:right w:val="none" w:sz="0" w:space="0" w:color="auto"/>
              </w:divBdr>
              <w:divsChild>
                <w:div w:id="2122217501">
                  <w:marLeft w:val="0"/>
                  <w:marRight w:val="0"/>
                  <w:marTop w:val="0"/>
                  <w:marBottom w:val="0"/>
                  <w:divBdr>
                    <w:top w:val="none" w:sz="0" w:space="0" w:color="auto"/>
                    <w:left w:val="none" w:sz="0" w:space="0" w:color="auto"/>
                    <w:bottom w:val="none" w:sz="0" w:space="0" w:color="auto"/>
                    <w:right w:val="none" w:sz="0" w:space="0" w:color="auto"/>
                  </w:divBdr>
                  <w:divsChild>
                    <w:div w:id="978143564">
                      <w:marLeft w:val="0"/>
                      <w:marRight w:val="0"/>
                      <w:marTop w:val="0"/>
                      <w:marBottom w:val="0"/>
                      <w:divBdr>
                        <w:top w:val="none" w:sz="0" w:space="0" w:color="auto"/>
                        <w:left w:val="none" w:sz="0" w:space="0" w:color="auto"/>
                        <w:bottom w:val="none" w:sz="0" w:space="0" w:color="auto"/>
                        <w:right w:val="none" w:sz="0" w:space="0" w:color="auto"/>
                      </w:divBdr>
                      <w:divsChild>
                        <w:div w:id="290552619">
                          <w:marLeft w:val="127"/>
                          <w:marRight w:val="127"/>
                          <w:marTop w:val="0"/>
                          <w:marBottom w:val="76"/>
                          <w:divBdr>
                            <w:top w:val="none" w:sz="0" w:space="0" w:color="auto"/>
                            <w:left w:val="none" w:sz="0" w:space="0" w:color="auto"/>
                            <w:bottom w:val="none" w:sz="0" w:space="0" w:color="auto"/>
                            <w:right w:val="none" w:sz="0" w:space="0" w:color="auto"/>
                          </w:divBdr>
                        </w:div>
                      </w:divsChild>
                    </w:div>
                  </w:divsChild>
                </w:div>
              </w:divsChild>
            </w:div>
          </w:divsChild>
        </w:div>
      </w:divsChild>
    </w:div>
    <w:div w:id="21302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www.macromedia.com/support/documentation/en/flashplayer/help/settings_manager07.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image" Target="media/image1.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ee40bf70-693e-42b2-8897-2d9c4a35656a">S26F3YR74DSD-216-2967</_dlc_DocId>
    <_dlc_DocIdUrl xmlns="ee40bf70-693e-42b2-8897-2d9c4a35656a">
      <Url>http://888portal/ProffesionalNetwork/Divisions/ProductTechnology/_layouts/DocIdRedir.aspx?ID=S26F3YR74DSD-216-2967</Url>
      <Description>S26F3YR74DSD-216-2967</Description>
    </_dlc_DocIdUrl>
    <Owner xmlns="9de80e84-3621-4e48-87d6-4986ea99ea78" xsi:nil="true"/>
    <read_x0020_only xmlns="9de80e84-3621-4e48-87d6-4986ea99ea78">true</read_x0020_only>
    <Description0 xmlns="9de80e84-3621-4e48-87d6-4986ea99ea78" xsi:nil="true"/>
    <Status xmlns="9de80e84-3621-4e48-87d6-4986ea99ea78">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6BB6595F9DAD4349B9708E489BCB34EC" ma:contentTypeVersion="3" ma:contentTypeDescription="Create a new document." ma:contentTypeScope="" ma:versionID="01eef2f189104de55ea77675185b98e7">
  <xsd:schema xmlns:xsd="http://www.w3.org/2001/XMLSchema" xmlns:xs="http://www.w3.org/2001/XMLSchema" xmlns:p="http://schemas.microsoft.com/office/2006/metadata/properties" xmlns:ns2="ee40bf70-693e-42b2-8897-2d9c4a35656a" xmlns:ns3="9de80e84-3621-4e48-87d6-4986ea99ea78" targetNamespace="http://schemas.microsoft.com/office/2006/metadata/properties" ma:root="true" ma:fieldsID="52f36d63095cd8139a22b07894688a23" ns2:_="" ns3:_="">
    <xsd:import namespace="ee40bf70-693e-42b2-8897-2d9c4a35656a"/>
    <xsd:import namespace="9de80e84-3621-4e48-87d6-4986ea99ea78"/>
    <xsd:element name="properties">
      <xsd:complexType>
        <xsd:sequence>
          <xsd:element name="documentManagement">
            <xsd:complexType>
              <xsd:all>
                <xsd:element ref="ns2:_dlc_DocId" minOccurs="0"/>
                <xsd:element ref="ns2:_dlc_DocIdUrl" minOccurs="0"/>
                <xsd:element ref="ns2:_dlc_DocIdPersistId" minOccurs="0"/>
                <xsd:element ref="ns3:Owner" minOccurs="0"/>
                <xsd:element ref="ns3:Description0" minOccurs="0"/>
                <xsd:element ref="ns3:Status" minOccurs="0"/>
                <xsd:element ref="ns3:read_x0020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0bf70-693e-42b2-8897-2d9c4a35656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e80e84-3621-4e48-87d6-4986ea99ea78" elementFormDefault="qualified">
    <xsd:import namespace="http://schemas.microsoft.com/office/2006/documentManagement/types"/>
    <xsd:import namespace="http://schemas.microsoft.com/office/infopath/2007/PartnerControls"/>
    <xsd:element name="Owner" ma:index="11" nillable="true" ma:displayName="Owner" ma:format="" ma:internalName="Owner0" ma:readOnly="false">
      <xsd:simpleType>
        <xsd:restriction base="dms:Text"/>
      </xsd:simpleType>
    </xsd:element>
    <xsd:element name="Description0" ma:index="12" nillable="true" ma:displayName="Description" ma:format="" ma:internalName="Description00" ma:readOnly="false">
      <xsd:simpleType>
        <xsd:restriction base="dms:Note">
          <xsd:maxLength value="255"/>
        </xsd:restriction>
      </xsd:simpleType>
    </xsd:element>
    <xsd:element name="Status" ma:index="13" nillable="true" ma:displayName="Status" ma:format="" ma:internalName="Status0" ma:readOnly="false">
      <xsd:simpleType>
        <xsd:restriction base="dms:Choice">
          <xsd:enumeration value="Rough"/>
          <xsd:enumeration value="Draft"/>
          <xsd:enumeration value="In Review"/>
          <xsd:enumeration value="Final"/>
        </xsd:restriction>
      </xsd:simpleType>
    </xsd:element>
    <xsd:element name="read_x0020_only" ma:index="14" nillable="true" ma:displayName="read only" ma:default="1" ma:format="" ma:internalName="read_x0020_only"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_dlc_DocId xmlns="ee40bf70-693e-42b2-8897-2d9c4a35656a">S26F3YR74DSD-216-4692</_dlc_DocId>
    <_dlc_DocIdUrl xmlns="ee40bf70-693e-42b2-8897-2d9c4a35656a">
      <Url>http://888portal/ProffesionalNetwork/Divisions/ProductTechnology/_layouts/DocIdRedir.aspx?ID=S26F3YR74DSD-216-4692</Url>
      <Description>S26F3YR74DSD-216-4692</Description>
    </_dlc_DocIdUrl>
    <Owner xmlns="9de80e84-3621-4e48-87d6-4986ea99ea78" xsi:nil="true"/>
    <read_x0020_only xmlns="9de80e84-3621-4e48-87d6-4986ea99ea78">true</read_x0020_only>
    <Description0 xmlns="9de80e84-3621-4e48-87d6-4986ea99ea78" xsi:nil="true"/>
    <Status xmlns="9de80e84-3621-4e48-87d6-4986ea99ea78" xsi:nil="true"/>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DEE32-EB61-4CE3-880E-E5B085D90D6B}">
  <ds:schemaRefs>
    <ds:schemaRef ds:uri="http://schemas.microsoft.com/sharepoint/v3/contenttype/forms"/>
  </ds:schemaRefs>
</ds:datastoreItem>
</file>

<file path=customXml/itemProps2.xml><?xml version="1.0" encoding="utf-8"?>
<ds:datastoreItem xmlns:ds="http://schemas.openxmlformats.org/officeDocument/2006/customXml" ds:itemID="{B94BBBED-6DED-4096-AEE9-9518299B1966}">
  <ds:schemaRefs>
    <ds:schemaRef ds:uri="http://schemas.microsoft.com/sharepoint/events"/>
  </ds:schemaRefs>
</ds:datastoreItem>
</file>

<file path=customXml/itemProps3.xml><?xml version="1.0" encoding="utf-8"?>
<ds:datastoreItem xmlns:ds="http://schemas.openxmlformats.org/officeDocument/2006/customXml" ds:itemID="{124C875F-E07B-4DB5-BE88-111A78ED2C12}">
  <ds:schemaRefs>
    <ds:schemaRef ds:uri="http://schemas.microsoft.com/office/2006/metadata/properties"/>
    <ds:schemaRef ds:uri="http://schemas.microsoft.com/office/infopath/2007/PartnerControls"/>
    <ds:schemaRef ds:uri="ee40bf70-693e-42b2-8897-2d9c4a35656a"/>
    <ds:schemaRef ds:uri="9de80e84-3621-4e48-87d6-4986ea99ea78"/>
  </ds:schemaRefs>
</ds:datastoreItem>
</file>

<file path=customXml/itemProps4.xml><?xml version="1.0" encoding="utf-8"?>
<ds:datastoreItem xmlns:ds="http://schemas.openxmlformats.org/officeDocument/2006/customXml" ds:itemID="{CD9445B9-66D5-4279-BED0-16BC8B6B3F4C}">
  <ds:schemaRefs>
    <ds:schemaRef ds:uri="http://schemas.microsoft.com/sharepoint/v3/contenttype/forms"/>
  </ds:schemaRefs>
</ds:datastoreItem>
</file>

<file path=customXml/itemProps5.xml><?xml version="1.0" encoding="utf-8"?>
<ds:datastoreItem xmlns:ds="http://schemas.openxmlformats.org/officeDocument/2006/customXml" ds:itemID="{9E603149-B8CE-4762-9AF1-2E8DB19AE32B}">
  <ds:schemaRefs>
    <ds:schemaRef ds:uri="http://schemas.microsoft.com/sharepoint/events"/>
  </ds:schemaRefs>
</ds:datastoreItem>
</file>

<file path=customXml/itemProps6.xml><?xml version="1.0" encoding="utf-8"?>
<ds:datastoreItem xmlns:ds="http://schemas.openxmlformats.org/officeDocument/2006/customXml" ds:itemID="{388AA4FD-7C1D-4AC7-A2F8-2A0F51E90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40bf70-693e-42b2-8897-2d9c4a35656a"/>
    <ds:schemaRef ds:uri="9de80e84-3621-4e48-87d6-4986ea99e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B7A53D2-9BAD-481F-9C54-C9E77E3B4EB0}">
  <ds:schemaRefs>
    <ds:schemaRef ds:uri="http://schemas.microsoft.com/office/2006/metadata/properties"/>
    <ds:schemaRef ds:uri="http://schemas.microsoft.com/office/infopath/2007/PartnerControls"/>
    <ds:schemaRef ds:uri="ee40bf70-693e-42b2-8897-2d9c4a35656a"/>
    <ds:schemaRef ds:uri="9de80e84-3621-4e48-87d6-4986ea99ea78"/>
  </ds:schemaRefs>
</ds:datastoreItem>
</file>

<file path=customXml/itemProps8.xml><?xml version="1.0" encoding="utf-8"?>
<ds:datastoreItem xmlns:ds="http://schemas.openxmlformats.org/officeDocument/2006/customXml" ds:itemID="{AA4262B4-742D-4103-A593-3537F3BC3129}">
  <ds:schemaRefs>
    <ds:schemaRef ds:uri="http://schemas.openxmlformats.org/officeDocument/2006/bibliography"/>
  </ds:schemaRefs>
</ds:datastoreItem>
</file>

<file path=customXml/itemProps9.xml><?xml version="1.0" encoding="utf-8"?>
<ds:datastoreItem xmlns:ds="http://schemas.openxmlformats.org/officeDocument/2006/customXml" ds:itemID="{D161FDD3-D2FF-4C5B-8535-B9538F916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6</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random-logic</Company>
  <LinksUpToDate>false</LinksUpToDate>
  <CharactersWithSpaces>8244</CharactersWithSpaces>
  <SharedDoc>false</SharedDoc>
  <HLinks>
    <vt:vector size="162" baseType="variant">
      <vt:variant>
        <vt:i4>1507382</vt:i4>
      </vt:variant>
      <vt:variant>
        <vt:i4>158</vt:i4>
      </vt:variant>
      <vt:variant>
        <vt:i4>0</vt:i4>
      </vt:variant>
      <vt:variant>
        <vt:i4>5</vt:i4>
      </vt:variant>
      <vt:variant>
        <vt:lpwstr/>
      </vt:variant>
      <vt:variant>
        <vt:lpwstr>_Toc204391926</vt:lpwstr>
      </vt:variant>
      <vt:variant>
        <vt:i4>1507382</vt:i4>
      </vt:variant>
      <vt:variant>
        <vt:i4>152</vt:i4>
      </vt:variant>
      <vt:variant>
        <vt:i4>0</vt:i4>
      </vt:variant>
      <vt:variant>
        <vt:i4>5</vt:i4>
      </vt:variant>
      <vt:variant>
        <vt:lpwstr/>
      </vt:variant>
      <vt:variant>
        <vt:lpwstr>_Toc204391925</vt:lpwstr>
      </vt:variant>
      <vt:variant>
        <vt:i4>1507382</vt:i4>
      </vt:variant>
      <vt:variant>
        <vt:i4>146</vt:i4>
      </vt:variant>
      <vt:variant>
        <vt:i4>0</vt:i4>
      </vt:variant>
      <vt:variant>
        <vt:i4>5</vt:i4>
      </vt:variant>
      <vt:variant>
        <vt:lpwstr/>
      </vt:variant>
      <vt:variant>
        <vt:lpwstr>_Toc204391924</vt:lpwstr>
      </vt:variant>
      <vt:variant>
        <vt:i4>1507382</vt:i4>
      </vt:variant>
      <vt:variant>
        <vt:i4>140</vt:i4>
      </vt:variant>
      <vt:variant>
        <vt:i4>0</vt:i4>
      </vt:variant>
      <vt:variant>
        <vt:i4>5</vt:i4>
      </vt:variant>
      <vt:variant>
        <vt:lpwstr/>
      </vt:variant>
      <vt:variant>
        <vt:lpwstr>_Toc204391923</vt:lpwstr>
      </vt:variant>
      <vt:variant>
        <vt:i4>1507382</vt:i4>
      </vt:variant>
      <vt:variant>
        <vt:i4>134</vt:i4>
      </vt:variant>
      <vt:variant>
        <vt:i4>0</vt:i4>
      </vt:variant>
      <vt:variant>
        <vt:i4>5</vt:i4>
      </vt:variant>
      <vt:variant>
        <vt:lpwstr/>
      </vt:variant>
      <vt:variant>
        <vt:lpwstr>_Toc204391922</vt:lpwstr>
      </vt:variant>
      <vt:variant>
        <vt:i4>1507382</vt:i4>
      </vt:variant>
      <vt:variant>
        <vt:i4>128</vt:i4>
      </vt:variant>
      <vt:variant>
        <vt:i4>0</vt:i4>
      </vt:variant>
      <vt:variant>
        <vt:i4>5</vt:i4>
      </vt:variant>
      <vt:variant>
        <vt:lpwstr/>
      </vt:variant>
      <vt:variant>
        <vt:lpwstr>_Toc204391921</vt:lpwstr>
      </vt:variant>
      <vt:variant>
        <vt:i4>1507382</vt:i4>
      </vt:variant>
      <vt:variant>
        <vt:i4>122</vt:i4>
      </vt:variant>
      <vt:variant>
        <vt:i4>0</vt:i4>
      </vt:variant>
      <vt:variant>
        <vt:i4>5</vt:i4>
      </vt:variant>
      <vt:variant>
        <vt:lpwstr/>
      </vt:variant>
      <vt:variant>
        <vt:lpwstr>_Toc204391920</vt:lpwstr>
      </vt:variant>
      <vt:variant>
        <vt:i4>1310774</vt:i4>
      </vt:variant>
      <vt:variant>
        <vt:i4>116</vt:i4>
      </vt:variant>
      <vt:variant>
        <vt:i4>0</vt:i4>
      </vt:variant>
      <vt:variant>
        <vt:i4>5</vt:i4>
      </vt:variant>
      <vt:variant>
        <vt:lpwstr/>
      </vt:variant>
      <vt:variant>
        <vt:lpwstr>_Toc204391919</vt:lpwstr>
      </vt:variant>
      <vt:variant>
        <vt:i4>1310774</vt:i4>
      </vt:variant>
      <vt:variant>
        <vt:i4>110</vt:i4>
      </vt:variant>
      <vt:variant>
        <vt:i4>0</vt:i4>
      </vt:variant>
      <vt:variant>
        <vt:i4>5</vt:i4>
      </vt:variant>
      <vt:variant>
        <vt:lpwstr/>
      </vt:variant>
      <vt:variant>
        <vt:lpwstr>_Toc204391918</vt:lpwstr>
      </vt:variant>
      <vt:variant>
        <vt:i4>1310774</vt:i4>
      </vt:variant>
      <vt:variant>
        <vt:i4>104</vt:i4>
      </vt:variant>
      <vt:variant>
        <vt:i4>0</vt:i4>
      </vt:variant>
      <vt:variant>
        <vt:i4>5</vt:i4>
      </vt:variant>
      <vt:variant>
        <vt:lpwstr/>
      </vt:variant>
      <vt:variant>
        <vt:lpwstr>_Toc204391917</vt:lpwstr>
      </vt:variant>
      <vt:variant>
        <vt:i4>1310774</vt:i4>
      </vt:variant>
      <vt:variant>
        <vt:i4>98</vt:i4>
      </vt:variant>
      <vt:variant>
        <vt:i4>0</vt:i4>
      </vt:variant>
      <vt:variant>
        <vt:i4>5</vt:i4>
      </vt:variant>
      <vt:variant>
        <vt:lpwstr/>
      </vt:variant>
      <vt:variant>
        <vt:lpwstr>_Toc204391916</vt:lpwstr>
      </vt:variant>
      <vt:variant>
        <vt:i4>1310774</vt:i4>
      </vt:variant>
      <vt:variant>
        <vt:i4>92</vt:i4>
      </vt:variant>
      <vt:variant>
        <vt:i4>0</vt:i4>
      </vt:variant>
      <vt:variant>
        <vt:i4>5</vt:i4>
      </vt:variant>
      <vt:variant>
        <vt:lpwstr/>
      </vt:variant>
      <vt:variant>
        <vt:lpwstr>_Toc204391915</vt:lpwstr>
      </vt:variant>
      <vt:variant>
        <vt:i4>1310774</vt:i4>
      </vt:variant>
      <vt:variant>
        <vt:i4>86</vt:i4>
      </vt:variant>
      <vt:variant>
        <vt:i4>0</vt:i4>
      </vt:variant>
      <vt:variant>
        <vt:i4>5</vt:i4>
      </vt:variant>
      <vt:variant>
        <vt:lpwstr/>
      </vt:variant>
      <vt:variant>
        <vt:lpwstr>_Toc204391914</vt:lpwstr>
      </vt:variant>
      <vt:variant>
        <vt:i4>1310774</vt:i4>
      </vt:variant>
      <vt:variant>
        <vt:i4>80</vt:i4>
      </vt:variant>
      <vt:variant>
        <vt:i4>0</vt:i4>
      </vt:variant>
      <vt:variant>
        <vt:i4>5</vt:i4>
      </vt:variant>
      <vt:variant>
        <vt:lpwstr/>
      </vt:variant>
      <vt:variant>
        <vt:lpwstr>_Toc204391913</vt:lpwstr>
      </vt:variant>
      <vt:variant>
        <vt:i4>1310774</vt:i4>
      </vt:variant>
      <vt:variant>
        <vt:i4>74</vt:i4>
      </vt:variant>
      <vt:variant>
        <vt:i4>0</vt:i4>
      </vt:variant>
      <vt:variant>
        <vt:i4>5</vt:i4>
      </vt:variant>
      <vt:variant>
        <vt:lpwstr/>
      </vt:variant>
      <vt:variant>
        <vt:lpwstr>_Toc204391912</vt:lpwstr>
      </vt:variant>
      <vt:variant>
        <vt:i4>1310774</vt:i4>
      </vt:variant>
      <vt:variant>
        <vt:i4>68</vt:i4>
      </vt:variant>
      <vt:variant>
        <vt:i4>0</vt:i4>
      </vt:variant>
      <vt:variant>
        <vt:i4>5</vt:i4>
      </vt:variant>
      <vt:variant>
        <vt:lpwstr/>
      </vt:variant>
      <vt:variant>
        <vt:lpwstr>_Toc204391911</vt:lpwstr>
      </vt:variant>
      <vt:variant>
        <vt:i4>1310774</vt:i4>
      </vt:variant>
      <vt:variant>
        <vt:i4>62</vt:i4>
      </vt:variant>
      <vt:variant>
        <vt:i4>0</vt:i4>
      </vt:variant>
      <vt:variant>
        <vt:i4>5</vt:i4>
      </vt:variant>
      <vt:variant>
        <vt:lpwstr/>
      </vt:variant>
      <vt:variant>
        <vt:lpwstr>_Toc204391910</vt:lpwstr>
      </vt:variant>
      <vt:variant>
        <vt:i4>1376310</vt:i4>
      </vt:variant>
      <vt:variant>
        <vt:i4>56</vt:i4>
      </vt:variant>
      <vt:variant>
        <vt:i4>0</vt:i4>
      </vt:variant>
      <vt:variant>
        <vt:i4>5</vt:i4>
      </vt:variant>
      <vt:variant>
        <vt:lpwstr/>
      </vt:variant>
      <vt:variant>
        <vt:lpwstr>_Toc204391909</vt:lpwstr>
      </vt:variant>
      <vt:variant>
        <vt:i4>1376310</vt:i4>
      </vt:variant>
      <vt:variant>
        <vt:i4>50</vt:i4>
      </vt:variant>
      <vt:variant>
        <vt:i4>0</vt:i4>
      </vt:variant>
      <vt:variant>
        <vt:i4>5</vt:i4>
      </vt:variant>
      <vt:variant>
        <vt:lpwstr/>
      </vt:variant>
      <vt:variant>
        <vt:lpwstr>_Toc204391908</vt:lpwstr>
      </vt:variant>
      <vt:variant>
        <vt:i4>1376310</vt:i4>
      </vt:variant>
      <vt:variant>
        <vt:i4>44</vt:i4>
      </vt:variant>
      <vt:variant>
        <vt:i4>0</vt:i4>
      </vt:variant>
      <vt:variant>
        <vt:i4>5</vt:i4>
      </vt:variant>
      <vt:variant>
        <vt:lpwstr/>
      </vt:variant>
      <vt:variant>
        <vt:lpwstr>_Toc204391907</vt:lpwstr>
      </vt:variant>
      <vt:variant>
        <vt:i4>1376310</vt:i4>
      </vt:variant>
      <vt:variant>
        <vt:i4>38</vt:i4>
      </vt:variant>
      <vt:variant>
        <vt:i4>0</vt:i4>
      </vt:variant>
      <vt:variant>
        <vt:i4>5</vt:i4>
      </vt:variant>
      <vt:variant>
        <vt:lpwstr/>
      </vt:variant>
      <vt:variant>
        <vt:lpwstr>_Toc204391906</vt:lpwstr>
      </vt:variant>
      <vt:variant>
        <vt:i4>1376310</vt:i4>
      </vt:variant>
      <vt:variant>
        <vt:i4>32</vt:i4>
      </vt:variant>
      <vt:variant>
        <vt:i4>0</vt:i4>
      </vt:variant>
      <vt:variant>
        <vt:i4>5</vt:i4>
      </vt:variant>
      <vt:variant>
        <vt:lpwstr/>
      </vt:variant>
      <vt:variant>
        <vt:lpwstr>_Toc204391905</vt:lpwstr>
      </vt:variant>
      <vt:variant>
        <vt:i4>1376310</vt:i4>
      </vt:variant>
      <vt:variant>
        <vt:i4>26</vt:i4>
      </vt:variant>
      <vt:variant>
        <vt:i4>0</vt:i4>
      </vt:variant>
      <vt:variant>
        <vt:i4>5</vt:i4>
      </vt:variant>
      <vt:variant>
        <vt:lpwstr/>
      </vt:variant>
      <vt:variant>
        <vt:lpwstr>_Toc204391904</vt:lpwstr>
      </vt:variant>
      <vt:variant>
        <vt:i4>1376310</vt:i4>
      </vt:variant>
      <vt:variant>
        <vt:i4>20</vt:i4>
      </vt:variant>
      <vt:variant>
        <vt:i4>0</vt:i4>
      </vt:variant>
      <vt:variant>
        <vt:i4>5</vt:i4>
      </vt:variant>
      <vt:variant>
        <vt:lpwstr/>
      </vt:variant>
      <vt:variant>
        <vt:lpwstr>_Toc204391903</vt:lpwstr>
      </vt:variant>
      <vt:variant>
        <vt:i4>1376310</vt:i4>
      </vt:variant>
      <vt:variant>
        <vt:i4>14</vt:i4>
      </vt:variant>
      <vt:variant>
        <vt:i4>0</vt:i4>
      </vt:variant>
      <vt:variant>
        <vt:i4>5</vt:i4>
      </vt:variant>
      <vt:variant>
        <vt:lpwstr/>
      </vt:variant>
      <vt:variant>
        <vt:lpwstr>_Toc204391902</vt:lpwstr>
      </vt:variant>
      <vt:variant>
        <vt:i4>1376310</vt:i4>
      </vt:variant>
      <vt:variant>
        <vt:i4>8</vt:i4>
      </vt:variant>
      <vt:variant>
        <vt:i4>0</vt:i4>
      </vt:variant>
      <vt:variant>
        <vt:i4>5</vt:i4>
      </vt:variant>
      <vt:variant>
        <vt:lpwstr/>
      </vt:variant>
      <vt:variant>
        <vt:lpwstr>_Toc204391901</vt:lpwstr>
      </vt:variant>
      <vt:variant>
        <vt:i4>1376310</vt:i4>
      </vt:variant>
      <vt:variant>
        <vt:i4>2</vt:i4>
      </vt:variant>
      <vt:variant>
        <vt:i4>0</vt:i4>
      </vt:variant>
      <vt:variant>
        <vt:i4>5</vt:i4>
      </vt:variant>
      <vt:variant>
        <vt:lpwstr/>
      </vt:variant>
      <vt:variant>
        <vt:lpwstr>_Toc204391900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danaz</dc:creator>
  <cp:lastModifiedBy>Radu Nitescu</cp:lastModifiedBy>
  <cp:revision>79</cp:revision>
  <cp:lastPrinted>2007-02-05T14:44:00Z</cp:lastPrinted>
  <dcterms:created xsi:type="dcterms:W3CDTF">2011-08-16T14:48:00Z</dcterms:created>
  <dcterms:modified xsi:type="dcterms:W3CDTF">2015-03-11T08:35:00Z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_DocHome">
    <vt:i4>-1199439232</vt:i4>
  </property>
  <property fmtid="{D5CDD505-2E9C-101B-9397-08002B2CF9AE}" pid="4" name="ContentTypeId">
    <vt:lpwstr>0x0101006BB6595F9DAD4349B9708E489BCB34EC</vt:lpwstr>
  </property>
  <property fmtid="{D5CDD505-2E9C-101B-9397-08002B2CF9AE}" pid="5" name="_dlc_DocIdItemGuid">
    <vt:lpwstr>a0e62901-c5fc-419d-aa27-73bf0b71e55b</vt:lpwstr>
  </property>
  <property fmtid="{D5CDD505-2E9C-101B-9397-08002B2CF9AE}" pid="6" name="{DFC8691F-2432-4741-B780-3CAE3235A612}">
    <vt:lpwstr>&lt;?xml version="1.0" encoding="utf-16"?&gt;_x000d_
&lt;SPS2003FileSourceXmlGenerator xmlns:xsi="http://www.w3.org/2001/XMLSchema-instance" xmlns:xsd="http://www.w3.org/2001/XMLSchema"&gt;_x000d_
  &lt;SourceInfoStoreType&gt;SPS2003&lt;/SourceInfoStoreType&gt;_x000d_
  &lt;ParentListUid&gt;3f03fc19-ef</vt:lpwstr>
  </property>
  <property fmtid="{D5CDD505-2E9C-101B-9397-08002B2CF9AE}" pid="7" name="xd_ProgID">
    <vt:lpwstr/>
  </property>
  <property fmtid="{D5CDD505-2E9C-101B-9397-08002B2CF9AE}" pid="8" name="TemplateUrl">
    <vt:lpwstr/>
  </property>
  <property fmtid="{D5CDD505-2E9C-101B-9397-08002B2CF9AE}" pid="9" name="ContentType">
    <vt:lpwstr>Document</vt:lpwstr>
  </property>
</Properties>
</file>