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DC1FE" w14:textId="15D7D882" w:rsidR="00C23930" w:rsidRDefault="009C40E0" w:rsidP="009C40E0">
      <w:pPr>
        <w:contextualSpacing/>
        <w:jc w:val="center"/>
      </w:pPr>
      <w:r>
        <w:rPr>
          <w:b/>
          <w:bCs/>
          <w:u w:val="single"/>
        </w:rPr>
        <w:t>LOAN DEFAULT PREDICTION</w:t>
      </w:r>
    </w:p>
    <w:p w14:paraId="209CA511" w14:textId="67A1562E" w:rsidR="009C40E0" w:rsidRPr="009C40E0" w:rsidRDefault="009C40E0" w:rsidP="00927A14">
      <w:pPr>
        <w:contextualSpacing/>
        <w:jc w:val="center"/>
        <w:rPr>
          <w:b/>
          <w:bCs/>
          <w:u w:val="single"/>
        </w:rPr>
      </w:pPr>
      <w:r w:rsidRPr="009C40E0">
        <w:rPr>
          <w:b/>
          <w:bCs/>
          <w:u w:val="single"/>
        </w:rPr>
        <w:t>Introduction</w:t>
      </w:r>
    </w:p>
    <w:p w14:paraId="3475512C" w14:textId="3AF0A6CB" w:rsidR="009C40E0" w:rsidRDefault="009C40E0" w:rsidP="009C40E0">
      <w:pPr>
        <w:contextualSpacing/>
      </w:pPr>
      <w:r>
        <w:t xml:space="preserve">In today’s financial landscape, understanding the factors influencing loan defaulting is crucial for lending institutions. This project aims to leverage data science and machine learning techniques to uncover the key determinants of loan default. </w:t>
      </w:r>
    </w:p>
    <w:p w14:paraId="689C9688" w14:textId="3D3B959C" w:rsidR="009C40E0" w:rsidRDefault="009C40E0" w:rsidP="009C40E0">
      <w:pPr>
        <w:contextualSpacing/>
      </w:pPr>
      <w:r>
        <w:t>This insight can empower financial institutions to make more informed lending decisions, mitigate risks, and contribute to a more stable economic environment.</w:t>
      </w:r>
    </w:p>
    <w:p w14:paraId="54698D34" w14:textId="0E65ECF5" w:rsidR="009C40E0" w:rsidRDefault="009C40E0" w:rsidP="00927A14">
      <w:pPr>
        <w:contextualSpacing/>
        <w:jc w:val="center"/>
      </w:pPr>
      <w:r>
        <w:rPr>
          <w:b/>
          <w:bCs/>
          <w:u w:val="single"/>
        </w:rPr>
        <w:t>Problem Statement</w:t>
      </w:r>
    </w:p>
    <w:p w14:paraId="724D9726" w14:textId="6C1BAD5D" w:rsidR="009C40E0" w:rsidRDefault="00E97F41" w:rsidP="009C40E0">
      <w:pPr>
        <w:contextualSpacing/>
      </w:pPr>
      <w:r>
        <w:t>Find out what factors tend to have an influence over loan defaulting and come up with a model that can be used by the lending institutions to predict people who can fail to repay their loan</w:t>
      </w:r>
    </w:p>
    <w:p w14:paraId="15FD69D4" w14:textId="7625E1E3" w:rsidR="00E97F41" w:rsidRDefault="00E97F41" w:rsidP="00927A14">
      <w:pPr>
        <w:contextualSpacing/>
        <w:jc w:val="center"/>
      </w:pPr>
      <w:r>
        <w:rPr>
          <w:b/>
          <w:bCs/>
          <w:u w:val="single"/>
        </w:rPr>
        <w:t>About the Data</w:t>
      </w:r>
    </w:p>
    <w:p w14:paraId="0DCAA499" w14:textId="497C9C13" w:rsidR="00E97F41" w:rsidRDefault="00E97F41" w:rsidP="009C40E0">
      <w:pPr>
        <w:contextualSpacing/>
      </w:pPr>
      <w:r>
        <w:t>I used secondary data for this project</w:t>
      </w:r>
      <w:r w:rsidR="00D40606">
        <w:t>; my dataset source</w:t>
      </w:r>
      <w:r>
        <w:t xml:space="preserve"> is </w:t>
      </w:r>
      <w:hyperlink r:id="rId5" w:history="1">
        <w:r w:rsidRPr="00E97F41">
          <w:rPr>
            <w:rStyle w:val="Hyperlink"/>
          </w:rPr>
          <w:t>Kaggle</w:t>
        </w:r>
      </w:hyperlink>
      <w:r>
        <w:t>. I chose this project due to its rich and diverse features</w:t>
      </w:r>
      <w:r w:rsidR="00D40606">
        <w:t>, which</w:t>
      </w:r>
      <w:r>
        <w:t xml:space="preserve"> influence the chances of someone not repaying their loan.</w:t>
      </w:r>
    </w:p>
    <w:p w14:paraId="3FACD8E0" w14:textId="75A4205E" w:rsidR="00E97F41" w:rsidRDefault="00E97F41" w:rsidP="009C40E0">
      <w:pPr>
        <w:contextualSpacing/>
      </w:pPr>
      <w:r>
        <w:t>Features of this dataset include 18 columns and approximately 255000 records.</w:t>
      </w:r>
    </w:p>
    <w:p w14:paraId="4B6D6843" w14:textId="77777777" w:rsidR="00927A14" w:rsidRDefault="00927A14" w:rsidP="009C40E0">
      <w:pPr>
        <w:contextualSpacing/>
      </w:pPr>
    </w:p>
    <w:p w14:paraId="0EA75B83" w14:textId="08A74F1E" w:rsidR="00927A14" w:rsidRDefault="00927A14" w:rsidP="009C40E0">
      <w:pPr>
        <w:contextualSpacing/>
      </w:pPr>
      <w:r>
        <w:rPr>
          <w:noProof/>
        </w:rPr>
        <w:drawing>
          <wp:inline distT="0" distB="0" distL="0" distR="0" wp14:anchorId="39A9E92C" wp14:editId="5A9E5ECA">
            <wp:extent cx="5943600" cy="3543300"/>
            <wp:effectExtent l="0" t="0" r="0" b="0"/>
            <wp:docPr id="5945779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77946" name="Picture 594577946"/>
                    <pic:cNvPicPr/>
                  </pic:nvPicPr>
                  <pic:blipFill>
                    <a:blip r:embed="rId6">
                      <a:extLst>
                        <a:ext uri="{28A0092B-C50C-407E-A947-70E740481C1C}">
                          <a14:useLocalDpi xmlns:a14="http://schemas.microsoft.com/office/drawing/2010/main" val="0"/>
                        </a:ext>
                      </a:extLst>
                    </a:blip>
                    <a:stretch>
                      <a:fillRect/>
                    </a:stretch>
                  </pic:blipFill>
                  <pic:spPr>
                    <a:xfrm>
                      <a:off x="0" y="0"/>
                      <a:ext cx="5943600" cy="3543300"/>
                    </a:xfrm>
                    <a:prstGeom prst="rect">
                      <a:avLst/>
                    </a:prstGeom>
                  </pic:spPr>
                </pic:pic>
              </a:graphicData>
            </a:graphic>
          </wp:inline>
        </w:drawing>
      </w:r>
    </w:p>
    <w:p w14:paraId="044CCDF2" w14:textId="77777777" w:rsidR="00927A14" w:rsidRDefault="00927A14" w:rsidP="009C40E0">
      <w:pPr>
        <w:contextualSpacing/>
      </w:pPr>
    </w:p>
    <w:p w14:paraId="75EF0CC4" w14:textId="77777777" w:rsidR="000C1789" w:rsidRDefault="000C1789" w:rsidP="00927A14">
      <w:pPr>
        <w:contextualSpacing/>
        <w:jc w:val="center"/>
        <w:rPr>
          <w:b/>
          <w:bCs/>
          <w:u w:val="single"/>
        </w:rPr>
      </w:pPr>
      <w:r>
        <w:rPr>
          <w:b/>
          <w:bCs/>
          <w:u w:val="single"/>
        </w:rPr>
        <w:br/>
      </w:r>
    </w:p>
    <w:p w14:paraId="64087D20" w14:textId="7CC82F98" w:rsidR="00E97F41" w:rsidRPr="000C1789" w:rsidRDefault="000C1789" w:rsidP="000C1789">
      <w:pPr>
        <w:jc w:val="center"/>
        <w:rPr>
          <w:b/>
          <w:bCs/>
          <w:u w:val="single"/>
        </w:rPr>
      </w:pPr>
      <w:r>
        <w:rPr>
          <w:b/>
          <w:bCs/>
          <w:u w:val="single"/>
        </w:rPr>
        <w:br w:type="page"/>
      </w:r>
      <w:r w:rsidR="00927A14">
        <w:rPr>
          <w:b/>
          <w:bCs/>
          <w:u w:val="single"/>
        </w:rPr>
        <w:lastRenderedPageBreak/>
        <w:t>Research Questions</w:t>
      </w:r>
    </w:p>
    <w:p w14:paraId="7889B637" w14:textId="6F604E02" w:rsidR="00927A14" w:rsidRPr="00927A14" w:rsidRDefault="00927A14" w:rsidP="00927A14">
      <w:pPr>
        <w:pStyle w:val="ListParagraph"/>
        <w:numPr>
          <w:ilvl w:val="0"/>
          <w:numId w:val="1"/>
        </w:numPr>
      </w:pPr>
      <w:r>
        <w:rPr>
          <w:b/>
          <w:bCs/>
        </w:rPr>
        <w:t>Demographics</w:t>
      </w:r>
    </w:p>
    <w:p w14:paraId="24FC4798" w14:textId="1DEF38FE" w:rsidR="00927A14" w:rsidRDefault="00927A14" w:rsidP="00927A14">
      <w:pPr>
        <w:pStyle w:val="ListParagraph"/>
        <w:numPr>
          <w:ilvl w:val="0"/>
          <w:numId w:val="2"/>
        </w:numPr>
      </w:pPr>
      <w:r>
        <w:t>Does someone's age have a relationship with the loan default status?</w:t>
      </w:r>
    </w:p>
    <w:p w14:paraId="4B3F0013" w14:textId="7CA7D3D6" w:rsidR="00927A14" w:rsidRDefault="00927A14" w:rsidP="00927A14">
      <w:pPr>
        <w:pStyle w:val="ListParagraph"/>
        <w:numPr>
          <w:ilvl w:val="0"/>
          <w:numId w:val="2"/>
        </w:numPr>
      </w:pPr>
      <w:r>
        <w:t>Is there a relationship between income, loan amount, and default status?</w:t>
      </w:r>
    </w:p>
    <w:p w14:paraId="0D23E4F8" w14:textId="2C6B8237" w:rsidR="000462FB" w:rsidRDefault="000462FB" w:rsidP="00927A14">
      <w:pPr>
        <w:pStyle w:val="ListParagraph"/>
        <w:numPr>
          <w:ilvl w:val="0"/>
          <w:numId w:val="2"/>
        </w:numPr>
      </w:pPr>
      <w:r>
        <w:t xml:space="preserve">Does </w:t>
      </w:r>
      <w:r w:rsidR="000C1789">
        <w:t>employment type and months employed affect the default status?</w:t>
      </w:r>
    </w:p>
    <w:p w14:paraId="5A06E709" w14:textId="20C6D184" w:rsidR="000C1789" w:rsidRDefault="000C1789" w:rsidP="00927A14">
      <w:pPr>
        <w:pStyle w:val="ListParagraph"/>
        <w:numPr>
          <w:ilvl w:val="0"/>
          <w:numId w:val="2"/>
        </w:numPr>
      </w:pPr>
      <w:r>
        <w:t xml:space="preserve">Does someone’s education level </w:t>
      </w:r>
      <w:r w:rsidR="00675C82">
        <w:t>relate to</w:t>
      </w:r>
      <w:r>
        <w:t xml:space="preserve"> the default status?</w:t>
      </w:r>
    </w:p>
    <w:p w14:paraId="6FC6FF28" w14:textId="341D720D" w:rsidR="000C1789" w:rsidRDefault="000C1789" w:rsidP="00927A14">
      <w:pPr>
        <w:pStyle w:val="ListParagraph"/>
        <w:numPr>
          <w:ilvl w:val="0"/>
          <w:numId w:val="2"/>
        </w:numPr>
      </w:pPr>
      <w:r>
        <w:t>Is there a relationship between marital status, dependents, and default status?</w:t>
      </w:r>
    </w:p>
    <w:p w14:paraId="20C6919B" w14:textId="4B711030" w:rsidR="000C1789" w:rsidRDefault="000C1789" w:rsidP="00927A14">
      <w:pPr>
        <w:pStyle w:val="ListParagraph"/>
        <w:numPr>
          <w:ilvl w:val="0"/>
          <w:numId w:val="2"/>
        </w:numPr>
      </w:pPr>
      <w:r>
        <w:t>Is there a relationship between purpose and default?</w:t>
      </w:r>
    </w:p>
    <w:p w14:paraId="18E7D697" w14:textId="510D602B" w:rsidR="000C1789" w:rsidRPr="000C1789" w:rsidRDefault="000C1789" w:rsidP="000C1789">
      <w:pPr>
        <w:pStyle w:val="ListParagraph"/>
        <w:numPr>
          <w:ilvl w:val="0"/>
          <w:numId w:val="1"/>
        </w:numPr>
      </w:pPr>
      <w:r>
        <w:rPr>
          <w:b/>
          <w:bCs/>
        </w:rPr>
        <w:t>Economic Factors</w:t>
      </w:r>
    </w:p>
    <w:p w14:paraId="1CD0C430" w14:textId="772B196C" w:rsidR="000C1789" w:rsidRDefault="000C1789" w:rsidP="000C1789">
      <w:pPr>
        <w:pStyle w:val="ListParagraph"/>
        <w:numPr>
          <w:ilvl w:val="0"/>
          <w:numId w:val="3"/>
        </w:numPr>
      </w:pPr>
      <w:r>
        <w:t>Is there a relationship between interest rates</w:t>
      </w:r>
      <w:r w:rsidR="006F7885">
        <w:t>, loan terms,</w:t>
      </w:r>
      <w:r>
        <w:t xml:space="preserve"> and loan </w:t>
      </w:r>
      <w:r w:rsidR="006F7885">
        <w:t>amounts</w:t>
      </w:r>
      <w:r>
        <w:t>?</w:t>
      </w:r>
    </w:p>
    <w:p w14:paraId="5F902415" w14:textId="50E29A2A" w:rsidR="000C1789" w:rsidRDefault="000C1789" w:rsidP="000C1789">
      <w:pPr>
        <w:pStyle w:val="ListParagraph"/>
        <w:numPr>
          <w:ilvl w:val="0"/>
          <w:numId w:val="3"/>
        </w:numPr>
      </w:pPr>
      <w:r>
        <w:t xml:space="preserve">Is there a relationship between </w:t>
      </w:r>
      <w:r w:rsidR="006F7885">
        <w:t>interest rate and default status?</w:t>
      </w:r>
    </w:p>
    <w:p w14:paraId="1F8D9EE5" w14:textId="77777777" w:rsidR="006F7885" w:rsidRDefault="006F7885" w:rsidP="006F7885">
      <w:pPr>
        <w:pStyle w:val="ListParagraph"/>
        <w:numPr>
          <w:ilvl w:val="0"/>
          <w:numId w:val="3"/>
        </w:numPr>
      </w:pPr>
      <w:r>
        <w:t>Is there a relationship between DTI and loan default status?</w:t>
      </w:r>
    </w:p>
    <w:p w14:paraId="5E4A7BA2" w14:textId="2047DA3C" w:rsidR="006F7885" w:rsidRDefault="006F7885" w:rsidP="006F7885">
      <w:pPr>
        <w:pStyle w:val="ListParagraph"/>
        <w:numPr>
          <w:ilvl w:val="0"/>
          <w:numId w:val="1"/>
        </w:numPr>
      </w:pPr>
      <w:r w:rsidRPr="006F7885">
        <w:rPr>
          <w:b/>
          <w:bCs/>
        </w:rPr>
        <w:t>Stability</w:t>
      </w:r>
    </w:p>
    <w:p w14:paraId="62416137" w14:textId="4B7B46E9" w:rsidR="006F7885" w:rsidRDefault="006F7885" w:rsidP="006F7885">
      <w:pPr>
        <w:pStyle w:val="ListParagraph"/>
        <w:numPr>
          <w:ilvl w:val="0"/>
          <w:numId w:val="4"/>
        </w:numPr>
      </w:pPr>
      <w:r>
        <w:t>Is there a relationship between credit score, number of credit cards, and loan status?</w:t>
      </w:r>
    </w:p>
    <w:p w14:paraId="7CC2BFE4" w14:textId="60A2B0B0" w:rsidR="006F7885" w:rsidRPr="00927A14" w:rsidRDefault="006F7885" w:rsidP="006F7885">
      <w:pPr>
        <w:pStyle w:val="ListParagraph"/>
        <w:numPr>
          <w:ilvl w:val="0"/>
          <w:numId w:val="4"/>
        </w:numPr>
      </w:pPr>
      <w:r>
        <w:t xml:space="preserve">Do people who have </w:t>
      </w:r>
      <w:r w:rsidR="00AB5EC7">
        <w:t>mortgages</w:t>
      </w:r>
      <w:r>
        <w:t xml:space="preserve"> tend to perform </w:t>
      </w:r>
      <w:r w:rsidR="00DC7A67">
        <w:t>better than</w:t>
      </w:r>
      <w:r>
        <w:t xml:space="preserve"> people who don’t</w:t>
      </w:r>
      <w:r w:rsidR="00AB5EC7">
        <w:t xml:space="preserve"> </w:t>
      </w:r>
      <w:r w:rsidR="005D31CC">
        <w:t>pay</w:t>
      </w:r>
      <w:r w:rsidR="00AB5EC7">
        <w:t xml:space="preserve"> loans</w:t>
      </w:r>
      <w:r>
        <w:t>?</w:t>
      </w:r>
    </w:p>
    <w:sectPr w:rsidR="006F7885" w:rsidRPr="00927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1D08A7"/>
    <w:multiLevelType w:val="hybridMultilevel"/>
    <w:tmpl w:val="BFBC36F8"/>
    <w:lvl w:ilvl="0" w:tplc="2FA64C40">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392223E"/>
    <w:multiLevelType w:val="hybridMultilevel"/>
    <w:tmpl w:val="28CA5A8E"/>
    <w:lvl w:ilvl="0" w:tplc="4E269120">
      <w:start w:val="1"/>
      <w:numFmt w:val="lowerRoman"/>
      <w:lvlText w:val="%1."/>
      <w:lvlJc w:val="left"/>
      <w:pPr>
        <w:ind w:left="1170" w:hanging="72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72C5D1C"/>
    <w:multiLevelType w:val="hybridMultilevel"/>
    <w:tmpl w:val="A790B38E"/>
    <w:lvl w:ilvl="0" w:tplc="602AA1AA">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0CF029E"/>
    <w:multiLevelType w:val="hybridMultilevel"/>
    <w:tmpl w:val="EA6A8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5571587">
    <w:abstractNumId w:val="3"/>
  </w:num>
  <w:num w:numId="2" w16cid:durableId="96339344">
    <w:abstractNumId w:val="0"/>
  </w:num>
  <w:num w:numId="3" w16cid:durableId="1488328169">
    <w:abstractNumId w:val="2"/>
  </w:num>
  <w:num w:numId="4" w16cid:durableId="683826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E0"/>
    <w:rsid w:val="000462FB"/>
    <w:rsid w:val="000C1789"/>
    <w:rsid w:val="00140ABC"/>
    <w:rsid w:val="0017026E"/>
    <w:rsid w:val="00491A68"/>
    <w:rsid w:val="004D3B4C"/>
    <w:rsid w:val="005D31CC"/>
    <w:rsid w:val="00675C82"/>
    <w:rsid w:val="006B17AF"/>
    <w:rsid w:val="006F7885"/>
    <w:rsid w:val="007D4E08"/>
    <w:rsid w:val="00927A14"/>
    <w:rsid w:val="009C40E0"/>
    <w:rsid w:val="00AB5EC7"/>
    <w:rsid w:val="00C23930"/>
    <w:rsid w:val="00C415AC"/>
    <w:rsid w:val="00D40606"/>
    <w:rsid w:val="00DC7A67"/>
    <w:rsid w:val="00E9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23C5DC"/>
  <w15:chartTrackingRefBased/>
  <w15:docId w15:val="{E8F09180-680E-4907-A2F3-98D7FDAEC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B4C"/>
  </w:style>
  <w:style w:type="paragraph" w:styleId="Heading1">
    <w:name w:val="heading 1"/>
    <w:basedOn w:val="Normal"/>
    <w:next w:val="Normal"/>
    <w:link w:val="Heading1Char"/>
    <w:uiPriority w:val="9"/>
    <w:qFormat/>
    <w:rsid w:val="004D3B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B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3B4C"/>
    <w:pPr>
      <w:ind w:left="720"/>
      <w:contextualSpacing/>
    </w:pPr>
  </w:style>
  <w:style w:type="character" w:styleId="Hyperlink">
    <w:name w:val="Hyperlink"/>
    <w:basedOn w:val="DefaultParagraphFont"/>
    <w:uiPriority w:val="99"/>
    <w:unhideWhenUsed/>
    <w:rsid w:val="00E97F41"/>
    <w:rPr>
      <w:color w:val="0563C1" w:themeColor="hyperlink"/>
      <w:u w:val="single"/>
    </w:rPr>
  </w:style>
  <w:style w:type="character" w:styleId="UnresolvedMention">
    <w:name w:val="Unresolved Mention"/>
    <w:basedOn w:val="DefaultParagraphFont"/>
    <w:uiPriority w:val="99"/>
    <w:semiHidden/>
    <w:unhideWhenUsed/>
    <w:rsid w:val="00E97F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nikhil1e9/loan-defaul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286</Words>
  <Characters>1541</Characters>
  <Application>Microsoft Office Word</Application>
  <DocSecurity>0</DocSecurity>
  <Lines>37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Onyango</dc:creator>
  <cp:keywords/>
  <dc:description/>
  <cp:lastModifiedBy>Jack Onyango</cp:lastModifiedBy>
  <cp:revision>5</cp:revision>
  <dcterms:created xsi:type="dcterms:W3CDTF">2024-08-19T09:46:00Z</dcterms:created>
  <dcterms:modified xsi:type="dcterms:W3CDTF">2024-08-21T13:23:00Z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da255a45-c813-49f7-a452-1e11b5d905c5</vt:lpwstr>
  </property>
</Properties>
</file>