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367EE" w14:textId="6590065C" w:rsidR="00F96306" w:rsidRDefault="00F96306" w:rsidP="00F96306">
      <w:pPr>
        <w:pStyle w:val="1"/>
        <w:spacing w:line="240" w:lineRule="exact"/>
      </w:pPr>
      <w:proofErr w:type="spellStart"/>
      <w:r>
        <w:t>CornerNet</w:t>
      </w:r>
      <w:proofErr w:type="spellEnd"/>
      <w:r>
        <w:t>：基于关键点的目标识别</w:t>
      </w:r>
    </w:p>
    <w:p w14:paraId="1A1F03E6" w14:textId="77777777" w:rsidR="00F96306" w:rsidRDefault="00F96306" w:rsidP="00F96306">
      <w:pPr>
        <w:pStyle w:val="2"/>
        <w:spacing w:line="240" w:lineRule="exact"/>
      </w:pPr>
      <w:r>
        <w:t>abstract:</w:t>
      </w:r>
    </w:p>
    <w:p w14:paraId="27522D80" w14:textId="044D0755" w:rsidR="00F96306" w:rsidRDefault="00F96306" w:rsidP="00F96306">
      <w:pPr>
        <w:spacing w:line="400" w:lineRule="exact"/>
      </w:pPr>
      <w:proofErr w:type="spellStart"/>
      <w:r>
        <w:t>CornerNet</w:t>
      </w:r>
      <w:proofErr w:type="spellEnd"/>
      <w:r>
        <w:t>这种新型目标检测方法是使用单个卷积神经网络将目标边界框检测为一对关键点即</w:t>
      </w:r>
      <w:r>
        <w:t>(</w:t>
      </w:r>
      <w:r>
        <w:t>左上角和右下角</w:t>
      </w:r>
      <w:r>
        <w:t>)</w:t>
      </w:r>
      <w:r>
        <w:t>。</w:t>
      </w:r>
    </w:p>
    <w:p w14:paraId="16A84279" w14:textId="44B51708" w:rsidR="00F96306" w:rsidRDefault="00F96306" w:rsidP="00F96306">
      <w:pPr>
        <w:spacing w:line="400" w:lineRule="exact"/>
      </w:pPr>
      <w:r>
        <w:tab/>
      </w:r>
      <w:r>
        <w:t>相比现有</w:t>
      </w:r>
      <w:r w:rsidR="00602C90">
        <w:rPr>
          <w:rFonts w:hint="eastAsia"/>
        </w:rPr>
        <w:t>单</w:t>
      </w:r>
      <w:r>
        <w:t>级检测方法：</w:t>
      </w:r>
    </w:p>
    <w:p w14:paraId="500ACD8F" w14:textId="4A10F954" w:rsidR="00F96306" w:rsidRDefault="00F96306" w:rsidP="00F96306">
      <w:pPr>
        <w:spacing w:line="400" w:lineRule="exact"/>
      </w:pPr>
      <w:r>
        <w:tab/>
        <w:t>1</w:t>
      </w:r>
      <w:r>
        <w:t>、消除了</w:t>
      </w:r>
      <w:r>
        <w:t>anchor box</w:t>
      </w:r>
      <w:r w:rsidR="00C36548">
        <w:rPr>
          <w:rFonts w:hint="eastAsia"/>
        </w:rPr>
        <w:t>（先验框，锚盒）</w:t>
      </w:r>
      <w:r>
        <w:t>。</w:t>
      </w:r>
    </w:p>
    <w:p w14:paraId="607111C7" w14:textId="778B74E4" w:rsidR="007742EC" w:rsidRDefault="00F96306" w:rsidP="00F96306">
      <w:pPr>
        <w:spacing w:line="400" w:lineRule="exact"/>
      </w:pPr>
      <w:r>
        <w:tab/>
        <w:t>2</w:t>
      </w:r>
      <w:r>
        <w:t>、引入了</w:t>
      </w:r>
      <w:r>
        <w:t>corner pooling</w:t>
      </w:r>
      <w:r>
        <w:t>（</w:t>
      </w:r>
      <w:proofErr w:type="gramStart"/>
      <w:r>
        <w:t>角点汇集</w:t>
      </w:r>
      <w:proofErr w:type="gramEnd"/>
      <w:r>
        <w:t>），一种汇集层有助于网络更好地定位角点。</w:t>
      </w:r>
    </w:p>
    <w:p w14:paraId="3C103EEC" w14:textId="1320BEBD" w:rsidR="00F96306" w:rsidRDefault="00F45BB2" w:rsidP="00F96306">
      <w:pPr>
        <w:pStyle w:val="2"/>
        <w:jc w:val="both"/>
      </w:pPr>
      <w:r>
        <w:t>1</w:t>
      </w:r>
      <w:r>
        <w:rPr>
          <w:rFonts w:hint="eastAsia"/>
        </w:rPr>
        <w:t xml:space="preserve"> </w:t>
      </w:r>
      <w:r w:rsidR="00F96306">
        <w:rPr>
          <w:rFonts w:hint="eastAsia"/>
        </w:rPr>
        <w:t>Introduction</w:t>
      </w:r>
    </w:p>
    <w:p w14:paraId="7AA28976" w14:textId="1EF74EC8" w:rsidR="00F96306" w:rsidRDefault="00602C90" w:rsidP="00F96306">
      <w:r>
        <w:rPr>
          <w:rFonts w:hint="eastAsia"/>
        </w:rPr>
        <w:t>One-stage</w:t>
      </w:r>
      <w:r>
        <w:rPr>
          <w:rFonts w:hint="eastAsia"/>
        </w:rPr>
        <w:t>检测将</w:t>
      </w:r>
      <w:r>
        <w:rPr>
          <w:rFonts w:hint="eastAsia"/>
        </w:rPr>
        <w:t>anchor</w:t>
      </w:r>
      <w:r>
        <w:t xml:space="preserve"> </w:t>
      </w:r>
      <w:r>
        <w:rPr>
          <w:rFonts w:hint="eastAsia"/>
        </w:rPr>
        <w:t>box</w:t>
      </w:r>
      <w:r>
        <w:rPr>
          <w:rFonts w:hint="eastAsia"/>
        </w:rPr>
        <w:t>密集地放置在图像上，通过对</w:t>
      </w:r>
      <w:r>
        <w:rPr>
          <w:rFonts w:hint="eastAsia"/>
        </w:rPr>
        <w:t>anchor</w:t>
      </w:r>
      <w:r>
        <w:t xml:space="preserve"> </w:t>
      </w:r>
      <w:r>
        <w:rPr>
          <w:rFonts w:hint="eastAsia"/>
        </w:rPr>
        <w:t>box</w:t>
      </w:r>
      <w:r>
        <w:rPr>
          <w:rFonts w:hint="eastAsia"/>
        </w:rPr>
        <w:t>评估和回归提炼其坐标来生成最终的预测。</w:t>
      </w:r>
    </w:p>
    <w:p w14:paraId="55E0FF81" w14:textId="4C54732C" w:rsidR="00602C90" w:rsidRDefault="00602C90" w:rsidP="00F96306">
      <w:r>
        <w:rPr>
          <w:rFonts w:hint="eastAsia"/>
        </w:rPr>
        <w:t>作者提出使用</w:t>
      </w:r>
      <w:r>
        <w:t>A</w:t>
      </w:r>
      <w:r>
        <w:rPr>
          <w:rFonts w:hint="eastAsia"/>
        </w:rPr>
        <w:t>nchor</w:t>
      </w:r>
      <w:r>
        <w:t xml:space="preserve"> </w:t>
      </w:r>
      <w:r>
        <w:rPr>
          <w:rFonts w:hint="eastAsia"/>
        </w:rPr>
        <w:t>box</w:t>
      </w:r>
      <w:r>
        <w:rPr>
          <w:rFonts w:hint="eastAsia"/>
        </w:rPr>
        <w:t>两个缺点：</w:t>
      </w:r>
    </w:p>
    <w:p w14:paraId="11E5DBEC" w14:textId="137BF5A6" w:rsidR="00602C90" w:rsidRDefault="00602C90" w:rsidP="00602C90">
      <w:pPr>
        <w:pStyle w:val="a3"/>
        <w:numPr>
          <w:ilvl w:val="0"/>
          <w:numId w:val="1"/>
        </w:numPr>
        <w:ind w:firstLineChars="0"/>
      </w:pPr>
      <w:r>
        <w:rPr>
          <w:rFonts w:hint="eastAsia"/>
        </w:rPr>
        <w:t>通常需要一套很多的</w:t>
      </w:r>
      <w:r>
        <w:rPr>
          <w:rFonts w:hint="eastAsia"/>
        </w:rPr>
        <w:t>anchor</w:t>
      </w:r>
      <w:r>
        <w:t xml:space="preserve"> </w:t>
      </w:r>
      <w:r>
        <w:rPr>
          <w:rFonts w:hint="eastAsia"/>
        </w:rPr>
        <w:t>boxes</w:t>
      </w:r>
      <w:r>
        <w:rPr>
          <w:rFonts w:hint="eastAsia"/>
        </w:rPr>
        <w:t>。检测器被训练来分类这些</w:t>
      </w:r>
      <w:r w:rsidR="00C36548">
        <w:rPr>
          <w:rFonts w:hint="eastAsia"/>
        </w:rPr>
        <w:t>anchor</w:t>
      </w:r>
      <w:r w:rsidR="00C36548">
        <w:t xml:space="preserve"> </w:t>
      </w:r>
      <w:r w:rsidR="00C36548">
        <w:rPr>
          <w:rFonts w:hint="eastAsia"/>
        </w:rPr>
        <w:t>box</w:t>
      </w:r>
      <w:r>
        <w:rPr>
          <w:rFonts w:hint="eastAsia"/>
        </w:rPr>
        <w:t>是否与</w:t>
      </w:r>
      <w:r w:rsidR="00C36548">
        <w:rPr>
          <w:rFonts w:hint="eastAsia"/>
        </w:rPr>
        <w:t>truth</w:t>
      </w:r>
      <w:r w:rsidR="00C36548">
        <w:t xml:space="preserve"> </w:t>
      </w:r>
      <w:r w:rsidR="00C36548">
        <w:rPr>
          <w:rFonts w:hint="eastAsia"/>
        </w:rPr>
        <w:t>boxes</w:t>
      </w:r>
      <w:r w:rsidR="00C36548">
        <w:rPr>
          <w:rFonts w:hint="eastAsia"/>
        </w:rPr>
        <w:t>（即</w:t>
      </w:r>
      <w:r>
        <w:rPr>
          <w:rFonts w:hint="eastAsia"/>
        </w:rPr>
        <w:t>真实目标</w:t>
      </w:r>
      <w:r w:rsidR="00C36548">
        <w:rPr>
          <w:rFonts w:hint="eastAsia"/>
        </w:rPr>
        <w:t>）重合，并需要大量的</w:t>
      </w:r>
      <w:r w:rsidR="00C36548">
        <w:rPr>
          <w:rFonts w:hint="eastAsia"/>
        </w:rPr>
        <w:t>anchor</w:t>
      </w:r>
      <w:r w:rsidR="00C36548">
        <w:t xml:space="preserve"> </w:t>
      </w:r>
      <w:r w:rsidR="00C36548">
        <w:rPr>
          <w:rFonts w:hint="eastAsia"/>
        </w:rPr>
        <w:t>box</w:t>
      </w:r>
      <w:r w:rsidR="00C36548">
        <w:rPr>
          <w:rFonts w:hint="eastAsia"/>
        </w:rPr>
        <w:t>与</w:t>
      </w:r>
      <w:r w:rsidR="00C36548">
        <w:rPr>
          <w:rFonts w:hint="eastAsia"/>
        </w:rPr>
        <w:t xml:space="preserve"> truth</w:t>
      </w:r>
      <w:r w:rsidR="00C36548">
        <w:t xml:space="preserve"> </w:t>
      </w:r>
      <w:r w:rsidR="00C36548">
        <w:rPr>
          <w:rFonts w:hint="eastAsia"/>
        </w:rPr>
        <w:t>box</w:t>
      </w:r>
      <w:r w:rsidR="00C36548">
        <w:rPr>
          <w:rFonts w:hint="eastAsia"/>
        </w:rPr>
        <w:t>重合，结果只有小部分</w:t>
      </w:r>
      <w:r w:rsidR="00C36548">
        <w:rPr>
          <w:rFonts w:hint="eastAsia"/>
        </w:rPr>
        <w:t>anchor</w:t>
      </w:r>
      <w:r w:rsidR="00C36548">
        <w:t xml:space="preserve"> </w:t>
      </w:r>
      <w:r w:rsidR="00C36548">
        <w:rPr>
          <w:rFonts w:hint="eastAsia"/>
        </w:rPr>
        <w:t>box</w:t>
      </w:r>
      <w:r w:rsidR="00C36548">
        <w:rPr>
          <w:rFonts w:hint="eastAsia"/>
        </w:rPr>
        <w:t>与</w:t>
      </w:r>
      <w:r w:rsidR="00C36548">
        <w:rPr>
          <w:rFonts w:hint="eastAsia"/>
        </w:rPr>
        <w:t>truth</w:t>
      </w:r>
      <w:r w:rsidR="00C36548">
        <w:t xml:space="preserve"> </w:t>
      </w:r>
      <w:r w:rsidR="00C36548">
        <w:rPr>
          <w:rFonts w:hint="eastAsia"/>
        </w:rPr>
        <w:t>box</w:t>
      </w:r>
      <w:r w:rsidR="00C36548">
        <w:rPr>
          <w:rFonts w:hint="eastAsia"/>
        </w:rPr>
        <w:t>重合。这样会造成正负</w:t>
      </w:r>
      <w:proofErr w:type="gramStart"/>
      <w:r w:rsidR="00C36548">
        <w:rPr>
          <w:rFonts w:hint="eastAsia"/>
        </w:rPr>
        <w:t>锚盒数量</w:t>
      </w:r>
      <w:proofErr w:type="gramEnd"/>
      <w:r w:rsidR="00C36548">
        <w:rPr>
          <w:rFonts w:hint="eastAsia"/>
        </w:rPr>
        <w:t>的巨大不平衡，并减缓了训练的速度。</w:t>
      </w:r>
    </w:p>
    <w:p w14:paraId="17B2C024" w14:textId="47CCE413" w:rsidR="00602C90" w:rsidRDefault="00C36548" w:rsidP="00602C90">
      <w:pPr>
        <w:pStyle w:val="a3"/>
        <w:numPr>
          <w:ilvl w:val="0"/>
          <w:numId w:val="1"/>
        </w:numPr>
        <w:ind w:firstLineChars="0"/>
      </w:pPr>
      <w:r>
        <w:t>A</w:t>
      </w:r>
      <w:r>
        <w:rPr>
          <w:rFonts w:hint="eastAsia"/>
        </w:rPr>
        <w:t>nchor</w:t>
      </w:r>
      <w:r>
        <w:t xml:space="preserve"> </w:t>
      </w:r>
      <w:r>
        <w:rPr>
          <w:rFonts w:hint="eastAsia"/>
        </w:rPr>
        <w:t>box</w:t>
      </w:r>
      <w:r>
        <w:rPr>
          <w:rFonts w:hint="eastAsia"/>
        </w:rPr>
        <w:t>的使用引入了许多的超参数和设计选择（包括盒子数量、尺寸比例）。这种选择通常通过</w:t>
      </w:r>
      <w:r>
        <w:rPr>
          <w:rFonts w:hint="eastAsia"/>
        </w:rPr>
        <w:t>ad-hoc</w:t>
      </w:r>
      <w:r>
        <w:t xml:space="preserve"> </w:t>
      </w:r>
      <w:proofErr w:type="spellStart"/>
      <w:r>
        <w:rPr>
          <w:rFonts w:hint="eastAsia"/>
        </w:rPr>
        <w:t>heuris</w:t>
      </w:r>
      <w:proofErr w:type="spellEnd"/>
      <w:r>
        <w:t>-</w:t>
      </w:r>
      <w:r>
        <w:rPr>
          <w:rFonts w:hint="eastAsia"/>
        </w:rPr>
        <w:t>tics</w:t>
      </w:r>
      <w:r>
        <w:rPr>
          <w:rFonts w:hint="eastAsia"/>
        </w:rPr>
        <w:t>（自组织试探法）做出来的</w:t>
      </w:r>
      <w:r w:rsidR="00387BD6">
        <w:rPr>
          <w:rFonts w:hint="eastAsia"/>
        </w:rPr>
        <w:t>，并与多尺度体系结构结合时变得更加复杂。在多尺度体系结构中，单个网络以多个分辨率做出单独的预测，每个尺度使用不同的特征和自己</w:t>
      </w:r>
      <w:proofErr w:type="gramStart"/>
      <w:r w:rsidR="00387BD6">
        <w:rPr>
          <w:rFonts w:hint="eastAsia"/>
        </w:rPr>
        <w:t>的锚盒集合</w:t>
      </w:r>
      <w:proofErr w:type="gramEnd"/>
      <w:r w:rsidR="00387BD6">
        <w:rPr>
          <w:rFonts w:hint="eastAsia"/>
        </w:rPr>
        <w:t>。</w:t>
      </w:r>
    </w:p>
    <w:p w14:paraId="3D4A4B25" w14:textId="6631B1B1" w:rsidR="00387BD6" w:rsidRDefault="00387BD6" w:rsidP="00387BD6"/>
    <w:p w14:paraId="433DD444" w14:textId="4491FF6F" w:rsidR="00387BD6" w:rsidRDefault="00387BD6" w:rsidP="00BE70ED">
      <w:pPr>
        <w:ind w:firstLine="420"/>
      </w:pPr>
      <w:r>
        <w:rPr>
          <w:rFonts w:hint="eastAsia"/>
        </w:rPr>
        <w:t>本篇论文介绍的</w:t>
      </w:r>
      <w:proofErr w:type="spellStart"/>
      <w:r>
        <w:rPr>
          <w:rFonts w:hint="eastAsia"/>
        </w:rPr>
        <w:t>CornerNet</w:t>
      </w:r>
      <w:proofErr w:type="spellEnd"/>
      <w:r>
        <w:rPr>
          <w:rFonts w:hint="eastAsia"/>
        </w:rPr>
        <w:t>，是一种用于目标检测新型的</w:t>
      </w:r>
      <w:r>
        <w:rPr>
          <w:rFonts w:hint="eastAsia"/>
        </w:rPr>
        <w:t>One-stage</w:t>
      </w:r>
      <w:r>
        <w:rPr>
          <w:rFonts w:hint="eastAsia"/>
        </w:rPr>
        <w:t>方法。</w:t>
      </w:r>
      <w:proofErr w:type="gramStart"/>
      <w:r>
        <w:t>”</w:t>
      </w:r>
      <w:r>
        <w:rPr>
          <w:rFonts w:hint="eastAsia"/>
        </w:rPr>
        <w:t>新型</w:t>
      </w:r>
      <w:proofErr w:type="gramEnd"/>
      <w:r>
        <w:t>”</w:t>
      </w:r>
      <w:r>
        <w:rPr>
          <w:rFonts w:hint="eastAsia"/>
        </w:rPr>
        <w:t>体现在其取消了</w:t>
      </w:r>
      <w:r>
        <w:rPr>
          <w:rFonts w:hint="eastAsia"/>
        </w:rPr>
        <w:t>anchor</w:t>
      </w:r>
      <w:r>
        <w:t xml:space="preserve"> </w:t>
      </w:r>
      <w:r>
        <w:rPr>
          <w:rFonts w:hint="eastAsia"/>
        </w:rPr>
        <w:t>box</w:t>
      </w:r>
      <w:r>
        <w:rPr>
          <w:rFonts w:hint="eastAsia"/>
        </w:rPr>
        <w:t>，将目标检测为一对关键点——边界框的左上角和右下角。</w:t>
      </w:r>
    </w:p>
    <w:p w14:paraId="547229E5" w14:textId="3ABE1281" w:rsidR="00D07B51" w:rsidRDefault="00BE70ED" w:rsidP="00D07B51">
      <w:r>
        <w:tab/>
      </w:r>
      <w:proofErr w:type="spellStart"/>
      <w:r>
        <w:rPr>
          <w:rFonts w:hint="eastAsia"/>
        </w:rPr>
        <w:t>CornerNet</w:t>
      </w:r>
      <w:proofErr w:type="spellEnd"/>
      <w:r>
        <w:rPr>
          <w:rFonts w:hint="eastAsia"/>
        </w:rPr>
        <w:t>使用单个卷积神经网络来预测同一目标类别的所有实例的左上角、右下角的</w:t>
      </w:r>
      <w:r>
        <w:rPr>
          <w:rFonts w:hint="eastAsia"/>
        </w:rPr>
        <w:t>heatmap</w:t>
      </w:r>
      <w:r>
        <w:rPr>
          <w:rFonts w:hint="eastAsia"/>
        </w:rPr>
        <w:t>（热图），以及每个检测到的角的嵌入向量。嵌入向量的作用是对同一个目标的</w:t>
      </w:r>
      <w:proofErr w:type="gramStart"/>
      <w:r>
        <w:rPr>
          <w:rFonts w:hint="eastAsia"/>
        </w:rPr>
        <w:t>一</w:t>
      </w:r>
      <w:proofErr w:type="gramEnd"/>
      <w:r>
        <w:rPr>
          <w:rFonts w:hint="eastAsia"/>
        </w:rPr>
        <w:t>对角进行分组</w:t>
      </w:r>
      <w:r w:rsidR="00AF003F">
        <w:rPr>
          <w:rFonts w:hint="eastAsia"/>
        </w:rPr>
        <w:t>，训练网络来预测它们的相似嵌入。</w:t>
      </w:r>
      <w:r w:rsidR="00D07B51">
        <w:br w:type="page"/>
      </w:r>
    </w:p>
    <w:p w14:paraId="12E25B35" w14:textId="286B25BA" w:rsidR="00D07B51" w:rsidRDefault="00D07B51" w:rsidP="00387BD6">
      <w:r>
        <w:rPr>
          <w:rFonts w:hint="eastAsia"/>
        </w:rPr>
        <w:lastRenderedPageBreak/>
        <w:t>图</w:t>
      </w:r>
      <w:r w:rsidR="00CE130C">
        <w:rPr>
          <w:rFonts w:hint="eastAsia"/>
        </w:rPr>
        <w:t>Fig</w:t>
      </w:r>
      <w:r w:rsidR="00CE130C">
        <w:t>1</w:t>
      </w:r>
      <w:r w:rsidR="00CE130C">
        <w:rPr>
          <w:rFonts w:hint="eastAsia"/>
        </w:rPr>
        <w:t>，</w:t>
      </w:r>
      <w:r>
        <w:rPr>
          <w:rFonts w:hint="eastAsia"/>
        </w:rPr>
        <w:t>即为</w:t>
      </w:r>
      <w:proofErr w:type="spellStart"/>
      <w:r>
        <w:rPr>
          <w:rFonts w:hint="eastAsia"/>
        </w:rPr>
        <w:t>CornerNet</w:t>
      </w:r>
      <w:proofErr w:type="spellEnd"/>
      <w:r>
        <w:rPr>
          <w:rFonts w:hint="eastAsia"/>
        </w:rPr>
        <w:t>整体流水线</w:t>
      </w:r>
      <w:r w:rsidR="00CE130C">
        <w:rPr>
          <w:rFonts w:hint="eastAsia"/>
        </w:rPr>
        <w:t>。</w:t>
      </w:r>
    </w:p>
    <w:p w14:paraId="75F953C8" w14:textId="092D1F9D" w:rsidR="00AF003F" w:rsidRDefault="00CE130C" w:rsidP="00D07B51">
      <w:pPr>
        <w:spacing w:line="240" w:lineRule="auto"/>
      </w:pPr>
      <w:r>
        <w:rPr>
          <w:noProof/>
        </w:rPr>
        <w:drawing>
          <wp:inline distT="0" distB="0" distL="0" distR="0" wp14:anchorId="232270DA" wp14:editId="09AE4E4A">
            <wp:extent cx="5274310" cy="2667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67635"/>
                    </a:xfrm>
                    <a:prstGeom prst="rect">
                      <a:avLst/>
                    </a:prstGeom>
                  </pic:spPr>
                </pic:pic>
              </a:graphicData>
            </a:graphic>
          </wp:inline>
        </w:drawing>
      </w:r>
    </w:p>
    <w:p w14:paraId="0F41A182" w14:textId="5A56E52D" w:rsidR="00D07B51" w:rsidRDefault="00D07B51" w:rsidP="00D07B51">
      <w:pPr>
        <w:spacing w:line="240" w:lineRule="auto"/>
      </w:pPr>
      <w:r>
        <w:tab/>
      </w:r>
      <w:proofErr w:type="spellStart"/>
      <w:r w:rsidRPr="002C4FC6">
        <w:t>CornerNet</w:t>
      </w:r>
      <w:proofErr w:type="spellEnd"/>
      <w:r w:rsidRPr="002C4FC6">
        <w:t>另一个特点是引入了</w:t>
      </w:r>
      <w:r w:rsidRPr="002C4FC6">
        <w:t>corner pooling</w:t>
      </w:r>
      <w:r w:rsidRPr="002C4FC6">
        <w:t>（</w:t>
      </w:r>
      <w:r w:rsidRPr="002C4FC6">
        <w:rPr>
          <w:rFonts w:hint="eastAsia"/>
        </w:rPr>
        <w:t>角池</w:t>
      </w:r>
      <w:r w:rsidRPr="002C4FC6">
        <w:t>）</w:t>
      </w:r>
      <w:r w:rsidRPr="002C4FC6">
        <w:rPr>
          <w:rFonts w:hint="eastAsia"/>
        </w:rPr>
        <w:t>，一种新型的池层，来帮助卷积神经网络更好的定位边界框的角。</w:t>
      </w:r>
      <w:proofErr w:type="gramStart"/>
      <w:r w:rsidR="00181D7E" w:rsidRPr="002C4FC6">
        <w:rPr>
          <w:rFonts w:hint="eastAsia"/>
        </w:rPr>
        <w:t>角点</w:t>
      </w:r>
      <w:r w:rsidR="008F7D4E" w:rsidRPr="002C4FC6">
        <w:rPr>
          <w:rFonts w:hint="eastAsia"/>
        </w:rPr>
        <w:t>池化</w:t>
      </w:r>
      <w:r w:rsidR="00CE130C" w:rsidRPr="002C4FC6">
        <w:rPr>
          <w:rFonts w:hint="eastAsia"/>
        </w:rPr>
        <w:t>层</w:t>
      </w:r>
      <w:proofErr w:type="gramEnd"/>
      <w:r w:rsidR="00CE130C" w:rsidRPr="002C4FC6">
        <w:rPr>
          <w:rFonts w:hint="eastAsia"/>
        </w:rPr>
        <w:t>：在每个像素位置，最大化第一个特征图右侧的所有特征向量，最大化第二个</w:t>
      </w:r>
      <w:proofErr w:type="gramStart"/>
      <w:r w:rsidR="00CE130C" w:rsidRPr="002C4FC6">
        <w:rPr>
          <w:rFonts w:hint="eastAsia"/>
        </w:rPr>
        <w:t>特征图正下方</w:t>
      </w:r>
      <w:proofErr w:type="gramEnd"/>
      <w:r w:rsidR="00CE130C" w:rsidRPr="002C4FC6">
        <w:rPr>
          <w:rFonts w:hint="eastAsia"/>
        </w:rPr>
        <w:t>的所有特征向量，然后将两者结果合并在一起。如图</w:t>
      </w:r>
      <w:r w:rsidR="00CE130C" w:rsidRPr="002C4FC6">
        <w:rPr>
          <w:rFonts w:hint="eastAsia"/>
        </w:rPr>
        <w:t>Fig</w:t>
      </w:r>
      <w:r w:rsidR="00CE130C" w:rsidRPr="002C4FC6">
        <w:t>3</w:t>
      </w:r>
      <w:r w:rsidR="00CE130C">
        <w:rPr>
          <w:noProof/>
        </w:rPr>
        <w:drawing>
          <wp:inline distT="0" distB="0" distL="0" distR="0" wp14:anchorId="1F748120" wp14:editId="6D15FB00">
            <wp:extent cx="5274310" cy="21323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32330"/>
                    </a:xfrm>
                    <a:prstGeom prst="rect">
                      <a:avLst/>
                    </a:prstGeom>
                  </pic:spPr>
                </pic:pic>
              </a:graphicData>
            </a:graphic>
          </wp:inline>
        </w:drawing>
      </w:r>
    </w:p>
    <w:p w14:paraId="525080B0" w14:textId="01136761" w:rsidR="008F7D4E" w:rsidRDefault="008F7D4E" w:rsidP="002C4FC6">
      <w:r>
        <w:rPr>
          <w:rFonts w:hint="eastAsia"/>
        </w:rPr>
        <w:t>为什么检测</w:t>
      </w:r>
      <w:r>
        <w:rPr>
          <w:rFonts w:hint="eastAsia"/>
        </w:rPr>
        <w:t>corner</w:t>
      </w:r>
      <w:r>
        <w:rPr>
          <w:rFonts w:hint="eastAsia"/>
        </w:rPr>
        <w:t>比</w:t>
      </w:r>
      <w:r>
        <w:rPr>
          <w:rFonts w:hint="eastAsia"/>
        </w:rPr>
        <w:t>bounding</w:t>
      </w:r>
      <w:r>
        <w:t xml:space="preserve"> box</w:t>
      </w:r>
      <w:r>
        <w:rPr>
          <w:rFonts w:hint="eastAsia"/>
        </w:rPr>
        <w:t>更加有效呢？作者假设了两点原因。</w:t>
      </w:r>
      <w:r>
        <w:rPr>
          <w:rFonts w:hint="eastAsia"/>
        </w:rPr>
        <w:t>1</w:t>
      </w:r>
      <w:r>
        <w:rPr>
          <w:rFonts w:hint="eastAsia"/>
        </w:rPr>
        <w:t>、盒子中心更难定位，中心依赖目标所有的</w:t>
      </w:r>
      <w:r>
        <w:rPr>
          <w:rFonts w:hint="eastAsia"/>
        </w:rPr>
        <w:t>4</w:t>
      </w:r>
      <w:r>
        <w:rPr>
          <w:rFonts w:hint="eastAsia"/>
        </w:rPr>
        <w:t>个边界，而一个角依赖</w:t>
      </w:r>
      <w:r>
        <w:t>2</w:t>
      </w:r>
      <w:r>
        <w:rPr>
          <w:rFonts w:hint="eastAsia"/>
        </w:rPr>
        <w:t>个边，因此</w:t>
      </w:r>
      <w:proofErr w:type="gramStart"/>
      <w:r>
        <w:rPr>
          <w:rFonts w:hint="eastAsia"/>
        </w:rPr>
        <w:t>角池更</w:t>
      </w:r>
      <w:proofErr w:type="gramEnd"/>
      <w:r>
        <w:rPr>
          <w:rFonts w:hint="eastAsia"/>
        </w:rPr>
        <w:t>容易。</w:t>
      </w:r>
      <w:r>
        <w:rPr>
          <w:rFonts w:hint="eastAsia"/>
        </w:rPr>
        <w:t>2</w:t>
      </w:r>
      <w:r>
        <w:rPr>
          <w:rFonts w:hint="eastAsia"/>
        </w:rPr>
        <w:t>、</w:t>
      </w:r>
      <w:proofErr w:type="gramStart"/>
      <w:r>
        <w:rPr>
          <w:rFonts w:hint="eastAsia"/>
        </w:rPr>
        <w:t>角点提供</w:t>
      </w:r>
      <w:proofErr w:type="gramEnd"/>
      <w:r>
        <w:rPr>
          <w:rFonts w:hint="eastAsia"/>
        </w:rPr>
        <w:t>了一种更高效的密集离散化盒子空间的方法：只需</w:t>
      </w:r>
      <w:r>
        <w:t>O(</w:t>
      </w:r>
      <w:proofErr w:type="spellStart"/>
      <w:r>
        <w:t>wh</w:t>
      </w:r>
      <w:proofErr w:type="spellEnd"/>
      <w:r>
        <w:t>)</w:t>
      </w:r>
      <w:proofErr w:type="gramStart"/>
      <w:r>
        <w:rPr>
          <w:rFonts w:hint="eastAsia"/>
        </w:rPr>
        <w:t>个角点</w:t>
      </w:r>
      <w:proofErr w:type="gramEnd"/>
      <w:r>
        <w:rPr>
          <w:rFonts w:hint="eastAsia"/>
        </w:rPr>
        <w:t>来表示</w:t>
      </w:r>
      <w:r>
        <w:rPr>
          <w:rFonts w:hint="eastAsia"/>
        </w:rPr>
        <w:t>O(</w:t>
      </w:r>
      <w:r>
        <w:t>w</w:t>
      </w:r>
      <w:r w:rsidRPr="008F7D4E">
        <w:rPr>
          <w:vertAlign w:val="superscript"/>
        </w:rPr>
        <w:t>2</w:t>
      </w:r>
      <w:r>
        <w:t>h</w:t>
      </w:r>
      <w:r w:rsidRPr="008F7D4E">
        <w:rPr>
          <w:vertAlign w:val="superscript"/>
        </w:rPr>
        <w:t>2</w:t>
      </w:r>
      <w:r>
        <w:t>)</w:t>
      </w:r>
      <w:r>
        <w:rPr>
          <w:rFonts w:hint="eastAsia"/>
        </w:rPr>
        <w:t>个可能的</w:t>
      </w:r>
      <w:r>
        <w:rPr>
          <w:rFonts w:hint="eastAsia"/>
        </w:rPr>
        <w:t>anchor</w:t>
      </w:r>
      <w:r>
        <w:t xml:space="preserve"> </w:t>
      </w:r>
      <w:r>
        <w:rPr>
          <w:rFonts w:hint="eastAsia"/>
        </w:rPr>
        <w:t>boxes</w:t>
      </w:r>
      <w:r>
        <w:rPr>
          <w:rFonts w:hint="eastAsia"/>
        </w:rPr>
        <w:t>。</w:t>
      </w:r>
    </w:p>
    <w:p w14:paraId="607198F4" w14:textId="6A4224C9" w:rsidR="008F7D4E" w:rsidRDefault="00F07261" w:rsidP="002C4FC6">
      <w:r>
        <w:t>C</w:t>
      </w:r>
      <w:r>
        <w:rPr>
          <w:rFonts w:hint="eastAsia"/>
        </w:rPr>
        <w:t>orner</w:t>
      </w:r>
      <w:r>
        <w:t xml:space="preserve"> </w:t>
      </w:r>
      <w:r>
        <w:rPr>
          <w:rFonts w:hint="eastAsia"/>
        </w:rPr>
        <w:t>pooling</w:t>
      </w:r>
      <w:r>
        <w:rPr>
          <w:rFonts w:hint="eastAsia"/>
        </w:rPr>
        <w:t>对</w:t>
      </w:r>
      <w:proofErr w:type="spellStart"/>
      <w:r>
        <w:rPr>
          <w:rFonts w:hint="eastAsia"/>
        </w:rPr>
        <w:t>CornerNet</w:t>
      </w:r>
      <w:proofErr w:type="spellEnd"/>
      <w:r>
        <w:rPr>
          <w:rFonts w:hint="eastAsia"/>
        </w:rPr>
        <w:t>至关重要。</w:t>
      </w:r>
    </w:p>
    <w:p w14:paraId="068A21D8" w14:textId="50012147" w:rsidR="00F45BB2" w:rsidRDefault="00F45BB2" w:rsidP="00F45BB2">
      <w:pPr>
        <w:pStyle w:val="2"/>
      </w:pPr>
      <w:r>
        <w:rPr>
          <w:rFonts w:hint="eastAsia"/>
        </w:rPr>
        <w:lastRenderedPageBreak/>
        <w:t>2</w:t>
      </w:r>
      <w:r>
        <w:t xml:space="preserve"> </w:t>
      </w:r>
      <w:r>
        <w:rPr>
          <w:rFonts w:hint="eastAsia"/>
        </w:rPr>
        <w:t>Related</w:t>
      </w:r>
      <w:r>
        <w:t xml:space="preserve"> </w:t>
      </w:r>
      <w:proofErr w:type="spellStart"/>
      <w:r>
        <w:rPr>
          <w:rFonts w:hint="eastAsia"/>
        </w:rPr>
        <w:t>wrok</w:t>
      </w:r>
      <w:proofErr w:type="spellEnd"/>
    </w:p>
    <w:p w14:paraId="566674E6" w14:textId="6311DA92" w:rsidR="00F45BB2" w:rsidRDefault="00F45BB2" w:rsidP="00F45BB2">
      <w:pPr>
        <w:pStyle w:val="3"/>
      </w:pPr>
      <w:r w:rsidRPr="00F45BB2">
        <w:t xml:space="preserve">2.1 </w:t>
      </w:r>
      <w:r w:rsidRPr="00F45BB2">
        <w:rPr>
          <w:rFonts w:hint="eastAsia"/>
        </w:rPr>
        <w:t>Two</w:t>
      </w:r>
      <w:r>
        <w:t>-</w:t>
      </w:r>
      <w:r w:rsidRPr="00F45BB2">
        <w:rPr>
          <w:rFonts w:hint="eastAsia"/>
        </w:rPr>
        <w:t>stage</w:t>
      </w:r>
      <w:r w:rsidRPr="00F45BB2">
        <w:t xml:space="preserve"> </w:t>
      </w:r>
      <w:r w:rsidRPr="00F45BB2">
        <w:rPr>
          <w:rFonts w:hint="eastAsia"/>
        </w:rPr>
        <w:t>object</w:t>
      </w:r>
      <w:r w:rsidRPr="00F45BB2">
        <w:t xml:space="preserve"> </w:t>
      </w:r>
      <w:r w:rsidRPr="00F45BB2">
        <w:rPr>
          <w:rFonts w:hint="eastAsia"/>
        </w:rPr>
        <w:t>detectors</w:t>
      </w:r>
    </w:p>
    <w:p w14:paraId="359CB7B4" w14:textId="77777777" w:rsidR="0037498E" w:rsidRDefault="00F45BB2" w:rsidP="0037498E">
      <w:pPr>
        <w:ind w:firstLine="420"/>
      </w:pPr>
      <w:r>
        <w:rPr>
          <w:rFonts w:hint="eastAsia"/>
        </w:rPr>
        <w:t>Two</w:t>
      </w:r>
      <w:r>
        <w:t>-</w:t>
      </w:r>
      <w:r>
        <w:rPr>
          <w:rFonts w:hint="eastAsia"/>
        </w:rPr>
        <w:t>stage</w:t>
      </w:r>
      <w:r>
        <w:rPr>
          <w:rFonts w:hint="eastAsia"/>
        </w:rPr>
        <w:t>方法</w:t>
      </w:r>
      <w:r w:rsidR="00F3555D">
        <w:rPr>
          <w:rFonts w:hint="eastAsia"/>
        </w:rPr>
        <w:t>首先</w:t>
      </w:r>
      <w:r>
        <w:rPr>
          <w:rFonts w:hint="eastAsia"/>
        </w:rPr>
        <w:t>由</w:t>
      </w:r>
      <w:r>
        <w:rPr>
          <w:rFonts w:hint="eastAsia"/>
        </w:rPr>
        <w:t>R-CNN</w:t>
      </w:r>
      <w:r w:rsidR="00F3555D">
        <w:rPr>
          <w:rFonts w:hint="eastAsia"/>
        </w:rPr>
        <w:t>引入，两阶段检测器通过生成一组稀疏的</w:t>
      </w:r>
      <w:r w:rsidR="00F3555D">
        <w:rPr>
          <w:rFonts w:hint="eastAsia"/>
        </w:rPr>
        <w:t>interest</w:t>
      </w:r>
      <w:r w:rsidR="00F3555D">
        <w:rPr>
          <w:rFonts w:hint="eastAsia"/>
        </w:rPr>
        <w:t>区域，并通过网络对每一个</w:t>
      </w:r>
      <w:r w:rsidR="00F3555D">
        <w:rPr>
          <w:rFonts w:hint="eastAsia"/>
        </w:rPr>
        <w:t>interest</w:t>
      </w:r>
      <w:r w:rsidR="00F3555D">
        <w:rPr>
          <w:rFonts w:hint="eastAsia"/>
        </w:rPr>
        <w:t>区域进行分类。</w:t>
      </w:r>
      <w:r w:rsidR="00F3555D">
        <w:rPr>
          <w:rFonts w:hint="eastAsia"/>
        </w:rPr>
        <w:t>R</w:t>
      </w:r>
      <w:r w:rsidR="00F3555D">
        <w:t>-</w:t>
      </w:r>
      <w:r w:rsidR="00F3555D">
        <w:rPr>
          <w:rFonts w:hint="eastAsia"/>
        </w:rPr>
        <w:t>CNN</w:t>
      </w:r>
      <w:r w:rsidR="00F3555D">
        <w:rPr>
          <w:rFonts w:hint="eastAsia"/>
        </w:rPr>
        <w:t>使用低水平视觉算法生成</w:t>
      </w:r>
      <w:r w:rsidR="00F3555D">
        <w:rPr>
          <w:rFonts w:hint="eastAsia"/>
        </w:rPr>
        <w:t>ROIs</w:t>
      </w:r>
      <w:r w:rsidR="00F3555D">
        <w:rPr>
          <w:rFonts w:hint="eastAsia"/>
        </w:rPr>
        <w:t>，然后从图像中提取每一个区域，并由</w:t>
      </w:r>
      <w:proofErr w:type="spellStart"/>
      <w:r w:rsidR="00F3555D">
        <w:rPr>
          <w:rFonts w:hint="eastAsia"/>
        </w:rPr>
        <w:t>ConvNet</w:t>
      </w:r>
      <w:proofErr w:type="spellEnd"/>
      <w:r w:rsidR="00F3555D">
        <w:rPr>
          <w:rFonts w:hint="eastAsia"/>
        </w:rPr>
        <w:t>独立处理，这产生了大量冗余计算。</w:t>
      </w:r>
    </w:p>
    <w:p w14:paraId="35A90988" w14:textId="1B230CD1" w:rsidR="00F45BB2" w:rsidRDefault="00F3555D" w:rsidP="0037498E">
      <w:pPr>
        <w:ind w:firstLine="420"/>
      </w:pPr>
      <w:r>
        <w:rPr>
          <w:rFonts w:hint="eastAsia"/>
        </w:rPr>
        <w:t>后来</w:t>
      </w:r>
      <w:r>
        <w:rPr>
          <w:rFonts w:hint="eastAsia"/>
        </w:rPr>
        <w:t>SPP</w:t>
      </w:r>
      <w:r>
        <w:rPr>
          <w:rFonts w:hint="eastAsia"/>
        </w:rPr>
        <w:t>和</w:t>
      </w:r>
      <w:r>
        <w:rPr>
          <w:rFonts w:hint="eastAsia"/>
        </w:rPr>
        <w:t>Fast</w:t>
      </w:r>
      <w:r w:rsidR="0037498E">
        <w:t>-</w:t>
      </w:r>
      <w:r>
        <w:rPr>
          <w:rFonts w:hint="eastAsia"/>
        </w:rPr>
        <w:t>RCNN</w:t>
      </w:r>
      <w:r>
        <w:rPr>
          <w:rFonts w:hint="eastAsia"/>
        </w:rPr>
        <w:t>通过设计一个特殊的池化层来改进</w:t>
      </w:r>
      <w:r>
        <w:rPr>
          <w:rFonts w:hint="eastAsia"/>
        </w:rPr>
        <w:t>R-CNN</w:t>
      </w:r>
      <w:r>
        <w:rPr>
          <w:rFonts w:hint="eastAsia"/>
        </w:rPr>
        <w:t>，该层将</w:t>
      </w:r>
      <w:r w:rsidR="0037498E">
        <w:rPr>
          <w:rFonts w:hint="eastAsia"/>
        </w:rPr>
        <w:t>每个区域从特征图中池化。但两者依然依赖</w:t>
      </w:r>
      <w:r w:rsidR="0037498E">
        <w:rPr>
          <w:rFonts w:hint="eastAsia"/>
        </w:rPr>
        <w:t>separate</w:t>
      </w:r>
      <w:r w:rsidR="0037498E">
        <w:t xml:space="preserve"> </w:t>
      </w:r>
      <w:r w:rsidR="0037498E">
        <w:rPr>
          <w:rFonts w:hint="eastAsia"/>
        </w:rPr>
        <w:t>proposal</w:t>
      </w:r>
      <w:r w:rsidR="0037498E">
        <w:t xml:space="preserve"> </w:t>
      </w:r>
      <w:proofErr w:type="spellStart"/>
      <w:r w:rsidR="0037498E">
        <w:t>algorith-</w:t>
      </w:r>
      <w:r w:rsidR="0037498E">
        <w:rPr>
          <w:rFonts w:hint="eastAsia"/>
        </w:rPr>
        <w:t>ms</w:t>
      </w:r>
      <w:proofErr w:type="spellEnd"/>
      <w:r w:rsidR="0037498E">
        <w:t xml:space="preserve"> </w:t>
      </w:r>
      <w:r w:rsidR="0037498E">
        <w:rPr>
          <w:rFonts w:hint="eastAsia"/>
        </w:rPr>
        <w:t>并且不能被</w:t>
      </w:r>
      <w:r w:rsidR="0037498E">
        <w:rPr>
          <w:rFonts w:hint="eastAsia"/>
        </w:rPr>
        <w:t>end</w:t>
      </w:r>
      <w:r w:rsidR="0037498E">
        <w:t>-</w:t>
      </w:r>
      <w:r w:rsidR="0037498E">
        <w:rPr>
          <w:rFonts w:hint="eastAsia"/>
        </w:rPr>
        <w:t>to</w:t>
      </w:r>
      <w:r w:rsidR="0037498E">
        <w:t>-end</w:t>
      </w:r>
      <w:r w:rsidR="0037498E">
        <w:rPr>
          <w:rFonts w:hint="eastAsia"/>
        </w:rPr>
        <w:t>（不能被反复训练）地训练。</w:t>
      </w:r>
    </w:p>
    <w:p w14:paraId="34D82CB0" w14:textId="6B4C09FB" w:rsidR="0037498E" w:rsidRDefault="0037498E" w:rsidP="0037498E">
      <w:pPr>
        <w:ind w:firstLine="420"/>
      </w:pPr>
      <w:r>
        <w:rPr>
          <w:rFonts w:hint="eastAsia"/>
        </w:rPr>
        <w:t>Faster</w:t>
      </w:r>
      <w:r>
        <w:t>-</w:t>
      </w:r>
      <w:r>
        <w:rPr>
          <w:rFonts w:hint="eastAsia"/>
        </w:rPr>
        <w:t>RCNN</w:t>
      </w:r>
      <w:r>
        <w:rPr>
          <w:rFonts w:hint="eastAsia"/>
        </w:rPr>
        <w:t>引入了</w:t>
      </w:r>
      <w:r>
        <w:rPr>
          <w:rFonts w:hint="eastAsia"/>
        </w:rPr>
        <w:t>RPN</w:t>
      </w:r>
      <w:r>
        <w:rPr>
          <w:rFonts w:hint="eastAsia"/>
        </w:rPr>
        <w:t>（</w:t>
      </w:r>
      <w:r>
        <w:rPr>
          <w:rFonts w:hint="eastAsia"/>
        </w:rPr>
        <w:t>region</w:t>
      </w:r>
      <w:r>
        <w:t xml:space="preserve"> </w:t>
      </w:r>
      <w:r>
        <w:rPr>
          <w:rFonts w:hint="eastAsia"/>
        </w:rPr>
        <w:t>proposal</w:t>
      </w:r>
      <w:r>
        <w:t xml:space="preserve"> </w:t>
      </w:r>
      <w:r>
        <w:rPr>
          <w:rFonts w:hint="eastAsia"/>
        </w:rPr>
        <w:t>network</w:t>
      </w:r>
      <w:r>
        <w:rPr>
          <w:rFonts w:hint="eastAsia"/>
        </w:rPr>
        <w:t>）来消除</w:t>
      </w:r>
      <w:r>
        <w:rPr>
          <w:rFonts w:hint="eastAsia"/>
        </w:rPr>
        <w:t>low</w:t>
      </w:r>
      <w:r>
        <w:t xml:space="preserve"> </w:t>
      </w:r>
      <w:r>
        <w:rPr>
          <w:rFonts w:hint="eastAsia"/>
        </w:rPr>
        <w:t>level</w:t>
      </w:r>
      <w:r>
        <w:t xml:space="preserve"> </w:t>
      </w:r>
      <w:r>
        <w:rPr>
          <w:rFonts w:hint="eastAsia"/>
        </w:rPr>
        <w:t>proposal</w:t>
      </w:r>
      <w:r>
        <w:t xml:space="preserve"> </w:t>
      </w:r>
      <w:r>
        <w:rPr>
          <w:rFonts w:hint="eastAsia"/>
        </w:rPr>
        <w:t>algorithms</w:t>
      </w:r>
      <w:r>
        <w:rPr>
          <w:rFonts w:hint="eastAsia"/>
        </w:rPr>
        <w:t>，该网络从一组预定的候选框生成</w:t>
      </w:r>
      <w:r>
        <w:rPr>
          <w:rFonts w:hint="eastAsia"/>
        </w:rPr>
        <w:t>proposals</w:t>
      </w:r>
      <w:r>
        <w:rPr>
          <w:rFonts w:hint="eastAsia"/>
        </w:rPr>
        <w:t>。</w:t>
      </w:r>
      <w:r w:rsidRPr="0037498E">
        <w:t>这不仅使检测器更有效，而且允许检测器被从头到尾训练。</w:t>
      </w:r>
    </w:p>
    <w:p w14:paraId="5F27C3D0" w14:textId="5CBC9E4A" w:rsidR="00B67366" w:rsidRDefault="00B67366" w:rsidP="00B67366">
      <w:pPr>
        <w:ind w:firstLine="420"/>
      </w:pPr>
      <w:r>
        <w:rPr>
          <w:rFonts w:hint="eastAsia"/>
        </w:rPr>
        <w:t>R-FCN</w:t>
      </w:r>
      <w:r>
        <w:rPr>
          <w:rFonts w:hint="eastAsia"/>
        </w:rPr>
        <w:t>通过</w:t>
      </w:r>
      <w:r>
        <w:t>用全卷积子检测网络代替全连通子检测网络，</w:t>
      </w:r>
      <w:r>
        <w:rPr>
          <w:rFonts w:hint="eastAsia"/>
        </w:rPr>
        <w:t>进一步提高了</w:t>
      </w:r>
      <w:r>
        <w:rPr>
          <w:rFonts w:hint="eastAsia"/>
        </w:rPr>
        <w:t>Faster</w:t>
      </w:r>
      <w:r>
        <w:t>-</w:t>
      </w:r>
      <w:r>
        <w:rPr>
          <w:rFonts w:hint="eastAsia"/>
        </w:rPr>
        <w:t>RCNN</w:t>
      </w:r>
      <w:r>
        <w:rPr>
          <w:rFonts w:hint="eastAsia"/>
        </w:rPr>
        <w:t>的效率。</w:t>
      </w:r>
    </w:p>
    <w:p w14:paraId="4B11773E" w14:textId="6C9F0108" w:rsidR="00B67366" w:rsidRDefault="00B67366" w:rsidP="00B67366">
      <w:pPr>
        <w:ind w:firstLine="420"/>
      </w:pPr>
      <w:r>
        <w:rPr>
          <w:rFonts w:hint="eastAsia"/>
        </w:rPr>
        <w:t>之后其他的研究侧重于纳入子类别信息，</w:t>
      </w:r>
      <w:r>
        <w:t>利用更多的上下文信息在多个尺度上生成</w:t>
      </w:r>
      <w:r>
        <w:rPr>
          <w:rFonts w:hint="eastAsia"/>
        </w:rPr>
        <w:t>目标</w:t>
      </w:r>
      <w:r>
        <w:rPr>
          <w:rFonts w:hint="eastAsia"/>
        </w:rPr>
        <w:t>proposals</w:t>
      </w:r>
      <w:r>
        <w:rPr>
          <w:rFonts w:hint="eastAsia"/>
        </w:rPr>
        <w:t>。</w:t>
      </w:r>
    </w:p>
    <w:p w14:paraId="2AF7773C" w14:textId="7899BACE" w:rsidR="00B67366" w:rsidRDefault="00B67366" w:rsidP="00B67366">
      <w:pPr>
        <w:pStyle w:val="3"/>
      </w:pPr>
      <w:r>
        <w:rPr>
          <w:rFonts w:hint="eastAsia"/>
        </w:rPr>
        <w:t>2</w:t>
      </w:r>
      <w:r>
        <w:t xml:space="preserve">.2 </w:t>
      </w:r>
      <w:r>
        <w:rPr>
          <w:rFonts w:hint="eastAsia"/>
        </w:rPr>
        <w:t>One-stage</w:t>
      </w:r>
      <w:r>
        <w:t xml:space="preserve"> </w:t>
      </w:r>
      <w:r>
        <w:rPr>
          <w:rFonts w:hint="eastAsia"/>
        </w:rPr>
        <w:t>object</w:t>
      </w:r>
      <w:r>
        <w:t xml:space="preserve"> </w:t>
      </w:r>
      <w:r>
        <w:rPr>
          <w:rFonts w:hint="eastAsia"/>
        </w:rPr>
        <w:t>detectors</w:t>
      </w:r>
    </w:p>
    <w:p w14:paraId="3CA07024" w14:textId="2167CF03" w:rsidR="00B67366" w:rsidRDefault="00B67366" w:rsidP="00B67366">
      <w:r>
        <w:tab/>
      </w:r>
      <w:r w:rsidR="0052597B">
        <w:rPr>
          <w:rFonts w:hint="eastAsia"/>
        </w:rPr>
        <w:t>One</w:t>
      </w:r>
      <w:r w:rsidR="0052597B">
        <w:t>-</w:t>
      </w:r>
      <w:r w:rsidR="0052597B">
        <w:rPr>
          <w:rFonts w:hint="eastAsia"/>
        </w:rPr>
        <w:t>stage</w:t>
      </w:r>
      <w:r w:rsidR="0052597B">
        <w:rPr>
          <w:rFonts w:hint="eastAsia"/>
        </w:rPr>
        <w:t>方法的代表是</w:t>
      </w:r>
      <w:r w:rsidR="0052597B">
        <w:rPr>
          <w:rFonts w:hint="eastAsia"/>
        </w:rPr>
        <w:t>YOLO</w:t>
      </w:r>
      <w:r w:rsidR="0052597B">
        <w:rPr>
          <w:rFonts w:hint="eastAsia"/>
        </w:rPr>
        <w:t>和</w:t>
      </w:r>
      <w:r w:rsidR="0052597B">
        <w:rPr>
          <w:rFonts w:hint="eastAsia"/>
        </w:rPr>
        <w:t>SSD</w:t>
      </w:r>
      <w:r w:rsidR="0052597B">
        <w:rPr>
          <w:rFonts w:hint="eastAsia"/>
        </w:rPr>
        <w:t>，</w:t>
      </w:r>
      <w:r w:rsidR="0052597B">
        <w:rPr>
          <w:rFonts w:hint="eastAsia"/>
        </w:rPr>
        <w:t>One-stage</w:t>
      </w:r>
      <w:r w:rsidR="0052597B">
        <w:rPr>
          <w:rFonts w:hint="eastAsia"/>
        </w:rPr>
        <w:t>取消了</w:t>
      </w:r>
      <w:proofErr w:type="spellStart"/>
      <w:r w:rsidR="0052597B">
        <w:rPr>
          <w:rFonts w:hint="eastAsia"/>
        </w:rPr>
        <w:t>Rol</w:t>
      </w:r>
      <w:proofErr w:type="spellEnd"/>
      <w:r w:rsidR="0052597B">
        <w:rPr>
          <w:rFonts w:hint="eastAsia"/>
        </w:rPr>
        <w:t>池化步骤，且在单个网络中检测对象。</w:t>
      </w:r>
    </w:p>
    <w:p w14:paraId="267D5BD1" w14:textId="6F9CCE44" w:rsidR="0052597B" w:rsidRDefault="0052597B" w:rsidP="00B67366">
      <w:r>
        <w:tab/>
      </w:r>
      <w:r>
        <w:rPr>
          <w:rFonts w:hint="eastAsia"/>
        </w:rPr>
        <w:t>One</w:t>
      </w:r>
      <w:r>
        <w:t>-</w:t>
      </w:r>
      <w:r>
        <w:rPr>
          <w:rFonts w:hint="eastAsia"/>
        </w:rPr>
        <w:t>stage</w:t>
      </w:r>
      <w:r>
        <w:rPr>
          <w:rFonts w:hint="eastAsia"/>
        </w:rPr>
        <w:t>方法通常在保持性能的同时比</w:t>
      </w:r>
      <w:r>
        <w:rPr>
          <w:rFonts w:hint="eastAsia"/>
        </w:rPr>
        <w:t>Two-stage</w:t>
      </w:r>
      <w:r>
        <w:rPr>
          <w:rFonts w:hint="eastAsia"/>
        </w:rPr>
        <w:t>方法更高效。</w:t>
      </w:r>
    </w:p>
    <w:p w14:paraId="6DA2052F" w14:textId="03E1A09C" w:rsidR="0052597B" w:rsidRDefault="0052597B" w:rsidP="002C4FC6">
      <w:pPr>
        <w:ind w:firstLine="420"/>
      </w:pPr>
      <w:r>
        <w:rPr>
          <w:rFonts w:hint="eastAsia"/>
        </w:rPr>
        <w:t>SSD</w:t>
      </w:r>
      <w:r>
        <w:t>将</w:t>
      </w:r>
      <w:r w:rsidR="002C4FC6">
        <w:rPr>
          <w:rFonts w:hint="eastAsia"/>
        </w:rPr>
        <w:t>anchor</w:t>
      </w:r>
      <w:r w:rsidR="002C4FC6">
        <w:t xml:space="preserve"> </w:t>
      </w:r>
      <w:r w:rsidR="002C4FC6">
        <w:rPr>
          <w:rFonts w:hint="eastAsia"/>
        </w:rPr>
        <w:t>box</w:t>
      </w:r>
      <w:r>
        <w:t>密集地放置在多个比例的</w:t>
      </w:r>
      <w:r w:rsidR="002C4FC6">
        <w:rPr>
          <w:rFonts w:hint="eastAsia"/>
        </w:rPr>
        <w:t>特征图</w:t>
      </w:r>
      <w:r>
        <w:t>上，直接对</w:t>
      </w:r>
      <w:proofErr w:type="gramStart"/>
      <w:r>
        <w:t>每个锚盒进行</w:t>
      </w:r>
      <w:proofErr w:type="gramEnd"/>
      <w:r>
        <w:t>分类和细化。</w:t>
      </w:r>
    </w:p>
    <w:p w14:paraId="01DB3A12" w14:textId="37F5E448" w:rsidR="002C4FC6" w:rsidRDefault="002C4FC6" w:rsidP="002C4FC6">
      <w:pPr>
        <w:ind w:firstLine="420"/>
      </w:pPr>
      <w:r>
        <w:t>YOLO</w:t>
      </w:r>
      <w:r>
        <w:t>直接从图像中预测边界框坐标，后来在</w:t>
      </w:r>
      <w:r>
        <w:t>YOLO9000</w:t>
      </w:r>
      <w:r>
        <w:t>中通过切换到锚</w:t>
      </w:r>
      <w:proofErr w:type="gramStart"/>
      <w:r>
        <w:t>框进行</w:t>
      </w:r>
      <w:proofErr w:type="gramEnd"/>
      <w:r>
        <w:t>了改进。</w:t>
      </w:r>
    </w:p>
    <w:p w14:paraId="144A5D15" w14:textId="48FB6CF5" w:rsidR="002C4FC6" w:rsidRDefault="002C4FC6" w:rsidP="002C4FC6">
      <w:r>
        <w:tab/>
      </w:r>
      <w:r>
        <w:rPr>
          <w:rFonts w:hint="eastAsia"/>
        </w:rPr>
        <w:t>DSSD</w:t>
      </w:r>
      <w:r>
        <w:rPr>
          <w:rFonts w:hint="eastAsia"/>
        </w:rPr>
        <w:t>和</w:t>
      </w:r>
      <w:r>
        <w:rPr>
          <w:rFonts w:hint="eastAsia"/>
        </w:rPr>
        <w:t>RON</w:t>
      </w:r>
      <w:r>
        <w:t>采用了类似沙漏网络的网络，使他们能够通过跳跃连接将低级和高级特征结合起来，从而更准确地预测边界框</w:t>
      </w:r>
      <w:r>
        <w:rPr>
          <w:rFonts w:hint="eastAsia"/>
        </w:rPr>
        <w:t>。</w:t>
      </w:r>
    </w:p>
    <w:p w14:paraId="708FE006" w14:textId="0FA1CCE2" w:rsidR="002C4FC6" w:rsidRDefault="002C4FC6" w:rsidP="002C4FC6">
      <w:pPr>
        <w:ind w:firstLine="420"/>
      </w:pPr>
      <w:proofErr w:type="spellStart"/>
      <w:r>
        <w:t>RetinaNet</w:t>
      </w:r>
      <w:proofErr w:type="spellEnd"/>
      <w:r>
        <w:t>作者认为密集</w:t>
      </w:r>
      <w:proofErr w:type="gramStart"/>
      <w:r>
        <w:t>的锚盒在</w:t>
      </w:r>
      <w:proofErr w:type="gramEnd"/>
      <w:r>
        <w:t>训练期间造成了正负</w:t>
      </w:r>
      <w:proofErr w:type="gramStart"/>
      <w:r>
        <w:t>锚盒之</w:t>
      </w:r>
      <w:proofErr w:type="gramEnd"/>
      <w:r>
        <w:t>间的巨大不平衡。这种不平衡导致训练效率低下，因此性能不佳。</w:t>
      </w:r>
      <w:r>
        <w:rPr>
          <w:rFonts w:hint="eastAsia"/>
        </w:rPr>
        <w:t>故</w:t>
      </w:r>
      <w:r>
        <w:t>提出了一种新的损失，焦点损失，来动态调整</w:t>
      </w:r>
      <w:proofErr w:type="gramStart"/>
      <w:r>
        <w:t>每个锚盒的</w:t>
      </w:r>
      <w:proofErr w:type="gramEnd"/>
      <w:r>
        <w:t>权重</w:t>
      </w:r>
      <w:r>
        <w:rPr>
          <w:rFonts w:hint="eastAsia"/>
        </w:rPr>
        <w:t>。</w:t>
      </w:r>
    </w:p>
    <w:p w14:paraId="4D3DB18C" w14:textId="2FAD0B30" w:rsidR="0047586B" w:rsidRDefault="0047586B" w:rsidP="002C4FC6">
      <w:pPr>
        <w:ind w:firstLine="420"/>
      </w:pPr>
      <w:r>
        <w:br w:type="page"/>
      </w:r>
    </w:p>
    <w:p w14:paraId="1C93014A" w14:textId="0B1E9C4A" w:rsidR="0047586B" w:rsidRDefault="00952860" w:rsidP="0047586B">
      <w:pPr>
        <w:pStyle w:val="2"/>
      </w:pPr>
      <w:r>
        <w:lastRenderedPageBreak/>
        <w:t xml:space="preserve">3 </w:t>
      </w:r>
      <w:proofErr w:type="spellStart"/>
      <w:r w:rsidR="0047586B">
        <w:rPr>
          <w:rFonts w:hint="eastAsia"/>
        </w:rPr>
        <w:t>CornerNet</w:t>
      </w:r>
      <w:proofErr w:type="spellEnd"/>
    </w:p>
    <w:p w14:paraId="27148CFC" w14:textId="08C764EA" w:rsidR="0047586B" w:rsidRPr="0047586B" w:rsidRDefault="00952860" w:rsidP="0047586B">
      <w:pPr>
        <w:pStyle w:val="3"/>
      </w:pPr>
      <w:r>
        <w:t xml:space="preserve">3.1 </w:t>
      </w:r>
      <w:r w:rsidR="0047586B">
        <w:t>O</w:t>
      </w:r>
      <w:r w:rsidR="0047586B">
        <w:rPr>
          <w:rFonts w:hint="eastAsia"/>
        </w:rPr>
        <w:t>verview</w:t>
      </w:r>
    </w:p>
    <w:p w14:paraId="19B0743D" w14:textId="6581CAFA" w:rsidR="002C4FC6" w:rsidRDefault="0047586B" w:rsidP="0047586B">
      <w:pPr>
        <w:spacing w:line="240" w:lineRule="auto"/>
        <w:ind w:firstLine="420"/>
      </w:pPr>
      <w:r>
        <w:rPr>
          <w:noProof/>
        </w:rPr>
        <w:drawing>
          <wp:inline distT="0" distB="0" distL="0" distR="0" wp14:anchorId="6F4F65C7" wp14:editId="6B52E0AA">
            <wp:extent cx="5585473" cy="2066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0619" cy="2076230"/>
                    </a:xfrm>
                    <a:prstGeom prst="rect">
                      <a:avLst/>
                    </a:prstGeom>
                  </pic:spPr>
                </pic:pic>
              </a:graphicData>
            </a:graphic>
          </wp:inline>
        </w:drawing>
      </w:r>
    </w:p>
    <w:p w14:paraId="3F54B4E8" w14:textId="5A79D7E7" w:rsidR="0047586B" w:rsidRDefault="0047586B" w:rsidP="0047586B">
      <w:pPr>
        <w:spacing w:line="240" w:lineRule="auto"/>
        <w:ind w:firstLine="420"/>
      </w:pPr>
      <w:proofErr w:type="spellStart"/>
      <w:r>
        <w:rPr>
          <w:rFonts w:hint="eastAsia"/>
        </w:rPr>
        <w:t>CornerNet</w:t>
      </w:r>
      <w:proofErr w:type="spellEnd"/>
      <w:r>
        <w:rPr>
          <w:rFonts w:hint="eastAsia"/>
        </w:rPr>
        <w:t>以</w:t>
      </w:r>
      <w:r>
        <w:rPr>
          <w:rFonts w:hint="eastAsia"/>
        </w:rPr>
        <w:t>Hourglass</w:t>
      </w:r>
      <w:r>
        <w:t xml:space="preserve"> </w:t>
      </w:r>
      <w:r>
        <w:rPr>
          <w:rFonts w:hint="eastAsia"/>
        </w:rPr>
        <w:t>Network</w:t>
      </w:r>
      <w:r>
        <w:rPr>
          <w:rFonts w:hint="eastAsia"/>
        </w:rPr>
        <w:t>作为主干网络，后面是两个预测模块，一个用于左上角，另一个用于右下角。其中，每个模块都有自己的</w:t>
      </w:r>
      <w:r>
        <w:rPr>
          <w:rFonts w:hint="eastAsia"/>
        </w:rPr>
        <w:t>corner</w:t>
      </w:r>
      <w:r>
        <w:t xml:space="preserve"> </w:t>
      </w:r>
      <w:r>
        <w:rPr>
          <w:rFonts w:hint="eastAsia"/>
        </w:rPr>
        <w:t>pooling</w:t>
      </w:r>
      <w:r>
        <w:t xml:space="preserve"> </w:t>
      </w:r>
      <w:r>
        <w:rPr>
          <w:rFonts w:hint="eastAsia"/>
        </w:rPr>
        <w:t>module</w:t>
      </w:r>
      <w:r>
        <w:rPr>
          <w:rFonts w:hint="eastAsia"/>
        </w:rPr>
        <w:t>用于汇集沙漏网络的特征（</w:t>
      </w:r>
      <w:r w:rsidRPr="0047586B">
        <w:rPr>
          <w:rFonts w:hint="eastAsia"/>
        </w:rPr>
        <w:t>在预测热图、嵌入和偏移之前</w:t>
      </w:r>
      <w:r>
        <w:rPr>
          <w:rFonts w:hint="eastAsia"/>
        </w:rPr>
        <w:t>）。</w:t>
      </w:r>
    </w:p>
    <w:p w14:paraId="0F5C9A41" w14:textId="60DB7219" w:rsidR="0047586B" w:rsidRDefault="0047586B" w:rsidP="0047586B">
      <w:pPr>
        <w:spacing w:line="240" w:lineRule="auto"/>
        <w:ind w:firstLine="420"/>
      </w:pPr>
      <w:r>
        <w:rPr>
          <w:rFonts w:hint="eastAsia"/>
        </w:rPr>
        <w:t>不同</w:t>
      </w:r>
      <w:r w:rsidR="00952860">
        <w:rPr>
          <w:rFonts w:hint="eastAsia"/>
        </w:rPr>
        <w:t>于其他目标检测，</w:t>
      </w:r>
      <w:proofErr w:type="spellStart"/>
      <w:r w:rsidR="00952860">
        <w:rPr>
          <w:rFonts w:hint="eastAsia"/>
        </w:rPr>
        <w:t>CornerNet</w:t>
      </w:r>
      <w:proofErr w:type="spellEnd"/>
      <w:r w:rsidR="00952860">
        <w:rPr>
          <w:rFonts w:hint="eastAsia"/>
        </w:rPr>
        <w:t>不使用不同尺度的特征来检测不同尺寸的物体，只对沙漏网络的输出应用上述的两个预测模块。</w:t>
      </w:r>
    </w:p>
    <w:p w14:paraId="5DB50C6F" w14:textId="465842C5" w:rsidR="00952860" w:rsidRDefault="00952860" w:rsidP="00952860">
      <w:pPr>
        <w:pStyle w:val="3"/>
      </w:pPr>
      <w:r>
        <w:rPr>
          <w:rFonts w:hint="eastAsia"/>
        </w:rPr>
        <w:t>3</w:t>
      </w:r>
      <w:r>
        <w:t xml:space="preserve">.2 </w:t>
      </w:r>
      <w:r>
        <w:rPr>
          <w:rFonts w:hint="eastAsia"/>
        </w:rPr>
        <w:t>Detecting</w:t>
      </w:r>
      <w:r>
        <w:t xml:space="preserve"> </w:t>
      </w:r>
      <w:r>
        <w:rPr>
          <w:rFonts w:hint="eastAsia"/>
        </w:rPr>
        <w:t>Corners</w:t>
      </w:r>
    </w:p>
    <w:p w14:paraId="657536FD" w14:textId="5203D2FD" w:rsidR="0032660A" w:rsidRDefault="0032660A" w:rsidP="00952860">
      <w:r>
        <w:rPr>
          <w:rFonts w:hint="eastAsia"/>
        </w:rPr>
        <w:t>在训练过程中</w:t>
      </w:r>
      <w:r w:rsidR="004B4FDC">
        <w:rPr>
          <w:rFonts w:hint="eastAsia"/>
        </w:rPr>
        <w:t>，如图</w:t>
      </w:r>
      <w:r w:rsidR="004B4FDC">
        <w:rPr>
          <w:rFonts w:hint="eastAsia"/>
        </w:rPr>
        <w:t>5</w:t>
      </w:r>
      <w:r w:rsidR="004B4FDC">
        <w:rPr>
          <w:rFonts w:hint="eastAsia"/>
        </w:rPr>
        <w:t>所示</w:t>
      </w:r>
      <w:r>
        <w:rPr>
          <w:rFonts w:hint="eastAsia"/>
        </w:rPr>
        <w:t>，由于在</w:t>
      </w:r>
      <w:proofErr w:type="gramStart"/>
      <w:r>
        <w:rPr>
          <w:rFonts w:hint="eastAsia"/>
        </w:rPr>
        <w:t>正位置</w:t>
      </w:r>
      <w:proofErr w:type="gramEnd"/>
      <w:r>
        <w:rPr>
          <w:rFonts w:hint="eastAsia"/>
        </w:rPr>
        <w:t>附近的</w:t>
      </w:r>
      <w:proofErr w:type="gramStart"/>
      <w:r>
        <w:rPr>
          <w:rFonts w:hint="eastAsia"/>
        </w:rPr>
        <w:t>负位</w:t>
      </w:r>
      <w:proofErr w:type="gramEnd"/>
      <w:r>
        <w:rPr>
          <w:rFonts w:hint="eastAsia"/>
        </w:rPr>
        <w:t>置产生的边界</w:t>
      </w:r>
      <w:proofErr w:type="gramStart"/>
      <w:r>
        <w:rPr>
          <w:rFonts w:hint="eastAsia"/>
        </w:rPr>
        <w:t>框依</w:t>
      </w:r>
      <w:proofErr w:type="gramEnd"/>
      <w:r>
        <w:rPr>
          <w:rFonts w:hint="eastAsia"/>
        </w:rPr>
        <w:t>然会和真实目标有高度的重合，所以</w:t>
      </w:r>
      <w:r w:rsidR="004B4FDC">
        <w:rPr>
          <w:rFonts w:hint="eastAsia"/>
        </w:rPr>
        <w:t>在</w:t>
      </w:r>
      <w:proofErr w:type="gramStart"/>
      <w:r w:rsidR="004B4FDC">
        <w:rPr>
          <w:rFonts w:hint="eastAsia"/>
        </w:rPr>
        <w:t>正位</w:t>
      </w:r>
      <w:proofErr w:type="gramEnd"/>
      <w:r w:rsidR="004B4FDC">
        <w:rPr>
          <w:rFonts w:hint="eastAsia"/>
        </w:rPr>
        <w:t>置为圆心的某个半径的圆中的</w:t>
      </w:r>
      <w:proofErr w:type="gramStart"/>
      <w:r w:rsidR="004B4FDC">
        <w:rPr>
          <w:rFonts w:hint="eastAsia"/>
        </w:rPr>
        <w:t>负位</w:t>
      </w:r>
      <w:proofErr w:type="gramEnd"/>
      <w:r w:rsidR="004B4FDC">
        <w:rPr>
          <w:rFonts w:hint="eastAsia"/>
        </w:rPr>
        <w:t>置的罚减量应适度减小</w:t>
      </w:r>
      <w:r>
        <w:rPr>
          <w:rFonts w:hint="eastAsia"/>
        </w:rPr>
        <w:t>。</w:t>
      </w:r>
    </w:p>
    <w:p w14:paraId="008A5481" w14:textId="47A37967" w:rsidR="0032660A" w:rsidRDefault="0032660A" w:rsidP="00952860">
      <w:r>
        <w:rPr>
          <w:rFonts w:hint="eastAsia"/>
        </w:rPr>
        <w:t>在给定半径的情况下，对</w:t>
      </w:r>
      <w:proofErr w:type="gramStart"/>
      <w:r>
        <w:rPr>
          <w:rFonts w:hint="eastAsia"/>
        </w:rPr>
        <w:t>负位置</w:t>
      </w:r>
      <w:proofErr w:type="gramEnd"/>
      <w:r>
        <w:rPr>
          <w:rFonts w:hint="eastAsia"/>
        </w:rPr>
        <w:t>的罚减量是由一个非正规</w:t>
      </w:r>
      <w:r>
        <w:t>2</w:t>
      </w:r>
      <w:r>
        <w:rPr>
          <w:rFonts w:hint="eastAsia"/>
        </w:rPr>
        <w:t>D</w:t>
      </w:r>
      <w:r>
        <w:rPr>
          <w:rFonts w:hint="eastAsia"/>
        </w:rPr>
        <w:t>高斯函数</w:t>
      </w:r>
    </w:p>
    <w:p w14:paraId="7E754810" w14:textId="05E26DCC" w:rsidR="0032660A" w:rsidRDefault="0032660A" w:rsidP="0032660A">
      <w:pPr>
        <w:pStyle w:val="a3"/>
        <w:spacing w:line="240" w:lineRule="auto"/>
        <w:ind w:left="420" w:firstLineChars="0" w:firstLine="0"/>
        <w:jc w:val="center"/>
      </w:pPr>
      <w:r>
        <w:rPr>
          <w:noProof/>
        </w:rPr>
        <w:drawing>
          <wp:inline distT="0" distB="0" distL="0" distR="0" wp14:anchorId="5A9ACCC0" wp14:editId="6FD522AE">
            <wp:extent cx="982134" cy="519953"/>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29977" cy="545281"/>
                    </a:xfrm>
                    <a:prstGeom prst="rect">
                      <a:avLst/>
                    </a:prstGeom>
                  </pic:spPr>
                </pic:pic>
              </a:graphicData>
            </a:graphic>
          </wp:inline>
        </w:drawing>
      </w:r>
    </w:p>
    <w:p w14:paraId="511280AF" w14:textId="77777777" w:rsidR="0032660A" w:rsidRDefault="0032660A" w:rsidP="0032660A">
      <w:pPr>
        <w:pStyle w:val="a3"/>
        <w:ind w:left="420" w:firstLineChars="0" w:firstLine="0"/>
      </w:pPr>
    </w:p>
    <w:p w14:paraId="43066BD7" w14:textId="6E91A931" w:rsidR="00952860" w:rsidRDefault="0032660A" w:rsidP="0032660A">
      <w:r>
        <w:rPr>
          <w:rFonts w:hint="eastAsia"/>
        </w:rPr>
        <w:t>给出，其中</w:t>
      </w:r>
      <w:proofErr w:type="gramStart"/>
      <w:r>
        <w:rPr>
          <w:rFonts w:hint="eastAsia"/>
        </w:rPr>
        <w:t>圆中心</w:t>
      </w:r>
      <w:proofErr w:type="gramEnd"/>
      <w:r>
        <w:rPr>
          <w:rFonts w:hint="eastAsia"/>
        </w:rPr>
        <w:t>在正位置</w:t>
      </w:r>
      <w:r w:rsidRPr="0032660A">
        <w:rPr>
          <w:rFonts w:hint="eastAsia"/>
        </w:rPr>
        <w:t>，</w:t>
      </w:r>
      <w:r w:rsidRPr="0032660A">
        <w:t>σ</w:t>
      </w:r>
      <w:r w:rsidRPr="0032660A">
        <w:t>为半径的</w:t>
      </w:r>
      <w:r w:rsidRPr="0032660A">
        <w:t>1/3</w:t>
      </w:r>
      <w:r>
        <w:rPr>
          <w:rFonts w:hint="eastAsia"/>
        </w:rPr>
        <w:t>。</w:t>
      </w:r>
    </w:p>
    <w:p w14:paraId="6514BECD" w14:textId="19EE8422" w:rsidR="004B4FDC" w:rsidRDefault="004B4FDC" w:rsidP="004B4FDC">
      <w:pPr>
        <w:spacing w:line="240" w:lineRule="auto"/>
        <w:jc w:val="center"/>
      </w:pPr>
      <w:r>
        <w:rPr>
          <w:noProof/>
        </w:rPr>
        <w:lastRenderedPageBreak/>
        <w:drawing>
          <wp:inline distT="0" distB="0" distL="0" distR="0" wp14:anchorId="673A475F" wp14:editId="7215FA8B">
            <wp:extent cx="3530600" cy="33952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2870" cy="3407008"/>
                    </a:xfrm>
                    <a:prstGeom prst="rect">
                      <a:avLst/>
                    </a:prstGeom>
                  </pic:spPr>
                </pic:pic>
              </a:graphicData>
            </a:graphic>
          </wp:inline>
        </w:drawing>
      </w:r>
    </w:p>
    <w:p w14:paraId="45DA934E" w14:textId="7247FE89" w:rsidR="004B4FDC" w:rsidRPr="00033136" w:rsidRDefault="004B4FDC" w:rsidP="004B4FDC">
      <w:r>
        <w:rPr>
          <w:rFonts w:hint="eastAsia"/>
        </w:rPr>
        <w:t>令</w:t>
      </w:r>
      <w:proofErr w:type="spellStart"/>
      <w:r w:rsidRPr="004B4FDC">
        <w:rPr>
          <w:rFonts w:hint="eastAsia"/>
        </w:rPr>
        <w:t>p</w:t>
      </w:r>
      <w:r w:rsidRPr="004B4FDC">
        <w:rPr>
          <w:rFonts w:hint="eastAsia"/>
          <w:vertAlign w:val="subscript"/>
        </w:rPr>
        <w:t>cij</w:t>
      </w:r>
      <w:proofErr w:type="spellEnd"/>
      <w:r>
        <w:rPr>
          <w:vertAlign w:val="subscript"/>
        </w:rPr>
        <w:t xml:space="preserve"> </w:t>
      </w:r>
      <w:r>
        <w:rPr>
          <w:rFonts w:hint="eastAsia"/>
        </w:rPr>
        <w:t>为在预测热图中</w:t>
      </w:r>
      <w:r>
        <w:rPr>
          <w:rFonts w:hint="eastAsia"/>
        </w:rPr>
        <w:t>c</w:t>
      </w:r>
      <w:r>
        <w:rPr>
          <w:rFonts w:hint="eastAsia"/>
        </w:rPr>
        <w:t>类在（</w:t>
      </w:r>
      <w:proofErr w:type="spellStart"/>
      <w:r>
        <w:rPr>
          <w:rFonts w:hint="eastAsia"/>
        </w:rPr>
        <w:t>i</w:t>
      </w:r>
      <w:proofErr w:type="spellEnd"/>
      <w:r>
        <w:rPr>
          <w:rFonts w:hint="eastAsia"/>
        </w:rPr>
        <w:t>，</w:t>
      </w:r>
      <w:r>
        <w:rPr>
          <w:rFonts w:hint="eastAsia"/>
        </w:rPr>
        <w:t>j</w:t>
      </w:r>
      <w:r>
        <w:rPr>
          <w:rFonts w:hint="eastAsia"/>
        </w:rPr>
        <w:t>）的得分值，</w:t>
      </w:r>
      <w:proofErr w:type="spellStart"/>
      <w:r w:rsidR="00033136">
        <w:t>y</w:t>
      </w:r>
      <w:r w:rsidR="00033136" w:rsidRPr="00AC2DD2">
        <w:rPr>
          <w:vertAlign w:val="subscript"/>
        </w:rPr>
        <w:t>cij</w:t>
      </w:r>
      <w:proofErr w:type="spellEnd"/>
      <w:r w:rsidR="00033136">
        <w:rPr>
          <w:vertAlign w:val="subscript"/>
        </w:rPr>
        <w:t xml:space="preserve"> </w:t>
      </w:r>
      <w:r w:rsidR="00033136" w:rsidRPr="00033136">
        <w:t>为</w:t>
      </w:r>
      <w:r w:rsidR="00033136">
        <w:rPr>
          <w:rFonts w:hint="eastAsia"/>
        </w:rPr>
        <w:t>被非正高斯扩充真实目标的热图。</w:t>
      </w:r>
    </w:p>
    <w:p w14:paraId="6B094B3F" w14:textId="175C1763" w:rsidR="004B4FDC" w:rsidRDefault="004B4FDC" w:rsidP="004B4FDC">
      <w:pPr>
        <w:spacing w:line="240" w:lineRule="auto"/>
        <w:jc w:val="center"/>
      </w:pPr>
      <w:r>
        <w:rPr>
          <w:noProof/>
        </w:rPr>
        <w:drawing>
          <wp:inline distT="0" distB="0" distL="0" distR="0" wp14:anchorId="66C14356" wp14:editId="1F4117AE">
            <wp:extent cx="4638675" cy="647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8675" cy="647700"/>
                    </a:xfrm>
                    <a:prstGeom prst="rect">
                      <a:avLst/>
                    </a:prstGeom>
                  </pic:spPr>
                </pic:pic>
              </a:graphicData>
            </a:graphic>
          </wp:inline>
        </w:drawing>
      </w:r>
    </w:p>
    <w:p w14:paraId="502C1285" w14:textId="6585A479" w:rsidR="00AC2DD2" w:rsidRDefault="00AC2DD2" w:rsidP="00AC2DD2">
      <w:r>
        <w:t>其中，</w:t>
      </w:r>
      <w:r>
        <w:t>N</w:t>
      </w:r>
      <w:r>
        <w:t>是图像中物体的数量，</w:t>
      </w:r>
      <w:r>
        <w:t>α</w:t>
      </w:r>
      <w:r>
        <w:t>和</w:t>
      </w:r>
      <w:r>
        <w:t>β</w:t>
      </w:r>
      <w:r>
        <w:t>是控制每个点的贡献的超参数</w:t>
      </w:r>
      <w:r>
        <w:t>(</w:t>
      </w:r>
      <w:r>
        <w:t>在所有实验中，我们将</w:t>
      </w:r>
      <w:r>
        <w:t>α</w:t>
      </w:r>
      <w:r>
        <w:t>设置为</w:t>
      </w:r>
      <w:r>
        <w:t>2</w:t>
      </w:r>
      <w:r>
        <w:t>，将</w:t>
      </w:r>
      <w:r>
        <w:t>β</w:t>
      </w:r>
      <w:r>
        <w:t>设置为</w:t>
      </w:r>
      <w:r>
        <w:t>4)</w:t>
      </w:r>
      <w:r>
        <w:t>。由于高斯凸起编码在</w:t>
      </w:r>
      <w:proofErr w:type="spellStart"/>
      <w:r>
        <w:t>y</w:t>
      </w:r>
      <w:r w:rsidRPr="00AC2DD2">
        <w:rPr>
          <w:vertAlign w:val="subscript"/>
        </w:rPr>
        <w:t>cij</w:t>
      </w:r>
      <w:proofErr w:type="spellEnd"/>
      <w:r>
        <w:t>中，</w:t>
      </w:r>
      <w:r>
        <w:t xml:space="preserve">(1 </w:t>
      </w:r>
      <w:r w:rsidR="00033136">
        <w:t>-</w:t>
      </w:r>
      <w:proofErr w:type="spellStart"/>
      <w:r>
        <w:t>y</w:t>
      </w:r>
      <w:r w:rsidRPr="00033136">
        <w:rPr>
          <w:vertAlign w:val="subscript"/>
        </w:rPr>
        <w:t>cij</w:t>
      </w:r>
      <w:proofErr w:type="spellEnd"/>
      <w:r>
        <w:t>)</w:t>
      </w:r>
      <w:proofErr w:type="gramStart"/>
      <w:r>
        <w:t>项减少</w:t>
      </w:r>
      <w:proofErr w:type="gramEnd"/>
      <w:r>
        <w:t>了真实</w:t>
      </w:r>
      <w:r w:rsidR="00033136">
        <w:rPr>
          <w:rFonts w:hint="eastAsia"/>
        </w:rPr>
        <w:t>目标</w:t>
      </w:r>
      <w:r>
        <w:t>位置周围的损失。</w:t>
      </w:r>
    </w:p>
    <w:p w14:paraId="668FED4F" w14:textId="51163647" w:rsidR="009E75FF" w:rsidRDefault="00DF270B" w:rsidP="009E75FF">
      <w:pPr>
        <w:ind w:firstLineChars="200" w:firstLine="560"/>
      </w:pPr>
      <w:r>
        <w:rPr>
          <w:rFonts w:hint="eastAsia"/>
        </w:rPr>
        <w:t>众多网络</w:t>
      </w:r>
      <w:proofErr w:type="gramStart"/>
      <w:r>
        <w:rPr>
          <w:rFonts w:hint="eastAsia"/>
        </w:rPr>
        <w:t>涉及对层进行</w:t>
      </w:r>
      <w:proofErr w:type="gramEnd"/>
      <w:r>
        <w:rPr>
          <w:rFonts w:hint="eastAsia"/>
        </w:rPr>
        <w:t>下采样，以收集全局信息并减少内存使用。当以完全卷积的方式应用于图像时，输出的大小通常小于图像，一个图像的位置（</w:t>
      </w:r>
      <w:r>
        <w:rPr>
          <w:rFonts w:hint="eastAsia"/>
        </w:rPr>
        <w:t>x</w:t>
      </w:r>
      <w:r>
        <w:rPr>
          <w:rFonts w:hint="eastAsia"/>
        </w:rPr>
        <w:t>，</w:t>
      </w:r>
      <w:r>
        <w:rPr>
          <w:rFonts w:hint="eastAsia"/>
        </w:rPr>
        <w:t>y</w:t>
      </w:r>
      <w:r>
        <w:rPr>
          <w:rFonts w:hint="eastAsia"/>
        </w:rPr>
        <w:t>）被映射</w:t>
      </w:r>
      <w:proofErr w:type="gramStart"/>
      <w:r>
        <w:rPr>
          <w:rFonts w:hint="eastAsia"/>
        </w:rPr>
        <w:t>到热图的</w:t>
      </w:r>
      <w:proofErr w:type="gramEnd"/>
      <w:r>
        <w:rPr>
          <w:noProof/>
        </w:rPr>
        <w:drawing>
          <wp:inline distT="0" distB="0" distL="0" distR="0" wp14:anchorId="4890C2C8" wp14:editId="26024694">
            <wp:extent cx="649706" cy="2032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4104" cy="232724"/>
                    </a:xfrm>
                    <a:prstGeom prst="rect">
                      <a:avLst/>
                    </a:prstGeom>
                  </pic:spPr>
                </pic:pic>
              </a:graphicData>
            </a:graphic>
          </wp:inline>
        </w:drawing>
      </w:r>
      <w:r>
        <w:rPr>
          <w:rFonts w:hint="eastAsia"/>
        </w:rPr>
        <w:t>（</w:t>
      </w:r>
      <w:r>
        <w:rPr>
          <w:rFonts w:hint="eastAsia"/>
        </w:rPr>
        <w:t>n</w:t>
      </w:r>
      <w:r>
        <w:rPr>
          <w:rFonts w:hint="eastAsia"/>
        </w:rPr>
        <w:t>为下采样因子）。当我们重新</w:t>
      </w:r>
      <w:proofErr w:type="gramStart"/>
      <w:r w:rsidR="009E75FF">
        <w:rPr>
          <w:rFonts w:hint="eastAsia"/>
        </w:rPr>
        <w:t>将热图映射</w:t>
      </w:r>
      <w:proofErr w:type="gramEnd"/>
      <w:r w:rsidR="009E75FF">
        <w:rPr>
          <w:rFonts w:hint="eastAsia"/>
        </w:rPr>
        <w:t>到输入图片就可能会损失一些精度，就可能会影响带有真实目标的边界框。为了解决这个问题，</w:t>
      </w:r>
      <w:r w:rsidR="009E75FF" w:rsidRPr="009E75FF">
        <w:t>我们预测位置偏移，以便在将角位置重新映射到输入分辨率之前稍微调整角位置。</w:t>
      </w:r>
    </w:p>
    <w:p w14:paraId="5C2D1FFA" w14:textId="709C301B" w:rsidR="009E75FF" w:rsidRDefault="009E75FF" w:rsidP="009E75FF">
      <w:pPr>
        <w:spacing w:line="240" w:lineRule="auto"/>
        <w:ind w:firstLineChars="200" w:firstLine="560"/>
      </w:pPr>
      <w:r>
        <w:rPr>
          <w:noProof/>
        </w:rPr>
        <w:drawing>
          <wp:inline distT="0" distB="0" distL="0" distR="0" wp14:anchorId="25AA9FAD" wp14:editId="1DBC7DED">
            <wp:extent cx="4838700" cy="590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8700" cy="590550"/>
                    </a:xfrm>
                    <a:prstGeom prst="rect">
                      <a:avLst/>
                    </a:prstGeom>
                  </pic:spPr>
                </pic:pic>
              </a:graphicData>
            </a:graphic>
          </wp:inline>
        </w:drawing>
      </w:r>
    </w:p>
    <w:p w14:paraId="32EE72F2" w14:textId="4E97A0D2" w:rsidR="009E75FF" w:rsidRDefault="009E75FF" w:rsidP="009E75FF">
      <w:r>
        <w:rPr>
          <w:rFonts w:hint="eastAsia"/>
        </w:rPr>
        <w:t>O</w:t>
      </w:r>
      <w:r w:rsidRPr="009E75FF">
        <w:rPr>
          <w:rFonts w:hint="eastAsia"/>
          <w:vertAlign w:val="subscript"/>
        </w:rPr>
        <w:t>k</w:t>
      </w:r>
      <w:r>
        <w:rPr>
          <w:rFonts w:hint="eastAsia"/>
        </w:rPr>
        <w:t>是偏移量，</w:t>
      </w:r>
      <w:proofErr w:type="spellStart"/>
      <w:r>
        <w:rPr>
          <w:rFonts w:hint="eastAsia"/>
        </w:rPr>
        <w:t>x</w:t>
      </w:r>
      <w:r w:rsidRPr="009E75FF">
        <w:rPr>
          <w:rFonts w:hint="eastAsia"/>
          <w:vertAlign w:val="subscript"/>
        </w:rPr>
        <w:t>k</w:t>
      </w:r>
      <w:proofErr w:type="spellEnd"/>
      <w:r>
        <w:rPr>
          <w:rFonts w:hint="eastAsia"/>
        </w:rPr>
        <w:t>，</w:t>
      </w:r>
      <w:proofErr w:type="spellStart"/>
      <w:r>
        <w:rPr>
          <w:rFonts w:hint="eastAsia"/>
        </w:rPr>
        <w:t>y</w:t>
      </w:r>
      <w:r w:rsidRPr="009E75FF">
        <w:rPr>
          <w:rFonts w:hint="eastAsia"/>
          <w:vertAlign w:val="subscript"/>
        </w:rPr>
        <w:t>k</w:t>
      </w:r>
      <w:proofErr w:type="spellEnd"/>
      <w:r>
        <w:rPr>
          <w:rFonts w:hint="eastAsia"/>
        </w:rPr>
        <w:t>为角</w:t>
      </w:r>
      <w:r>
        <w:rPr>
          <w:rFonts w:hint="eastAsia"/>
        </w:rPr>
        <w:t>K</w:t>
      </w:r>
      <w:r>
        <w:rPr>
          <w:rFonts w:hint="eastAsia"/>
        </w:rPr>
        <w:t>的坐标。</w:t>
      </w:r>
    </w:p>
    <w:p w14:paraId="15F275EA" w14:textId="77777777" w:rsidR="007B6428" w:rsidRDefault="009E75FF" w:rsidP="009E75FF">
      <w:r>
        <w:t>特别地，我们预测所有类别的左上角共享一组偏移量，右下角共享另一组偏移量。在训练中，我们在真实</w:t>
      </w:r>
      <w:r w:rsidR="007B6428">
        <w:rPr>
          <w:rFonts w:hint="eastAsia"/>
        </w:rPr>
        <w:t>目标</w:t>
      </w:r>
      <w:r>
        <w:t>角</w:t>
      </w:r>
      <w:r w:rsidR="007B6428">
        <w:rPr>
          <w:rFonts w:hint="eastAsia"/>
        </w:rPr>
        <w:t>的</w:t>
      </w:r>
      <w:r>
        <w:t>位置应用</w:t>
      </w:r>
      <w:r w:rsidR="007B6428" w:rsidRPr="007B6428">
        <w:t>the smooth L1 Loss</w:t>
      </w:r>
      <w:r>
        <w:rPr>
          <w:rFonts w:hint="eastAsia"/>
        </w:rPr>
        <w:t>。</w:t>
      </w:r>
    </w:p>
    <w:p w14:paraId="2A016757" w14:textId="15263471" w:rsidR="009E75FF" w:rsidRDefault="007B6428" w:rsidP="007B6428">
      <w:pPr>
        <w:spacing w:line="240" w:lineRule="auto"/>
      </w:pPr>
      <w:r>
        <w:rPr>
          <w:noProof/>
        </w:rPr>
        <w:lastRenderedPageBreak/>
        <w:drawing>
          <wp:inline distT="0" distB="0" distL="0" distR="0" wp14:anchorId="74AABE64" wp14:editId="5556F052">
            <wp:extent cx="4752975" cy="762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762000"/>
                    </a:xfrm>
                    <a:prstGeom prst="rect">
                      <a:avLst/>
                    </a:prstGeom>
                  </pic:spPr>
                </pic:pic>
              </a:graphicData>
            </a:graphic>
          </wp:inline>
        </w:drawing>
      </w:r>
    </w:p>
    <w:p w14:paraId="75B69882" w14:textId="61626B47" w:rsidR="007B6428" w:rsidRDefault="0024031F" w:rsidP="007B6428">
      <w:pPr>
        <w:pStyle w:val="3"/>
      </w:pPr>
      <w:r>
        <w:t xml:space="preserve">3.3 </w:t>
      </w:r>
      <w:r>
        <w:rPr>
          <w:rFonts w:hint="eastAsia"/>
        </w:rPr>
        <w:t>Grouping</w:t>
      </w:r>
      <w:r>
        <w:t xml:space="preserve"> Corners</w:t>
      </w:r>
    </w:p>
    <w:p w14:paraId="17BA68A0" w14:textId="7C30C602" w:rsidR="0024031F" w:rsidRDefault="0024031F" w:rsidP="0024031F">
      <w:r>
        <w:rPr>
          <w:rFonts w:hint="eastAsia"/>
        </w:rPr>
        <w:t>怎么将检测出来的多组左上角右下角进行匹配，认定来自同一个边界框？</w:t>
      </w:r>
    </w:p>
    <w:p w14:paraId="762939E0" w14:textId="065CBDCA" w:rsidR="0024031F" w:rsidRDefault="0024031F" w:rsidP="0024031F">
      <w:r>
        <w:rPr>
          <w:rFonts w:hint="eastAsia"/>
        </w:rPr>
        <w:t>作者受</w:t>
      </w:r>
      <w:r>
        <w:t xml:space="preserve">the Associative Embed-ding method proposed by Newell et al. (2017) for </w:t>
      </w:r>
      <w:proofErr w:type="spellStart"/>
      <w:r>
        <w:t>thetask</w:t>
      </w:r>
      <w:proofErr w:type="spellEnd"/>
      <w:r>
        <w:t xml:space="preserve"> of multi-person pose estimation</w:t>
      </w:r>
      <w:r>
        <w:rPr>
          <w:rFonts w:hint="eastAsia"/>
        </w:rPr>
        <w:t>（多人姿态估计任务嵌入方法）的启发。（</w:t>
      </w:r>
      <w:r>
        <w:rPr>
          <w:rFonts w:ascii="Arial" w:hAnsi="Arial" w:cs="Arial"/>
          <w:spacing w:val="15"/>
          <w:sz w:val="23"/>
          <w:szCs w:val="23"/>
        </w:rPr>
        <w:t>检测所有的人类关节，并为每个检测到的关节生成一个嵌入。他们根据嵌入物之间的距离对接缝进行分组。</w:t>
      </w:r>
      <w:r>
        <w:rPr>
          <w:rFonts w:hint="eastAsia"/>
        </w:rPr>
        <w:t>）</w:t>
      </w:r>
    </w:p>
    <w:p w14:paraId="2EE9944C" w14:textId="6B5B6F97" w:rsidR="0024031F" w:rsidRDefault="00BE75C5" w:rsidP="00BE75C5">
      <w:pPr>
        <w:ind w:firstLineChars="200" w:firstLine="560"/>
      </w:pPr>
      <w:proofErr w:type="spellStart"/>
      <w:r>
        <w:rPr>
          <w:rFonts w:hint="eastAsia"/>
        </w:rPr>
        <w:t>CornerNet</w:t>
      </w:r>
      <w:proofErr w:type="spellEnd"/>
      <w:r>
        <w:t>为每个检测到的</w:t>
      </w:r>
      <w:proofErr w:type="gramStart"/>
      <w:r>
        <w:t>角预测</w:t>
      </w:r>
      <w:proofErr w:type="gramEnd"/>
      <w:r>
        <w:t>一个嵌入向量，如果左上角和右下角属于同一个边界框，它们的嵌入之间的距离应该很小。然后，可以根据左上角和右下角嵌入点之间的距离对角进行分组。嵌入的实际值并不重要。只有嵌入物之间的距离用于对角进行分组。</w:t>
      </w:r>
    </w:p>
    <w:p w14:paraId="2DD4F436" w14:textId="455B62D6" w:rsidR="00BE75C5" w:rsidRDefault="00BE75C5" w:rsidP="00BE75C5">
      <w:pPr>
        <w:ind w:firstLineChars="200" w:firstLine="560"/>
      </w:pPr>
      <w:proofErr w:type="spellStart"/>
      <w:r>
        <w:rPr>
          <w:rFonts w:hint="eastAsia"/>
        </w:rPr>
        <w:t>CornerNet</w:t>
      </w:r>
      <w:proofErr w:type="spellEnd"/>
      <w:r>
        <w:rPr>
          <w:rFonts w:hint="eastAsia"/>
        </w:rPr>
        <w:t>使用的一维嵌入。</w:t>
      </w:r>
    </w:p>
    <w:p w14:paraId="5DEB7A7E" w14:textId="55DA6FD8" w:rsidR="00BE75C5" w:rsidRDefault="00BE75C5" w:rsidP="00BE75C5">
      <w:pPr>
        <w:ind w:firstLineChars="200" w:firstLine="560"/>
      </w:pPr>
      <w:r>
        <w:rPr>
          <w:rFonts w:hint="eastAsia"/>
        </w:rPr>
        <w:t>令</w:t>
      </w:r>
      <w:proofErr w:type="spellStart"/>
      <w:r>
        <w:rPr>
          <w:rFonts w:hint="eastAsia"/>
        </w:rPr>
        <w:t>e</w:t>
      </w:r>
      <w:r w:rsidRPr="00BE75C5">
        <w:rPr>
          <w:rFonts w:hint="eastAsia"/>
          <w:vertAlign w:val="subscript"/>
        </w:rPr>
        <w:t>tk</w:t>
      </w:r>
      <w:proofErr w:type="spellEnd"/>
      <w:r w:rsidR="00AE4ABC">
        <w:rPr>
          <w:rFonts w:hint="eastAsia"/>
          <w:vertAlign w:val="subscript"/>
        </w:rPr>
        <w:t xml:space="preserve"> </w:t>
      </w:r>
      <w:r w:rsidR="00AE4ABC">
        <w:rPr>
          <w:rFonts w:hint="eastAsia"/>
        </w:rPr>
        <w:t>为对象</w:t>
      </w:r>
      <w:r w:rsidR="00AE4ABC">
        <w:rPr>
          <w:rFonts w:hint="eastAsia"/>
        </w:rPr>
        <w:t>K</w:t>
      </w:r>
      <w:r w:rsidR="00AE4ABC">
        <w:rPr>
          <w:rFonts w:hint="eastAsia"/>
        </w:rPr>
        <w:t>左上角的嵌入向量，</w:t>
      </w:r>
      <w:proofErr w:type="spellStart"/>
      <w:r w:rsidR="00AE4ABC">
        <w:rPr>
          <w:rFonts w:hint="eastAsia"/>
        </w:rPr>
        <w:t>e</w:t>
      </w:r>
      <w:r w:rsidR="00AE4ABC" w:rsidRPr="00AE4ABC">
        <w:rPr>
          <w:vertAlign w:val="subscript"/>
        </w:rPr>
        <w:t>bk</w:t>
      </w:r>
      <w:proofErr w:type="spellEnd"/>
      <w:r w:rsidR="00AE4ABC">
        <w:rPr>
          <w:vertAlign w:val="subscript"/>
        </w:rPr>
        <w:t xml:space="preserve"> </w:t>
      </w:r>
      <w:r w:rsidR="00AE4ABC">
        <w:rPr>
          <w:rFonts w:hint="eastAsia"/>
        </w:rPr>
        <w:t>为右下角嵌入。如</w:t>
      </w:r>
      <w:r w:rsidR="00AE4ABC" w:rsidRPr="00AE4ABC">
        <w:t>Newell and Deng (2017)</w:t>
      </w:r>
      <w:r w:rsidR="00AE4ABC">
        <w:rPr>
          <w:rFonts w:hint="eastAsia"/>
        </w:rPr>
        <w:t>，使用“</w:t>
      </w:r>
      <w:r w:rsidR="00AE4ABC">
        <w:rPr>
          <w:rFonts w:hint="eastAsia"/>
        </w:rPr>
        <w:t>pull</w:t>
      </w:r>
      <w:r w:rsidR="00AE4ABC">
        <w:rPr>
          <w:rFonts w:hint="eastAsia"/>
        </w:rPr>
        <w:t>”损失来训练网络以分组角点，使用“</w:t>
      </w:r>
      <w:r w:rsidR="00AE4ABC">
        <w:rPr>
          <w:rFonts w:hint="eastAsia"/>
        </w:rPr>
        <w:t>push</w:t>
      </w:r>
      <w:r w:rsidR="00AE4ABC">
        <w:rPr>
          <w:rFonts w:hint="eastAsia"/>
        </w:rPr>
        <w:t>”损失来分离角点：</w:t>
      </w:r>
    </w:p>
    <w:p w14:paraId="38018FCE" w14:textId="551D926F" w:rsidR="00AE4ABC" w:rsidRDefault="00AE4ABC" w:rsidP="00AE4ABC">
      <w:pPr>
        <w:spacing w:line="240" w:lineRule="auto"/>
        <w:ind w:firstLineChars="200" w:firstLine="560"/>
      </w:pPr>
      <w:r>
        <w:rPr>
          <w:noProof/>
        </w:rPr>
        <w:drawing>
          <wp:inline distT="0" distB="0" distL="0" distR="0" wp14:anchorId="71AC5658" wp14:editId="7B7961E1">
            <wp:extent cx="4810125" cy="6953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0125" cy="695325"/>
                    </a:xfrm>
                    <a:prstGeom prst="rect">
                      <a:avLst/>
                    </a:prstGeom>
                  </pic:spPr>
                </pic:pic>
              </a:graphicData>
            </a:graphic>
          </wp:inline>
        </w:drawing>
      </w:r>
    </w:p>
    <w:p w14:paraId="6A87826A" w14:textId="0E107BD1" w:rsidR="00AE4ABC" w:rsidRDefault="00AE4ABC" w:rsidP="00AE4ABC">
      <w:pPr>
        <w:spacing w:line="240" w:lineRule="auto"/>
        <w:ind w:firstLineChars="200" w:firstLine="560"/>
      </w:pPr>
      <w:r>
        <w:rPr>
          <w:noProof/>
        </w:rPr>
        <w:drawing>
          <wp:inline distT="0" distB="0" distL="0" distR="0" wp14:anchorId="75EE395A" wp14:editId="4F1B3139">
            <wp:extent cx="4781550" cy="876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550" cy="876300"/>
                    </a:xfrm>
                    <a:prstGeom prst="rect">
                      <a:avLst/>
                    </a:prstGeom>
                  </pic:spPr>
                </pic:pic>
              </a:graphicData>
            </a:graphic>
          </wp:inline>
        </w:drawing>
      </w:r>
    </w:p>
    <w:p w14:paraId="296ABD2B" w14:textId="3DB870BB" w:rsidR="00AE4ABC" w:rsidRDefault="00AE4ABC" w:rsidP="00AE4ABC">
      <w:pPr>
        <w:spacing w:line="240" w:lineRule="auto"/>
        <w:ind w:firstLineChars="200" w:firstLine="560"/>
      </w:pPr>
      <w:proofErr w:type="spellStart"/>
      <w:r>
        <w:rPr>
          <w:rFonts w:hint="eastAsia"/>
        </w:rPr>
        <w:t>e</w:t>
      </w:r>
      <w:r w:rsidRPr="00AE4ABC">
        <w:rPr>
          <w:rFonts w:hint="eastAsia"/>
          <w:vertAlign w:val="subscript"/>
        </w:rPr>
        <w:t>k</w:t>
      </w:r>
      <w:proofErr w:type="spellEnd"/>
      <w:r>
        <w:rPr>
          <w:rFonts w:hint="eastAsia"/>
        </w:rPr>
        <w:t>是</w:t>
      </w:r>
      <w:proofErr w:type="spellStart"/>
      <w:r>
        <w:rPr>
          <w:rFonts w:hint="eastAsia"/>
        </w:rPr>
        <w:t>e</w:t>
      </w:r>
      <w:r w:rsidRPr="00AE4ABC">
        <w:rPr>
          <w:rFonts w:hint="eastAsia"/>
          <w:vertAlign w:val="subscript"/>
        </w:rPr>
        <w:t>tk</w:t>
      </w:r>
      <w:proofErr w:type="spellEnd"/>
      <w:r>
        <w:rPr>
          <w:rFonts w:hint="eastAsia"/>
        </w:rPr>
        <w:t>和</w:t>
      </w:r>
      <w:proofErr w:type="spellStart"/>
      <w:r>
        <w:rPr>
          <w:rFonts w:hint="eastAsia"/>
        </w:rPr>
        <w:t>e</w:t>
      </w:r>
      <w:r w:rsidRPr="00AE4ABC">
        <w:rPr>
          <w:rFonts w:hint="eastAsia"/>
          <w:vertAlign w:val="subscript"/>
        </w:rPr>
        <w:t>bk</w:t>
      </w:r>
      <w:proofErr w:type="spellEnd"/>
      <w:r>
        <w:rPr>
          <w:rFonts w:hint="eastAsia"/>
        </w:rPr>
        <w:t>的平均值，将所有实验的</w:t>
      </w:r>
      <w:r w:rsidRPr="00AE4ABC">
        <w:rPr>
          <w:rFonts w:ascii="微软雅黑" w:eastAsia="微软雅黑" w:hAnsi="微软雅黑" w:cs="微软雅黑" w:hint="eastAsia"/>
        </w:rPr>
        <w:t>∆</w:t>
      </w:r>
      <w:r w:rsidRPr="00AE4ABC">
        <w:rPr>
          <w:rFonts w:hint="eastAsia"/>
        </w:rPr>
        <w:t>设置为</w:t>
      </w:r>
      <w:r w:rsidRPr="00AE4ABC">
        <w:rPr>
          <w:rFonts w:hint="eastAsia"/>
        </w:rPr>
        <w:t>1</w:t>
      </w:r>
      <w:r>
        <w:rPr>
          <w:rFonts w:hint="eastAsia"/>
        </w:rPr>
        <w:t>。与偏移损失相似，只在真实目标位置应用损失。</w:t>
      </w:r>
    </w:p>
    <w:p w14:paraId="67C988BA" w14:textId="2E27D49C" w:rsidR="00AE4ABC" w:rsidRDefault="00C13ED9" w:rsidP="00AE4ABC">
      <w:pPr>
        <w:pStyle w:val="3"/>
      </w:pPr>
      <w:r>
        <w:t xml:space="preserve">3.4 </w:t>
      </w:r>
      <w:r>
        <w:rPr>
          <w:rFonts w:hint="eastAsia"/>
        </w:rPr>
        <w:t>Corner</w:t>
      </w:r>
      <w:r>
        <w:t xml:space="preserve"> </w:t>
      </w:r>
      <w:r>
        <w:rPr>
          <w:rFonts w:hint="eastAsia"/>
        </w:rPr>
        <w:t>P</w:t>
      </w:r>
      <w:r>
        <w:t>ooling</w:t>
      </w:r>
    </w:p>
    <w:p w14:paraId="491438F7" w14:textId="7D540C2D" w:rsidR="00C13ED9" w:rsidRDefault="00C13ED9" w:rsidP="00C13ED9">
      <w:r>
        <w:t>假设我们想要确定位置</w:t>
      </w:r>
      <w:r>
        <w:t>(</w:t>
      </w:r>
      <w:proofErr w:type="spellStart"/>
      <w:r w:rsidR="00C05660">
        <w:rPr>
          <w:rFonts w:hint="eastAsia"/>
        </w:rPr>
        <w:t>i</w:t>
      </w:r>
      <w:proofErr w:type="spellEnd"/>
      <w:r>
        <w:t>，</w:t>
      </w:r>
      <w:r>
        <w:t>j)</w:t>
      </w:r>
      <w:r>
        <w:t>处的像素是否是左上角。让</w:t>
      </w:r>
      <w:r w:rsidRPr="00C13ED9">
        <w:rPr>
          <w:sz w:val="44"/>
          <w:szCs w:val="44"/>
        </w:rPr>
        <w:t>f</w:t>
      </w:r>
      <w:r w:rsidRPr="00C13ED9">
        <w:rPr>
          <w:sz w:val="44"/>
          <w:szCs w:val="44"/>
          <w:vertAlign w:val="subscript"/>
        </w:rPr>
        <w:t>t</w:t>
      </w:r>
      <w:r>
        <w:t xml:space="preserve"> </w:t>
      </w:r>
      <w:r>
        <w:rPr>
          <w:rFonts w:hint="eastAsia"/>
        </w:rPr>
        <w:t>和</w:t>
      </w:r>
      <w:r>
        <w:t xml:space="preserve"> </w:t>
      </w:r>
      <w:proofErr w:type="spellStart"/>
      <w:r w:rsidRPr="00C13ED9">
        <w:rPr>
          <w:sz w:val="44"/>
          <w:szCs w:val="44"/>
        </w:rPr>
        <w:t>f</w:t>
      </w:r>
      <w:r w:rsidRPr="00C13ED9">
        <w:rPr>
          <w:sz w:val="44"/>
          <w:szCs w:val="44"/>
          <w:vertAlign w:val="subscript"/>
        </w:rPr>
        <w:t>l</w:t>
      </w:r>
      <w:proofErr w:type="spellEnd"/>
      <w:r>
        <w:t>成为</w:t>
      </w:r>
      <w:r>
        <w:rPr>
          <w:rFonts w:hint="eastAsia"/>
        </w:rPr>
        <w:t>输入到</w:t>
      </w:r>
      <w:r>
        <w:t>左上角</w:t>
      </w:r>
      <w:r>
        <w:rPr>
          <w:rFonts w:hint="eastAsia"/>
        </w:rPr>
        <w:t>汇集</w:t>
      </w:r>
      <w:r>
        <w:t>层的</w:t>
      </w:r>
      <w:r>
        <w:rPr>
          <w:rFonts w:hint="eastAsia"/>
        </w:rPr>
        <w:t>特征映射</w:t>
      </w:r>
      <w:r>
        <w:t>，让</w:t>
      </w:r>
      <w:proofErr w:type="spellStart"/>
      <w:r w:rsidRPr="00C13ED9">
        <w:rPr>
          <w:sz w:val="44"/>
          <w:szCs w:val="44"/>
        </w:rPr>
        <w:t>f</w:t>
      </w:r>
      <w:r w:rsidRPr="00C13ED9">
        <w:rPr>
          <w:sz w:val="44"/>
          <w:szCs w:val="44"/>
          <w:vertAlign w:val="subscript"/>
        </w:rPr>
        <w:t>tij</w:t>
      </w:r>
      <w:proofErr w:type="spellEnd"/>
      <w:r>
        <w:rPr>
          <w:rFonts w:hint="eastAsia"/>
        </w:rPr>
        <w:t>和</w:t>
      </w:r>
      <w:r>
        <w:t xml:space="preserve"> </w:t>
      </w:r>
      <w:proofErr w:type="spellStart"/>
      <w:r w:rsidRPr="00C13ED9">
        <w:rPr>
          <w:sz w:val="44"/>
          <w:szCs w:val="44"/>
        </w:rPr>
        <w:t>f</w:t>
      </w:r>
      <w:r w:rsidRPr="00C13ED9">
        <w:rPr>
          <w:sz w:val="44"/>
          <w:szCs w:val="44"/>
          <w:vertAlign w:val="subscript"/>
        </w:rPr>
        <w:t>lij</w:t>
      </w:r>
      <w:proofErr w:type="spellEnd"/>
      <w:r w:rsidRPr="00C13ED9">
        <w:t>分别</w:t>
      </w:r>
      <w:r>
        <w:t>成为</w:t>
      </w:r>
      <w:r w:rsidRPr="00C13ED9">
        <w:rPr>
          <w:sz w:val="44"/>
          <w:szCs w:val="44"/>
        </w:rPr>
        <w:t>f</w:t>
      </w:r>
      <w:r w:rsidRPr="00C13ED9">
        <w:rPr>
          <w:sz w:val="44"/>
          <w:szCs w:val="44"/>
          <w:vertAlign w:val="subscript"/>
        </w:rPr>
        <w:t>t</w:t>
      </w:r>
      <w:r>
        <w:rPr>
          <w:rFonts w:hint="eastAsia"/>
        </w:rPr>
        <w:t>和</w:t>
      </w:r>
      <w:r>
        <w:t xml:space="preserve"> </w:t>
      </w:r>
      <w:proofErr w:type="spellStart"/>
      <w:r w:rsidRPr="00C13ED9">
        <w:rPr>
          <w:sz w:val="44"/>
          <w:szCs w:val="44"/>
        </w:rPr>
        <w:t>f</w:t>
      </w:r>
      <w:r w:rsidRPr="00C13ED9">
        <w:rPr>
          <w:sz w:val="44"/>
          <w:szCs w:val="44"/>
          <w:vertAlign w:val="subscript"/>
        </w:rPr>
        <w:t>l</w:t>
      </w:r>
      <w:proofErr w:type="spellEnd"/>
      <w:r>
        <w:t>中位置</w:t>
      </w:r>
      <w:r>
        <w:t>(I</w:t>
      </w:r>
      <w:r>
        <w:t>，</w:t>
      </w:r>
      <w:r>
        <w:t>j)</w:t>
      </w:r>
      <w:r>
        <w:t>处的向量。对于</w:t>
      </w:r>
      <w:r>
        <w:t>H × W</w:t>
      </w:r>
      <w:r>
        <w:t>特征映射</w:t>
      </w:r>
      <w:r w:rsidRPr="00C05660">
        <w:t>，</w:t>
      </w:r>
      <w:proofErr w:type="gramStart"/>
      <w:r w:rsidR="00C05660" w:rsidRPr="00C05660">
        <w:t>角点汇集</w:t>
      </w:r>
      <w:proofErr w:type="gramEnd"/>
      <w:r w:rsidR="00C05660" w:rsidRPr="00C05660">
        <w:t>层首先将</w:t>
      </w:r>
      <w:r w:rsidR="00C05660" w:rsidRPr="00C05660">
        <w:rPr>
          <w:sz w:val="44"/>
          <w:szCs w:val="44"/>
        </w:rPr>
        <w:t>f</w:t>
      </w:r>
      <w:r w:rsidR="00C05660" w:rsidRPr="00C05660">
        <w:rPr>
          <w:sz w:val="44"/>
          <w:szCs w:val="44"/>
          <w:vertAlign w:val="subscript"/>
        </w:rPr>
        <w:t>t</w:t>
      </w:r>
      <w:r w:rsidR="00C05660" w:rsidRPr="00C05660">
        <w:lastRenderedPageBreak/>
        <w:t>中</w:t>
      </w:r>
      <w:r w:rsidR="00C05660" w:rsidRPr="00C05660">
        <w:t>(</w:t>
      </w:r>
      <w:proofErr w:type="spellStart"/>
      <w:r w:rsidR="00C05660">
        <w:rPr>
          <w:rFonts w:hint="eastAsia"/>
        </w:rPr>
        <w:t>i</w:t>
      </w:r>
      <w:proofErr w:type="spellEnd"/>
      <w:r w:rsidR="00C05660" w:rsidRPr="00C05660">
        <w:t>，</w:t>
      </w:r>
      <w:r w:rsidR="00C05660" w:rsidRPr="00C05660">
        <w:t>j)</w:t>
      </w:r>
      <w:r w:rsidR="00C05660" w:rsidRPr="00C05660">
        <w:t>和</w:t>
      </w:r>
      <w:r w:rsidR="00C05660" w:rsidRPr="00C05660">
        <w:t>(</w:t>
      </w:r>
      <w:proofErr w:type="spellStart"/>
      <w:r w:rsidR="00C05660">
        <w:rPr>
          <w:rFonts w:hint="eastAsia"/>
        </w:rPr>
        <w:t>i</w:t>
      </w:r>
      <w:proofErr w:type="spellEnd"/>
      <w:r w:rsidR="00C05660" w:rsidRPr="00C05660">
        <w:t>，</w:t>
      </w:r>
      <w:r w:rsidR="00C05660" w:rsidRPr="00C05660">
        <w:t>H)</w:t>
      </w:r>
      <w:r w:rsidR="00C05660" w:rsidRPr="00C05660">
        <w:t>之间的所有特征向量最大汇集到特征向量</w:t>
      </w:r>
      <w:proofErr w:type="spellStart"/>
      <w:r w:rsidR="00C05660" w:rsidRPr="00C05660">
        <w:t>t</w:t>
      </w:r>
      <w:r w:rsidR="00C05660" w:rsidRPr="00C05660">
        <w:rPr>
          <w:vertAlign w:val="subscript"/>
        </w:rPr>
        <w:t>ij</w:t>
      </w:r>
      <w:proofErr w:type="spellEnd"/>
      <w:r w:rsidR="00C05660" w:rsidRPr="00C05660">
        <w:t>，并将</w:t>
      </w:r>
      <w:proofErr w:type="spellStart"/>
      <w:r w:rsidR="00C05660" w:rsidRPr="00C05660">
        <w:t>fl</w:t>
      </w:r>
      <w:proofErr w:type="spellEnd"/>
      <w:r w:rsidR="00C05660" w:rsidRPr="00C05660">
        <w:t>中</w:t>
      </w:r>
      <w:r w:rsidR="00C05660" w:rsidRPr="00C05660">
        <w:t>(</w:t>
      </w:r>
      <w:proofErr w:type="spellStart"/>
      <w:r w:rsidR="00C05660">
        <w:rPr>
          <w:rFonts w:hint="eastAsia"/>
        </w:rPr>
        <w:t>i</w:t>
      </w:r>
      <w:proofErr w:type="spellEnd"/>
      <w:r w:rsidR="00C05660" w:rsidRPr="00C05660">
        <w:t>，</w:t>
      </w:r>
      <w:r w:rsidR="00C05660" w:rsidRPr="00C05660">
        <w:t>j)</w:t>
      </w:r>
      <w:r w:rsidR="00C05660" w:rsidRPr="00C05660">
        <w:t>和</w:t>
      </w:r>
      <w:r w:rsidR="00C05660" w:rsidRPr="00C05660">
        <w:t>(W</w:t>
      </w:r>
      <w:r w:rsidR="00C05660" w:rsidRPr="00C05660">
        <w:t>，</w:t>
      </w:r>
      <w:r w:rsidR="00C05660" w:rsidRPr="00C05660">
        <w:t>j)</w:t>
      </w:r>
      <w:r w:rsidR="00C05660" w:rsidRPr="00C05660">
        <w:t>之间的所有特征向量最大汇集到特征向量</w:t>
      </w:r>
      <w:proofErr w:type="spellStart"/>
      <w:r w:rsidR="00C05660" w:rsidRPr="00C05660">
        <w:t>l</w:t>
      </w:r>
      <w:r w:rsidR="00C05660" w:rsidRPr="00C05660">
        <w:rPr>
          <w:vertAlign w:val="subscript"/>
        </w:rPr>
        <w:t>ij</w:t>
      </w:r>
      <w:proofErr w:type="spellEnd"/>
      <w:r w:rsidR="00C05660" w:rsidRPr="00C05660">
        <w:t>。</w:t>
      </w:r>
      <w:r>
        <w:t>最后，它将</w:t>
      </w:r>
      <w:proofErr w:type="spellStart"/>
      <w:r>
        <w:t>t</w:t>
      </w:r>
      <w:r w:rsidRPr="00C05660">
        <w:rPr>
          <w:vertAlign w:val="subscript"/>
        </w:rPr>
        <w:t>ij</w:t>
      </w:r>
      <w:proofErr w:type="spellEnd"/>
      <w:r w:rsidR="00C05660">
        <w:rPr>
          <w:rFonts w:hint="eastAsia"/>
        </w:rPr>
        <w:t>和</w:t>
      </w:r>
      <w:r>
        <w:t xml:space="preserve"> </w:t>
      </w:r>
      <w:proofErr w:type="spellStart"/>
      <w:r>
        <w:t>l</w:t>
      </w:r>
      <w:r w:rsidRPr="00C05660">
        <w:rPr>
          <w:vertAlign w:val="subscript"/>
        </w:rPr>
        <w:t>ij</w:t>
      </w:r>
      <w:proofErr w:type="spellEnd"/>
      <w:r w:rsidR="00C05660">
        <w:rPr>
          <w:rFonts w:hint="eastAsia"/>
        </w:rPr>
        <w:t>合并在一起</w:t>
      </w:r>
      <w:r>
        <w:t>。该计算可由以下等式表示</w:t>
      </w:r>
      <w:r>
        <w:t>:</w:t>
      </w:r>
    </w:p>
    <w:p w14:paraId="1C6416E2" w14:textId="17E126D0" w:rsidR="00C05660" w:rsidRDefault="00C05660" w:rsidP="00C05660">
      <w:pPr>
        <w:spacing w:line="240" w:lineRule="auto"/>
      </w:pPr>
      <w:r>
        <w:rPr>
          <w:noProof/>
        </w:rPr>
        <w:drawing>
          <wp:inline distT="0" distB="0" distL="0" distR="0" wp14:anchorId="099FEEBC" wp14:editId="57965579">
            <wp:extent cx="4943475" cy="16764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1676400"/>
                    </a:xfrm>
                    <a:prstGeom prst="rect">
                      <a:avLst/>
                    </a:prstGeom>
                  </pic:spPr>
                </pic:pic>
              </a:graphicData>
            </a:graphic>
          </wp:inline>
        </w:drawing>
      </w:r>
    </w:p>
    <w:p w14:paraId="463DE42B" w14:textId="5290DFD4" w:rsidR="00C05660" w:rsidRDefault="00C05660" w:rsidP="00C05660">
      <w:r>
        <w:t>在这里我们应用元素方式的最大操作。如图</w:t>
      </w:r>
      <w:r>
        <w:t>8</w:t>
      </w:r>
      <w:r>
        <w:t>所示，</w:t>
      </w:r>
      <w:proofErr w:type="spellStart"/>
      <w:r>
        <w:t>tij</w:t>
      </w:r>
      <w:proofErr w:type="spellEnd"/>
      <w:r>
        <w:t>和</w:t>
      </w:r>
      <w:proofErr w:type="spellStart"/>
      <w:r>
        <w:t>lij</w:t>
      </w:r>
      <w:proofErr w:type="spellEnd"/>
      <w:r>
        <w:t>都可以通过动态编程来有效地计算。</w:t>
      </w:r>
    </w:p>
    <w:p w14:paraId="1AE7B304" w14:textId="5F84E6DB" w:rsidR="00C05660" w:rsidRDefault="00C05660" w:rsidP="00C05660">
      <w:pPr>
        <w:spacing w:line="240" w:lineRule="auto"/>
      </w:pPr>
      <w:r>
        <w:rPr>
          <w:noProof/>
        </w:rPr>
        <w:drawing>
          <wp:inline distT="0" distB="0" distL="0" distR="0" wp14:anchorId="08994D7B" wp14:editId="14C6AFFF">
            <wp:extent cx="5274310" cy="19862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86280"/>
                    </a:xfrm>
                    <a:prstGeom prst="rect">
                      <a:avLst/>
                    </a:prstGeom>
                  </pic:spPr>
                </pic:pic>
              </a:graphicData>
            </a:graphic>
          </wp:inline>
        </w:drawing>
      </w:r>
    </w:p>
    <w:p w14:paraId="339AB402" w14:textId="2259880D" w:rsidR="00C05660" w:rsidRDefault="00E06746" w:rsidP="00C05660">
      <w:pPr>
        <w:spacing w:line="240" w:lineRule="auto"/>
      </w:pPr>
      <w:r>
        <w:rPr>
          <w:rFonts w:hint="eastAsia"/>
        </w:rPr>
        <w:t>同理，判断右下角的位置使用相同的办法。</w:t>
      </w:r>
    </w:p>
    <w:p w14:paraId="5FC51AC9" w14:textId="77777777" w:rsidR="00E06746" w:rsidRDefault="00E06746" w:rsidP="00C05660">
      <w:pPr>
        <w:spacing w:line="240" w:lineRule="auto"/>
      </w:pPr>
    </w:p>
    <w:p w14:paraId="591BEC7D" w14:textId="27A17679" w:rsidR="00E06746" w:rsidRDefault="00E06746" w:rsidP="00C05660">
      <w:pPr>
        <w:spacing w:line="240" w:lineRule="auto"/>
      </w:pPr>
      <w:r>
        <w:rPr>
          <w:noProof/>
        </w:rPr>
        <w:drawing>
          <wp:inline distT="0" distB="0" distL="0" distR="0" wp14:anchorId="756F47E7" wp14:editId="6D275AC1">
            <wp:extent cx="5994400" cy="2226430"/>
            <wp:effectExtent l="0" t="0" r="635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8926" cy="2239254"/>
                    </a:xfrm>
                    <a:prstGeom prst="rect">
                      <a:avLst/>
                    </a:prstGeom>
                  </pic:spPr>
                </pic:pic>
              </a:graphicData>
            </a:graphic>
          </wp:inline>
        </w:drawing>
      </w:r>
    </w:p>
    <w:p w14:paraId="784AD78C" w14:textId="2055B075" w:rsidR="00E06746" w:rsidRDefault="00E06746" w:rsidP="00E06746">
      <w:r>
        <w:t>预测模块从修改后的残差块开始，在残差块中，我们</w:t>
      </w:r>
      <w:proofErr w:type="gramStart"/>
      <w:r>
        <w:t>用角池模块</w:t>
      </w:r>
      <w:proofErr w:type="gramEnd"/>
      <w:r>
        <w:t>替换第一个卷积模块。修改后的残差块之后是卷积模块。我们有多个</w:t>
      </w:r>
      <w:r>
        <w:lastRenderedPageBreak/>
        <w:t>分支来预测热图、嵌入和偏移。</w:t>
      </w:r>
    </w:p>
    <w:p w14:paraId="125F3CC4" w14:textId="1A2F403D" w:rsidR="00786E31" w:rsidRDefault="00761F46" w:rsidP="00786E31">
      <w:pPr>
        <w:pStyle w:val="3"/>
      </w:pPr>
      <w:r>
        <w:rPr>
          <w:rFonts w:hint="eastAsia"/>
        </w:rPr>
        <w:t>3</w:t>
      </w:r>
      <w:r>
        <w:t xml:space="preserve">.5 </w:t>
      </w:r>
      <w:r>
        <w:rPr>
          <w:rFonts w:hint="eastAsia"/>
        </w:rPr>
        <w:t>Hourglass</w:t>
      </w:r>
      <w:r>
        <w:t xml:space="preserve"> </w:t>
      </w:r>
      <w:r>
        <w:rPr>
          <w:rFonts w:hint="eastAsia"/>
        </w:rPr>
        <w:t>Network</w:t>
      </w:r>
    </w:p>
    <w:p w14:paraId="039B539C" w14:textId="7DB593AB" w:rsidR="00761F46" w:rsidRDefault="00761F46" w:rsidP="00761F46">
      <w:pPr>
        <w:ind w:firstLineChars="200" w:firstLine="560"/>
      </w:pPr>
      <w:r w:rsidRPr="00761F46">
        <w:t>沙漏模块首先通过一系列卷积和</w:t>
      </w:r>
      <w:proofErr w:type="gramStart"/>
      <w:r w:rsidRPr="00761F46">
        <w:t>最大池层对</w:t>
      </w:r>
      <w:proofErr w:type="gramEnd"/>
      <w:r w:rsidRPr="00761F46">
        <w:t>输入要素进行下采样。</w:t>
      </w:r>
      <w:r>
        <w:t>然后，它通过一系列上采样和卷积层将要素上</w:t>
      </w:r>
      <w:proofErr w:type="gramStart"/>
      <w:r>
        <w:t>采样回</w:t>
      </w:r>
      <w:proofErr w:type="gramEnd"/>
      <w:r>
        <w:t>原始分辨率。由于</w:t>
      </w:r>
      <w:proofErr w:type="gramStart"/>
      <w:r>
        <w:t>最大池图层中</w:t>
      </w:r>
      <w:proofErr w:type="gramEnd"/>
      <w:r>
        <w:t>的细节会丢失，因此会添加跳过图层，以将细节带回上采样的要素。沙漏模块在一个统一的结构中捕获全局和局部特征。当多个沙漏模块堆叠在网络中时，沙漏模块可以重新处理特征以捕获更高级别的信息。这些属性使得沙漏网络也成为对象检测的理想选择。事实上，目前的许多探测器已经采用了类似沙漏网络的网络。</w:t>
      </w:r>
    </w:p>
    <w:p w14:paraId="39EEFB69" w14:textId="03194C1F" w:rsidR="00761F46" w:rsidRDefault="00761F46" w:rsidP="00761F46">
      <w:pPr>
        <w:ind w:firstLineChars="200" w:firstLine="560"/>
      </w:pPr>
      <w:proofErr w:type="spellStart"/>
      <w:r>
        <w:rPr>
          <w:rFonts w:hint="eastAsia"/>
        </w:rPr>
        <w:t>CornerNet</w:t>
      </w:r>
      <w:proofErr w:type="spellEnd"/>
      <w:r>
        <w:t xml:space="preserve"> </w:t>
      </w:r>
      <w:r>
        <w:rPr>
          <w:rFonts w:hint="eastAsia"/>
        </w:rPr>
        <w:t>包括两个沙漏模块并在</w:t>
      </w:r>
      <w:r w:rsidR="00796B95">
        <w:rPr>
          <w:rFonts w:hint="eastAsia"/>
        </w:rPr>
        <w:t>沙漏</w:t>
      </w:r>
      <w:r>
        <w:rPr>
          <w:rFonts w:hint="eastAsia"/>
        </w:rPr>
        <w:t>结构上做了</w:t>
      </w:r>
      <w:r w:rsidR="00796B95">
        <w:rPr>
          <w:rFonts w:hint="eastAsia"/>
        </w:rPr>
        <w:t>一些改变。</w:t>
      </w:r>
      <w:r w:rsidR="001F107B">
        <w:rPr>
          <w:rFonts w:hint="eastAsia"/>
        </w:rPr>
        <w:t xml:space="preserve"> </w:t>
      </w:r>
      <w:r w:rsidR="001F107B">
        <w:rPr>
          <w:rFonts w:hint="eastAsia"/>
        </w:rPr>
        <w:t>使用步幅为</w:t>
      </w:r>
      <w:r w:rsidR="001F107B">
        <w:rPr>
          <w:rFonts w:hint="eastAsia"/>
        </w:rPr>
        <w:t>2</w:t>
      </w:r>
      <w:r w:rsidR="001F107B">
        <w:rPr>
          <w:rFonts w:hint="eastAsia"/>
        </w:rPr>
        <w:t>减小特征分辨率，不使用</w:t>
      </w:r>
      <w:r w:rsidR="001F107B">
        <w:rPr>
          <w:rFonts w:hint="eastAsia"/>
        </w:rPr>
        <w:t>max</w:t>
      </w:r>
      <w:r w:rsidR="001F107B">
        <w:t xml:space="preserve"> </w:t>
      </w:r>
      <w:r w:rsidR="001F107B">
        <w:rPr>
          <w:rFonts w:hint="eastAsia"/>
        </w:rPr>
        <w:t>pooling</w:t>
      </w:r>
      <w:r w:rsidR="001F107B">
        <w:rPr>
          <w:rFonts w:hint="eastAsia"/>
        </w:rPr>
        <w:t>。特征分辨率减少</w:t>
      </w:r>
      <w:r w:rsidR="001F107B">
        <w:rPr>
          <w:rFonts w:hint="eastAsia"/>
        </w:rPr>
        <w:t>5</w:t>
      </w:r>
      <w:r w:rsidR="001F107B">
        <w:rPr>
          <w:rFonts w:hint="eastAsia"/>
        </w:rPr>
        <w:t>倍，增加特征通道数（</w:t>
      </w:r>
      <w:r w:rsidR="001F107B">
        <w:rPr>
          <w:rFonts w:hint="eastAsia"/>
        </w:rPr>
        <w:t>2</w:t>
      </w:r>
      <w:r w:rsidR="001F107B">
        <w:t>56</w:t>
      </w:r>
      <w:r w:rsidR="001F107B">
        <w:rPr>
          <w:rFonts w:hint="eastAsia"/>
        </w:rPr>
        <w:t>，</w:t>
      </w:r>
      <w:r w:rsidR="001F107B">
        <w:rPr>
          <w:rFonts w:hint="eastAsia"/>
        </w:rPr>
        <w:t>3</w:t>
      </w:r>
      <w:r w:rsidR="001F107B">
        <w:t>84</w:t>
      </w:r>
      <w:r w:rsidR="001F107B">
        <w:rPr>
          <w:rFonts w:hint="eastAsia"/>
        </w:rPr>
        <w:t>，</w:t>
      </w:r>
      <w:r w:rsidR="001F107B">
        <w:t>384</w:t>
      </w:r>
      <w:r w:rsidR="001F107B">
        <w:rPr>
          <w:rFonts w:hint="eastAsia"/>
        </w:rPr>
        <w:t>，</w:t>
      </w:r>
      <w:r w:rsidR="001F107B">
        <w:t>384</w:t>
      </w:r>
      <w:r w:rsidR="001F107B">
        <w:rPr>
          <w:rFonts w:hint="eastAsia"/>
        </w:rPr>
        <w:t>，</w:t>
      </w:r>
      <w:r w:rsidR="001F107B">
        <w:t>512</w:t>
      </w:r>
      <w:r w:rsidR="001F107B">
        <w:rPr>
          <w:rFonts w:hint="eastAsia"/>
        </w:rPr>
        <w:t>）。当对特征进行上采样时，我们使用</w:t>
      </w:r>
      <w:r w:rsidR="001F107B">
        <w:rPr>
          <w:rFonts w:hint="eastAsia"/>
        </w:rPr>
        <w:t>2</w:t>
      </w:r>
      <w:r w:rsidR="001F107B">
        <w:rPr>
          <w:rFonts w:hint="eastAsia"/>
        </w:rPr>
        <w:t>个</w:t>
      </w:r>
      <w:r w:rsidR="001F107B">
        <w:rPr>
          <w:rFonts w:hint="eastAsia"/>
        </w:rPr>
        <w:t>residual</w:t>
      </w:r>
      <w:r w:rsidR="001F107B">
        <w:t xml:space="preserve"> </w:t>
      </w:r>
      <w:r w:rsidR="001F107B">
        <w:rPr>
          <w:rFonts w:hint="eastAsia"/>
        </w:rPr>
        <w:t>module</w:t>
      </w:r>
      <w:r w:rsidR="001F107B">
        <w:rPr>
          <w:rFonts w:hint="eastAsia"/>
        </w:rPr>
        <w:t>后接着最近</w:t>
      </w:r>
      <w:r w:rsidR="001F107B">
        <w:rPr>
          <w:rFonts w:hint="eastAsia"/>
        </w:rPr>
        <w:t>neighbor</w:t>
      </w:r>
      <w:r w:rsidR="001F107B">
        <w:t xml:space="preserve"> </w:t>
      </w:r>
      <w:proofErr w:type="spellStart"/>
      <w:r w:rsidR="001F107B">
        <w:rPr>
          <w:rFonts w:hint="eastAsia"/>
        </w:rPr>
        <w:t>upsampling</w:t>
      </w:r>
      <w:proofErr w:type="spellEnd"/>
      <w:r w:rsidR="001F107B">
        <w:rPr>
          <w:rFonts w:hint="eastAsia"/>
        </w:rPr>
        <w:t>。每一个</w:t>
      </w:r>
      <w:r w:rsidR="001F107B">
        <w:rPr>
          <w:rFonts w:hint="eastAsia"/>
        </w:rPr>
        <w:t>skip</w:t>
      </w:r>
      <w:r w:rsidR="00D31B4C">
        <w:t xml:space="preserve"> </w:t>
      </w:r>
      <w:r w:rsidR="00D31B4C">
        <w:rPr>
          <w:rFonts w:hint="eastAsia"/>
        </w:rPr>
        <w:t>connection</w:t>
      </w:r>
      <w:r w:rsidR="00D31B4C">
        <w:rPr>
          <w:rFonts w:hint="eastAsia"/>
        </w:rPr>
        <w:t>都包括两个</w:t>
      </w:r>
      <w:r w:rsidR="00D31B4C">
        <w:rPr>
          <w:rFonts w:hint="eastAsia"/>
        </w:rPr>
        <w:t>residual</w:t>
      </w:r>
      <w:r w:rsidR="00D31B4C">
        <w:t xml:space="preserve"> </w:t>
      </w:r>
      <w:r w:rsidR="00D31B4C">
        <w:rPr>
          <w:rFonts w:hint="eastAsia"/>
        </w:rPr>
        <w:t>module</w:t>
      </w:r>
      <w:r w:rsidR="00D31B4C">
        <w:rPr>
          <w:rFonts w:hint="eastAsia"/>
        </w:rPr>
        <w:t>。</w:t>
      </w:r>
    </w:p>
    <w:p w14:paraId="7C89F27C" w14:textId="262B53D8" w:rsidR="00D31B4C" w:rsidRDefault="00D31B4C" w:rsidP="00D31B4C">
      <w:r>
        <w:t>沙漏模块中间有</w:t>
      </w:r>
      <w:r>
        <w:t>4</w:t>
      </w:r>
      <w:r>
        <w:t>个剩余模块，有</w:t>
      </w:r>
      <w:r>
        <w:t>512</w:t>
      </w:r>
      <w:r>
        <w:t>个通道。</w:t>
      </w:r>
      <w:r w:rsidRPr="00D31B4C">
        <w:t>在沙漏模块之前，我们使用</w:t>
      </w:r>
      <w:r w:rsidRPr="00D31B4C">
        <w:t>7 × 7</w:t>
      </w:r>
      <w:r w:rsidRPr="00D31B4C">
        <w:t>卷积模块将图像分辨率降低了</w:t>
      </w:r>
      <w:r w:rsidRPr="00D31B4C">
        <w:t>4</w:t>
      </w:r>
      <w:r w:rsidRPr="00D31B4C">
        <w:t>倍，该卷积模块具有步幅</w:t>
      </w:r>
      <w:r w:rsidRPr="00D31B4C">
        <w:t>2</w:t>
      </w:r>
      <w:r w:rsidRPr="00D31B4C">
        <w:t>和</w:t>
      </w:r>
      <w:r w:rsidRPr="00D31B4C">
        <w:t>128</w:t>
      </w:r>
      <w:r w:rsidRPr="00D31B4C">
        <w:t>个通道，随后是具有步幅</w:t>
      </w:r>
      <w:r w:rsidRPr="00D31B4C">
        <w:t>2</w:t>
      </w:r>
      <w:r w:rsidRPr="00D31B4C">
        <w:t>和</w:t>
      </w:r>
      <w:r w:rsidRPr="00D31B4C">
        <w:t>256</w:t>
      </w:r>
      <w:r w:rsidRPr="00D31B4C">
        <w:t>个通道的剩余块。</w:t>
      </w:r>
    </w:p>
    <w:p w14:paraId="673C41C9" w14:textId="5E4DCA1E" w:rsidR="00D31B4C" w:rsidRDefault="00D31B4C" w:rsidP="00D31B4C">
      <w:r>
        <w:rPr>
          <w:rFonts w:hint="eastAsia"/>
        </w:rPr>
        <w:t>在此之后，作者在训练中还增加了中间监督。但是没有增加中间预测，以免降低网络的性能。在第一个沙漏模块的输入输出都使用了一个</w:t>
      </w:r>
      <w:r>
        <w:t xml:space="preserve">1 x 1 </w:t>
      </w:r>
      <w:r>
        <w:rPr>
          <w:rFonts w:hint="eastAsia"/>
        </w:rPr>
        <w:t>Conv-BN</w:t>
      </w:r>
      <w:r>
        <w:rPr>
          <w:rFonts w:hint="eastAsia"/>
        </w:rPr>
        <w:t>模块。</w:t>
      </w:r>
      <w:r w:rsidRPr="00D31B4C">
        <w:t>通过逐元素加法合并它们，接着是</w:t>
      </w:r>
      <w:proofErr w:type="spellStart"/>
      <w:r w:rsidRPr="00D31B4C">
        <w:t>ReLU</w:t>
      </w:r>
      <w:proofErr w:type="spellEnd"/>
      <w:r w:rsidRPr="00D31B4C">
        <w:t>和具有</w:t>
      </w:r>
      <w:r w:rsidRPr="00D31B4C">
        <w:t>256</w:t>
      </w:r>
      <w:r w:rsidRPr="00D31B4C">
        <w:t>个通道的剩余块，然后将其用作第二个沙漏模块的输入。沙漏网络的深度是</w:t>
      </w:r>
      <w:r w:rsidRPr="00D31B4C">
        <w:t>104</w:t>
      </w:r>
      <w:r w:rsidRPr="00D31B4C">
        <w:t>。与许多</w:t>
      </w:r>
      <w:proofErr w:type="gramStart"/>
      <w:r w:rsidRPr="00D31B4C">
        <w:t>其他最</w:t>
      </w:r>
      <w:proofErr w:type="gramEnd"/>
      <w:r w:rsidRPr="00D31B4C">
        <w:t>先进的探测器不同，我们只使用整个网络最后一层的特征来进行预测。</w:t>
      </w:r>
    </w:p>
    <w:p w14:paraId="694FC7D9" w14:textId="62417CCD" w:rsidR="00382281" w:rsidRDefault="00382281" w:rsidP="00382281">
      <w:pPr>
        <w:pStyle w:val="2"/>
      </w:pPr>
      <w:r>
        <w:rPr>
          <w:rFonts w:hint="eastAsia"/>
        </w:rPr>
        <w:t>4</w:t>
      </w:r>
      <w:r>
        <w:t xml:space="preserve"> </w:t>
      </w:r>
      <w:r>
        <w:rPr>
          <w:rFonts w:hint="eastAsia"/>
        </w:rPr>
        <w:t>Experiments</w:t>
      </w:r>
    </w:p>
    <w:p w14:paraId="055DA0F0" w14:textId="5DE549BF" w:rsidR="00382281" w:rsidRDefault="00382281" w:rsidP="00382281">
      <w:pPr>
        <w:pStyle w:val="3"/>
      </w:pPr>
      <w:r>
        <w:rPr>
          <w:rFonts w:hint="eastAsia"/>
        </w:rPr>
        <w:t>4</w:t>
      </w:r>
      <w:r>
        <w:t xml:space="preserve">.1 </w:t>
      </w:r>
      <w:r>
        <w:rPr>
          <w:rFonts w:hint="eastAsia"/>
        </w:rPr>
        <w:t>Training</w:t>
      </w:r>
      <w:r>
        <w:t xml:space="preserve"> </w:t>
      </w:r>
      <w:r>
        <w:rPr>
          <w:rFonts w:hint="eastAsia"/>
        </w:rPr>
        <w:t>Details</w:t>
      </w:r>
    </w:p>
    <w:p w14:paraId="26075B6B" w14:textId="77777777" w:rsidR="00AA6444" w:rsidRDefault="00AA6444" w:rsidP="00AA6444">
      <w:r w:rsidRPr="00AA6444">
        <w:t>在</w:t>
      </w:r>
      <w:proofErr w:type="spellStart"/>
      <w:r w:rsidRPr="00AA6444">
        <w:t>PyTorch</w:t>
      </w:r>
      <w:proofErr w:type="spellEnd"/>
      <w:r w:rsidRPr="00AA6444">
        <w:t>中实现了</w:t>
      </w:r>
      <w:r w:rsidRPr="00AA6444">
        <w:t>corner net</w:t>
      </w:r>
      <w:r w:rsidRPr="00AA6444">
        <w:t>。网络在</w:t>
      </w:r>
      <w:proofErr w:type="spellStart"/>
      <w:r w:rsidRPr="00AA6444">
        <w:t>PyTorch</w:t>
      </w:r>
      <w:proofErr w:type="spellEnd"/>
      <w:r w:rsidRPr="00AA6444">
        <w:t>的默认设置下随机初始化，不需要对任何外部数据集进行预处理。</w:t>
      </w:r>
      <w:proofErr w:type="gramStart"/>
      <w:r w:rsidRPr="00AA6444">
        <w:t>当应用</w:t>
      </w:r>
      <w:proofErr w:type="gramEnd"/>
      <w:r w:rsidRPr="00AA6444">
        <w:t>焦点损失时，遵循</w:t>
      </w:r>
      <w:r>
        <w:t>(</w:t>
      </w:r>
      <w:proofErr w:type="spellStart"/>
      <w:r>
        <w:t>Linet</w:t>
      </w:r>
      <w:proofErr w:type="spellEnd"/>
      <w:r>
        <w:t xml:space="preserve"> al., 2017)</w:t>
      </w:r>
      <w:r w:rsidRPr="00AA6444">
        <w:t>来设置预测</w:t>
      </w:r>
      <w:proofErr w:type="gramStart"/>
      <w:r w:rsidRPr="00AA6444">
        <w:t>拐角热图的</w:t>
      </w:r>
      <w:proofErr w:type="gramEnd"/>
      <w:r w:rsidRPr="00AA6444">
        <w:t>卷积层中的偏差。在训练过程中，我们将网络的输入分辨率设置为</w:t>
      </w:r>
      <w:r w:rsidRPr="00AA6444">
        <w:t>511 × 511</w:t>
      </w:r>
      <w:r w:rsidRPr="00AA6444">
        <w:t>，这导致输出分辨率为</w:t>
      </w:r>
      <w:r w:rsidRPr="00AA6444">
        <w:t>128 × 128</w:t>
      </w:r>
      <w:r w:rsidRPr="00AA6444">
        <w:t>。为了减少过度拟合，我们采用了标准的数据</w:t>
      </w:r>
      <w:r w:rsidRPr="00AA6444">
        <w:lastRenderedPageBreak/>
        <w:t>增强技术，包括随机水平翻转、随机缩放、随机裁剪和随机颜色抖动，包括调整图像的亮度、饱和度和对比度。最后，我们将</w:t>
      </w:r>
      <w:r w:rsidRPr="00AA6444">
        <w:t>PCA (</w:t>
      </w:r>
      <w:proofErr w:type="spellStart"/>
      <w:r w:rsidRPr="00AA6444">
        <w:t>Krizhevsky</w:t>
      </w:r>
      <w:proofErr w:type="spellEnd"/>
      <w:r w:rsidRPr="00AA6444">
        <w:t>等人，</w:t>
      </w:r>
      <w:r w:rsidRPr="00AA6444">
        <w:t>2012)</w:t>
      </w:r>
      <w:r w:rsidRPr="00AA6444">
        <w:t>应用于输入图像。</w:t>
      </w:r>
    </w:p>
    <w:p w14:paraId="726C6E3B" w14:textId="7702A766" w:rsidR="00AA6444" w:rsidRPr="00AA6444" w:rsidRDefault="00AA6444" w:rsidP="00AA6444">
      <w:r w:rsidRPr="00AA6444">
        <w:t>我们使用</w:t>
      </w:r>
      <w:r>
        <w:rPr>
          <w:rFonts w:hint="eastAsia"/>
        </w:rPr>
        <w:t>Adam</w:t>
      </w:r>
      <w:r w:rsidRPr="00AA6444">
        <w:t xml:space="preserve"> (</w:t>
      </w:r>
      <w:proofErr w:type="spellStart"/>
      <w:r w:rsidRPr="00AA6444">
        <w:t>Kingma</w:t>
      </w:r>
      <w:proofErr w:type="spellEnd"/>
      <w:r w:rsidRPr="00AA6444">
        <w:t>和</w:t>
      </w:r>
      <w:r w:rsidRPr="00AA6444">
        <w:t>Ba</w:t>
      </w:r>
      <w:r w:rsidRPr="00AA6444">
        <w:t>，</w:t>
      </w:r>
      <w:r w:rsidRPr="00AA6444">
        <w:t>2014)</w:t>
      </w:r>
      <w:r w:rsidRPr="00AA6444">
        <w:t>来优化完全训练损失</w:t>
      </w:r>
      <w:r w:rsidRPr="00AA6444">
        <w:t>:</w:t>
      </w:r>
    </w:p>
    <w:p w14:paraId="404B033F" w14:textId="7FD70EDA" w:rsidR="00382281" w:rsidRDefault="00AA6444" w:rsidP="00AA6444">
      <w:pPr>
        <w:spacing w:line="240" w:lineRule="auto"/>
      </w:pPr>
      <w:r>
        <w:rPr>
          <w:noProof/>
        </w:rPr>
        <w:drawing>
          <wp:inline distT="0" distB="0" distL="0" distR="0" wp14:anchorId="3575F20C" wp14:editId="36CAC303">
            <wp:extent cx="5274310" cy="5207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20700"/>
                    </a:xfrm>
                    <a:prstGeom prst="rect">
                      <a:avLst/>
                    </a:prstGeom>
                  </pic:spPr>
                </pic:pic>
              </a:graphicData>
            </a:graphic>
          </wp:inline>
        </w:drawing>
      </w:r>
    </w:p>
    <w:p w14:paraId="7861C49E" w14:textId="45016884" w:rsidR="00AA6444" w:rsidRDefault="00AA6444" w:rsidP="00AA6444">
      <w:pPr>
        <w:widowControl/>
        <w:spacing w:line="420" w:lineRule="atLeast"/>
        <w:jc w:val="both"/>
        <w:rPr>
          <w:rFonts w:ascii="Arial" w:hAnsi="Arial" w:cs="Arial"/>
          <w:spacing w:val="15"/>
          <w:sz w:val="23"/>
          <w:szCs w:val="23"/>
        </w:rPr>
      </w:pPr>
      <w:r w:rsidRPr="00AA6444">
        <w:rPr>
          <w:rFonts w:ascii="Arial" w:hAnsi="Arial" w:cs="Arial"/>
          <w:spacing w:val="15"/>
          <w:kern w:val="0"/>
          <w:sz w:val="23"/>
          <w:szCs w:val="23"/>
        </w:rPr>
        <w:t>其中，</w:t>
      </w:r>
      <w:r w:rsidRPr="00AA6444">
        <w:rPr>
          <w:rFonts w:ascii="Arial" w:hAnsi="Arial" w:cs="Arial"/>
          <w:spacing w:val="15"/>
          <w:kern w:val="0"/>
          <w:sz w:val="23"/>
          <w:szCs w:val="23"/>
        </w:rPr>
        <w:t>α</w:t>
      </w:r>
      <w:r w:rsidRPr="00AA6444">
        <w:rPr>
          <w:rFonts w:ascii="Arial" w:hAnsi="Arial" w:cs="Arial"/>
          <w:spacing w:val="15"/>
          <w:kern w:val="0"/>
          <w:sz w:val="23"/>
          <w:szCs w:val="23"/>
        </w:rPr>
        <w:t>、</w:t>
      </w:r>
      <w:r w:rsidRPr="00AA6444">
        <w:rPr>
          <w:rFonts w:ascii="Arial" w:hAnsi="Arial" w:cs="Arial"/>
          <w:spacing w:val="15"/>
          <w:kern w:val="0"/>
          <w:sz w:val="23"/>
          <w:szCs w:val="23"/>
        </w:rPr>
        <w:t>β</w:t>
      </w:r>
      <w:r w:rsidRPr="00AA6444">
        <w:rPr>
          <w:rFonts w:ascii="Arial" w:hAnsi="Arial" w:cs="Arial"/>
          <w:spacing w:val="15"/>
          <w:kern w:val="0"/>
          <w:sz w:val="23"/>
          <w:szCs w:val="23"/>
        </w:rPr>
        <w:t>和</w:t>
      </w:r>
      <w:r w:rsidRPr="00AA6444">
        <w:rPr>
          <w:rFonts w:ascii="Arial" w:hAnsi="Arial" w:cs="Arial"/>
          <w:spacing w:val="15"/>
          <w:kern w:val="0"/>
          <w:sz w:val="23"/>
          <w:szCs w:val="23"/>
        </w:rPr>
        <w:t>γ</w:t>
      </w:r>
      <w:r w:rsidRPr="00AA6444">
        <w:rPr>
          <w:rFonts w:ascii="Arial" w:hAnsi="Arial" w:cs="Arial"/>
          <w:spacing w:val="15"/>
          <w:kern w:val="0"/>
          <w:sz w:val="23"/>
          <w:szCs w:val="23"/>
        </w:rPr>
        <w:t>分别是拉、</w:t>
      </w:r>
      <w:proofErr w:type="gramStart"/>
      <w:r w:rsidRPr="00AA6444">
        <w:rPr>
          <w:rFonts w:ascii="Arial" w:hAnsi="Arial" w:cs="Arial"/>
          <w:spacing w:val="15"/>
          <w:kern w:val="0"/>
          <w:sz w:val="23"/>
          <w:szCs w:val="23"/>
        </w:rPr>
        <w:t>推和偏置</w:t>
      </w:r>
      <w:proofErr w:type="gramEnd"/>
      <w:r w:rsidRPr="00AA6444">
        <w:rPr>
          <w:rFonts w:ascii="Arial" w:hAnsi="Arial" w:cs="Arial"/>
          <w:spacing w:val="15"/>
          <w:kern w:val="0"/>
          <w:sz w:val="23"/>
          <w:szCs w:val="23"/>
        </w:rPr>
        <w:t>损耗的权重。</w:t>
      </w:r>
      <w:r>
        <w:rPr>
          <w:rFonts w:ascii="Arial" w:hAnsi="Arial" w:cs="Arial"/>
          <w:spacing w:val="15"/>
          <w:sz w:val="23"/>
          <w:szCs w:val="23"/>
        </w:rPr>
        <w:t>将</w:t>
      </w:r>
      <w:r>
        <w:rPr>
          <w:rFonts w:ascii="Arial" w:hAnsi="Arial" w:cs="Arial"/>
          <w:spacing w:val="15"/>
          <w:sz w:val="23"/>
          <w:szCs w:val="23"/>
        </w:rPr>
        <w:t>α</w:t>
      </w:r>
      <w:r>
        <w:rPr>
          <w:rFonts w:ascii="Arial" w:hAnsi="Arial" w:cs="Arial"/>
          <w:spacing w:val="15"/>
          <w:sz w:val="23"/>
          <w:szCs w:val="23"/>
        </w:rPr>
        <w:t>和</w:t>
      </w:r>
      <w:r>
        <w:rPr>
          <w:rFonts w:ascii="Arial" w:hAnsi="Arial" w:cs="Arial"/>
          <w:spacing w:val="15"/>
          <w:sz w:val="23"/>
          <w:szCs w:val="23"/>
        </w:rPr>
        <w:t>β</w:t>
      </w:r>
      <w:r>
        <w:rPr>
          <w:rFonts w:ascii="Arial" w:hAnsi="Arial" w:cs="Arial"/>
          <w:spacing w:val="15"/>
          <w:sz w:val="23"/>
          <w:szCs w:val="23"/>
        </w:rPr>
        <w:t>设置为</w:t>
      </w:r>
      <w:r>
        <w:rPr>
          <w:rFonts w:ascii="Arial" w:hAnsi="Arial" w:cs="Arial"/>
          <w:spacing w:val="15"/>
          <w:sz w:val="23"/>
          <w:szCs w:val="23"/>
        </w:rPr>
        <w:t>0.1</w:t>
      </w:r>
      <w:r>
        <w:rPr>
          <w:rFonts w:ascii="Arial" w:hAnsi="Arial" w:cs="Arial"/>
          <w:spacing w:val="15"/>
          <w:sz w:val="23"/>
          <w:szCs w:val="23"/>
        </w:rPr>
        <w:t>，将</w:t>
      </w:r>
      <w:r>
        <w:rPr>
          <w:rFonts w:ascii="Arial" w:hAnsi="Arial" w:cs="Arial"/>
          <w:spacing w:val="15"/>
          <w:sz w:val="23"/>
          <w:szCs w:val="23"/>
        </w:rPr>
        <w:t>γ</w:t>
      </w:r>
      <w:r>
        <w:rPr>
          <w:rFonts w:ascii="Arial" w:hAnsi="Arial" w:cs="Arial"/>
          <w:spacing w:val="15"/>
          <w:sz w:val="23"/>
          <w:szCs w:val="23"/>
        </w:rPr>
        <w:t>设置为</w:t>
      </w:r>
      <w:r>
        <w:rPr>
          <w:rFonts w:ascii="Arial" w:hAnsi="Arial" w:cs="Arial"/>
          <w:spacing w:val="15"/>
          <w:sz w:val="23"/>
          <w:szCs w:val="23"/>
        </w:rPr>
        <w:t>1</w:t>
      </w:r>
      <w:r>
        <w:rPr>
          <w:rFonts w:ascii="Arial" w:hAnsi="Arial" w:cs="Arial"/>
          <w:spacing w:val="15"/>
          <w:sz w:val="23"/>
          <w:szCs w:val="23"/>
        </w:rPr>
        <w:t>。我们发现</w:t>
      </w:r>
      <w:r>
        <w:rPr>
          <w:rFonts w:ascii="Arial" w:hAnsi="Arial" w:cs="Arial"/>
          <w:spacing w:val="15"/>
          <w:sz w:val="23"/>
          <w:szCs w:val="23"/>
        </w:rPr>
        <w:t>1</w:t>
      </w:r>
      <w:r>
        <w:rPr>
          <w:rFonts w:ascii="Arial" w:hAnsi="Arial" w:cs="Arial"/>
          <w:spacing w:val="15"/>
          <w:sz w:val="23"/>
          <w:szCs w:val="23"/>
        </w:rPr>
        <w:t>或更大的</w:t>
      </w:r>
      <w:r>
        <w:rPr>
          <w:rFonts w:ascii="Arial" w:hAnsi="Arial" w:cs="Arial"/>
          <w:spacing w:val="15"/>
          <w:sz w:val="23"/>
          <w:szCs w:val="23"/>
        </w:rPr>
        <w:t>α</w:t>
      </w:r>
      <w:r>
        <w:rPr>
          <w:rFonts w:ascii="Arial" w:hAnsi="Arial" w:cs="Arial"/>
          <w:spacing w:val="15"/>
          <w:sz w:val="23"/>
          <w:szCs w:val="23"/>
        </w:rPr>
        <w:t>和</w:t>
      </w:r>
      <w:r>
        <w:rPr>
          <w:rFonts w:ascii="Arial" w:hAnsi="Arial" w:cs="Arial"/>
          <w:spacing w:val="15"/>
          <w:sz w:val="23"/>
          <w:szCs w:val="23"/>
        </w:rPr>
        <w:t>β</w:t>
      </w:r>
      <w:r>
        <w:rPr>
          <w:rFonts w:ascii="Arial" w:hAnsi="Arial" w:cs="Arial"/>
          <w:spacing w:val="15"/>
          <w:sz w:val="23"/>
          <w:szCs w:val="23"/>
        </w:rPr>
        <w:t>值会导致较差的性能。我们使用</w:t>
      </w:r>
      <w:r>
        <w:rPr>
          <w:rFonts w:ascii="Arial" w:hAnsi="Arial" w:cs="Arial"/>
          <w:spacing w:val="15"/>
          <w:sz w:val="23"/>
          <w:szCs w:val="23"/>
        </w:rPr>
        <w:t>49</w:t>
      </w:r>
      <w:r>
        <w:rPr>
          <w:rFonts w:ascii="Arial" w:hAnsi="Arial" w:cs="Arial"/>
          <w:spacing w:val="15"/>
          <w:sz w:val="23"/>
          <w:szCs w:val="23"/>
        </w:rPr>
        <w:t>的批量大小，在</w:t>
      </w:r>
      <w:r>
        <w:rPr>
          <w:rFonts w:ascii="Arial" w:hAnsi="Arial" w:cs="Arial"/>
          <w:spacing w:val="15"/>
          <w:sz w:val="23"/>
          <w:szCs w:val="23"/>
        </w:rPr>
        <w:t>10</w:t>
      </w:r>
      <w:r>
        <w:rPr>
          <w:rFonts w:ascii="Arial" w:hAnsi="Arial" w:cs="Arial"/>
          <w:spacing w:val="15"/>
          <w:sz w:val="23"/>
          <w:szCs w:val="23"/>
        </w:rPr>
        <w:t>个</w:t>
      </w:r>
      <w:r>
        <w:rPr>
          <w:rFonts w:ascii="Arial" w:hAnsi="Arial" w:cs="Arial"/>
          <w:spacing w:val="15"/>
          <w:sz w:val="23"/>
          <w:szCs w:val="23"/>
        </w:rPr>
        <w:t>Titan X(PASCAL)GPU</w:t>
      </w:r>
      <w:r>
        <w:rPr>
          <w:rFonts w:ascii="Arial" w:hAnsi="Arial" w:cs="Arial"/>
          <w:spacing w:val="15"/>
          <w:sz w:val="23"/>
          <w:szCs w:val="23"/>
        </w:rPr>
        <w:t>上训练网络</w:t>
      </w:r>
      <w:r>
        <w:rPr>
          <w:rFonts w:ascii="Arial" w:hAnsi="Arial" w:cs="Arial"/>
          <w:spacing w:val="15"/>
          <w:sz w:val="23"/>
          <w:szCs w:val="23"/>
        </w:rPr>
        <w:t>(</w:t>
      </w:r>
      <w:r>
        <w:rPr>
          <w:rFonts w:ascii="Arial" w:hAnsi="Arial" w:cs="Arial"/>
          <w:spacing w:val="15"/>
          <w:sz w:val="23"/>
          <w:szCs w:val="23"/>
        </w:rPr>
        <w:t>主</w:t>
      </w:r>
      <w:r>
        <w:rPr>
          <w:rFonts w:ascii="Arial" w:hAnsi="Arial" w:cs="Arial"/>
          <w:spacing w:val="15"/>
          <w:sz w:val="23"/>
          <w:szCs w:val="23"/>
        </w:rPr>
        <w:t>GPU</w:t>
      </w:r>
      <w:r>
        <w:rPr>
          <w:rFonts w:ascii="Arial" w:hAnsi="Arial" w:cs="Arial"/>
          <w:spacing w:val="15"/>
          <w:sz w:val="23"/>
          <w:szCs w:val="23"/>
        </w:rPr>
        <w:t>上</w:t>
      </w:r>
      <w:r>
        <w:rPr>
          <w:rFonts w:ascii="Arial" w:hAnsi="Arial" w:cs="Arial"/>
          <w:spacing w:val="15"/>
          <w:sz w:val="23"/>
          <w:szCs w:val="23"/>
        </w:rPr>
        <w:t>4</w:t>
      </w:r>
      <w:r>
        <w:rPr>
          <w:rFonts w:ascii="Arial" w:hAnsi="Arial" w:cs="Arial"/>
          <w:spacing w:val="15"/>
          <w:sz w:val="23"/>
          <w:szCs w:val="23"/>
        </w:rPr>
        <w:t>个图像，其余</w:t>
      </w:r>
      <w:r>
        <w:rPr>
          <w:rFonts w:ascii="Arial" w:hAnsi="Arial" w:cs="Arial"/>
          <w:spacing w:val="15"/>
          <w:sz w:val="23"/>
          <w:szCs w:val="23"/>
        </w:rPr>
        <w:t>GPU</w:t>
      </w:r>
      <w:r>
        <w:rPr>
          <w:rFonts w:ascii="Arial" w:hAnsi="Arial" w:cs="Arial"/>
          <w:spacing w:val="15"/>
          <w:sz w:val="23"/>
          <w:szCs w:val="23"/>
        </w:rPr>
        <w:t>每个</w:t>
      </w:r>
      <w:r>
        <w:rPr>
          <w:rFonts w:ascii="Arial" w:hAnsi="Arial" w:cs="Arial"/>
          <w:spacing w:val="15"/>
          <w:sz w:val="23"/>
          <w:szCs w:val="23"/>
        </w:rPr>
        <w:t>GPU 5</w:t>
      </w:r>
      <w:r>
        <w:rPr>
          <w:rFonts w:ascii="Arial" w:hAnsi="Arial" w:cs="Arial"/>
          <w:spacing w:val="15"/>
          <w:sz w:val="23"/>
          <w:szCs w:val="23"/>
        </w:rPr>
        <w:t>个图像</w:t>
      </w:r>
      <w:r>
        <w:rPr>
          <w:rFonts w:ascii="Arial" w:hAnsi="Arial" w:cs="Arial"/>
          <w:spacing w:val="15"/>
          <w:sz w:val="23"/>
          <w:szCs w:val="23"/>
        </w:rPr>
        <w:t>)</w:t>
      </w:r>
      <w:r>
        <w:rPr>
          <w:rFonts w:ascii="Arial" w:hAnsi="Arial" w:cs="Arial"/>
          <w:spacing w:val="15"/>
          <w:sz w:val="23"/>
          <w:szCs w:val="23"/>
        </w:rPr>
        <w:t>。为了节省</w:t>
      </w:r>
      <w:r>
        <w:rPr>
          <w:rFonts w:ascii="Arial" w:hAnsi="Arial" w:cs="Arial"/>
          <w:spacing w:val="15"/>
          <w:sz w:val="23"/>
          <w:szCs w:val="23"/>
        </w:rPr>
        <w:t>GPU</w:t>
      </w:r>
      <w:r>
        <w:rPr>
          <w:rFonts w:ascii="Arial" w:hAnsi="Arial" w:cs="Arial"/>
          <w:spacing w:val="15"/>
          <w:sz w:val="23"/>
          <w:szCs w:val="23"/>
        </w:rPr>
        <w:t>资源，在我们的消融实验中，我们以</w:t>
      </w:r>
      <w:r>
        <w:rPr>
          <w:rFonts w:ascii="Arial" w:hAnsi="Arial" w:cs="Arial"/>
          <w:spacing w:val="15"/>
          <w:sz w:val="23"/>
          <w:szCs w:val="23"/>
        </w:rPr>
        <w:t>2.5×104</w:t>
      </w:r>
      <w:r>
        <w:rPr>
          <w:rFonts w:ascii="Arial" w:hAnsi="Arial" w:cs="Arial"/>
          <w:spacing w:val="15"/>
          <w:sz w:val="23"/>
          <w:szCs w:val="23"/>
        </w:rPr>
        <w:t>的学习速率训练网络进行</w:t>
      </w:r>
      <w:r>
        <w:rPr>
          <w:rFonts w:ascii="Arial" w:hAnsi="Arial" w:cs="Arial"/>
          <w:spacing w:val="15"/>
          <w:sz w:val="23"/>
          <w:szCs w:val="23"/>
        </w:rPr>
        <w:t>250k</w:t>
      </w:r>
      <w:r>
        <w:rPr>
          <w:rFonts w:ascii="Arial" w:hAnsi="Arial" w:cs="Arial"/>
          <w:spacing w:val="15"/>
          <w:sz w:val="23"/>
          <w:szCs w:val="23"/>
        </w:rPr>
        <w:t>次迭代。当我们将我们的结果与其他检测器进行比较时，我们对网络进行额外的</w:t>
      </w:r>
      <w:r>
        <w:rPr>
          <w:rFonts w:ascii="Arial" w:hAnsi="Arial" w:cs="Arial"/>
          <w:spacing w:val="15"/>
          <w:sz w:val="23"/>
          <w:szCs w:val="23"/>
        </w:rPr>
        <w:t>250k</w:t>
      </w:r>
      <w:r>
        <w:rPr>
          <w:rFonts w:ascii="Arial" w:hAnsi="Arial" w:cs="Arial"/>
          <w:spacing w:val="15"/>
          <w:sz w:val="23"/>
          <w:szCs w:val="23"/>
        </w:rPr>
        <w:t>次迭代训练，并在最后</w:t>
      </w:r>
      <w:r>
        <w:rPr>
          <w:rFonts w:ascii="Arial" w:hAnsi="Arial" w:cs="Arial"/>
          <w:spacing w:val="15"/>
          <w:sz w:val="23"/>
          <w:szCs w:val="23"/>
        </w:rPr>
        <w:t>50k</w:t>
      </w:r>
      <w:r>
        <w:rPr>
          <w:rFonts w:ascii="Arial" w:hAnsi="Arial" w:cs="Arial"/>
          <w:spacing w:val="15"/>
          <w:sz w:val="23"/>
          <w:szCs w:val="23"/>
        </w:rPr>
        <w:t>次迭代中将学习速率降低到</w:t>
      </w:r>
      <w:r>
        <w:rPr>
          <w:rFonts w:ascii="Arial" w:hAnsi="Arial" w:cs="Arial"/>
          <w:spacing w:val="15"/>
          <w:sz w:val="23"/>
          <w:szCs w:val="23"/>
        </w:rPr>
        <w:t>2.5×105</w:t>
      </w:r>
      <w:r>
        <w:rPr>
          <w:rFonts w:ascii="Arial" w:hAnsi="Arial" w:cs="Arial"/>
          <w:spacing w:val="15"/>
          <w:sz w:val="23"/>
          <w:szCs w:val="23"/>
        </w:rPr>
        <w:t>。</w:t>
      </w:r>
    </w:p>
    <w:p w14:paraId="62136A3D" w14:textId="77777777" w:rsidR="00AA6444" w:rsidRPr="00AA6444" w:rsidRDefault="00AA6444" w:rsidP="00AA6444">
      <w:pPr>
        <w:widowControl/>
        <w:spacing w:line="420" w:lineRule="atLeast"/>
        <w:jc w:val="both"/>
        <w:rPr>
          <w:rFonts w:ascii="Arial" w:hAnsi="Arial" w:cs="Arial" w:hint="eastAsia"/>
          <w:spacing w:val="15"/>
          <w:kern w:val="0"/>
          <w:sz w:val="23"/>
          <w:szCs w:val="23"/>
        </w:rPr>
      </w:pPr>
      <w:bookmarkStart w:id="0" w:name="_GoBack"/>
      <w:bookmarkEnd w:id="0"/>
    </w:p>
    <w:sectPr w:rsidR="00AA6444" w:rsidRPr="00AA64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6.65pt;height:16.65pt;visibility:visible;mso-wrap-style:square" o:bullet="t">
        <v:imagedata r:id="rId1" o:title=""/>
      </v:shape>
    </w:pict>
  </w:numPicBullet>
  <w:abstractNum w:abstractNumId="0" w15:restartNumberingAfterBreak="0">
    <w:nsid w:val="11423895"/>
    <w:multiLevelType w:val="hybridMultilevel"/>
    <w:tmpl w:val="8F0C47D6"/>
    <w:lvl w:ilvl="0" w:tplc="02888A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3843332"/>
    <w:multiLevelType w:val="hybridMultilevel"/>
    <w:tmpl w:val="78FE2328"/>
    <w:lvl w:ilvl="0" w:tplc="37285614">
      <w:start w:val="1"/>
      <w:numFmt w:val="bullet"/>
      <w:lvlText w:val=""/>
      <w:lvlPicBulletId w:val="0"/>
      <w:lvlJc w:val="left"/>
      <w:pPr>
        <w:tabs>
          <w:tab w:val="num" w:pos="420"/>
        </w:tabs>
        <w:ind w:left="420" w:firstLine="0"/>
      </w:pPr>
      <w:rPr>
        <w:rFonts w:ascii="Symbol" w:hAnsi="Symbol" w:hint="default"/>
      </w:rPr>
    </w:lvl>
    <w:lvl w:ilvl="1" w:tplc="9410C024" w:tentative="1">
      <w:start w:val="1"/>
      <w:numFmt w:val="bullet"/>
      <w:lvlText w:val=""/>
      <w:lvlJc w:val="left"/>
      <w:pPr>
        <w:tabs>
          <w:tab w:val="num" w:pos="840"/>
        </w:tabs>
        <w:ind w:left="840" w:firstLine="0"/>
      </w:pPr>
      <w:rPr>
        <w:rFonts w:ascii="Symbol" w:hAnsi="Symbol" w:hint="default"/>
      </w:rPr>
    </w:lvl>
    <w:lvl w:ilvl="2" w:tplc="973A0958" w:tentative="1">
      <w:start w:val="1"/>
      <w:numFmt w:val="bullet"/>
      <w:lvlText w:val=""/>
      <w:lvlJc w:val="left"/>
      <w:pPr>
        <w:tabs>
          <w:tab w:val="num" w:pos="1260"/>
        </w:tabs>
        <w:ind w:left="1260" w:firstLine="0"/>
      </w:pPr>
      <w:rPr>
        <w:rFonts w:ascii="Symbol" w:hAnsi="Symbol" w:hint="default"/>
      </w:rPr>
    </w:lvl>
    <w:lvl w:ilvl="3" w:tplc="C8BC874C" w:tentative="1">
      <w:start w:val="1"/>
      <w:numFmt w:val="bullet"/>
      <w:lvlText w:val=""/>
      <w:lvlJc w:val="left"/>
      <w:pPr>
        <w:tabs>
          <w:tab w:val="num" w:pos="1680"/>
        </w:tabs>
        <w:ind w:left="1680" w:firstLine="0"/>
      </w:pPr>
      <w:rPr>
        <w:rFonts w:ascii="Symbol" w:hAnsi="Symbol" w:hint="default"/>
      </w:rPr>
    </w:lvl>
    <w:lvl w:ilvl="4" w:tplc="0A48A93A" w:tentative="1">
      <w:start w:val="1"/>
      <w:numFmt w:val="bullet"/>
      <w:lvlText w:val=""/>
      <w:lvlJc w:val="left"/>
      <w:pPr>
        <w:tabs>
          <w:tab w:val="num" w:pos="2100"/>
        </w:tabs>
        <w:ind w:left="2100" w:firstLine="0"/>
      </w:pPr>
      <w:rPr>
        <w:rFonts w:ascii="Symbol" w:hAnsi="Symbol" w:hint="default"/>
      </w:rPr>
    </w:lvl>
    <w:lvl w:ilvl="5" w:tplc="7F428042" w:tentative="1">
      <w:start w:val="1"/>
      <w:numFmt w:val="bullet"/>
      <w:lvlText w:val=""/>
      <w:lvlJc w:val="left"/>
      <w:pPr>
        <w:tabs>
          <w:tab w:val="num" w:pos="2520"/>
        </w:tabs>
        <w:ind w:left="2520" w:firstLine="0"/>
      </w:pPr>
      <w:rPr>
        <w:rFonts w:ascii="Symbol" w:hAnsi="Symbol" w:hint="default"/>
      </w:rPr>
    </w:lvl>
    <w:lvl w:ilvl="6" w:tplc="08CCB328" w:tentative="1">
      <w:start w:val="1"/>
      <w:numFmt w:val="bullet"/>
      <w:lvlText w:val=""/>
      <w:lvlJc w:val="left"/>
      <w:pPr>
        <w:tabs>
          <w:tab w:val="num" w:pos="2940"/>
        </w:tabs>
        <w:ind w:left="2940" w:firstLine="0"/>
      </w:pPr>
      <w:rPr>
        <w:rFonts w:ascii="Symbol" w:hAnsi="Symbol" w:hint="default"/>
      </w:rPr>
    </w:lvl>
    <w:lvl w:ilvl="7" w:tplc="913C52F8" w:tentative="1">
      <w:start w:val="1"/>
      <w:numFmt w:val="bullet"/>
      <w:lvlText w:val=""/>
      <w:lvlJc w:val="left"/>
      <w:pPr>
        <w:tabs>
          <w:tab w:val="num" w:pos="3360"/>
        </w:tabs>
        <w:ind w:left="3360" w:firstLine="0"/>
      </w:pPr>
      <w:rPr>
        <w:rFonts w:ascii="Symbol" w:hAnsi="Symbol" w:hint="default"/>
      </w:rPr>
    </w:lvl>
    <w:lvl w:ilvl="8" w:tplc="4C0845C2" w:tentative="1">
      <w:start w:val="1"/>
      <w:numFmt w:val="bullet"/>
      <w:lvlText w:val=""/>
      <w:lvlJc w:val="left"/>
      <w:pPr>
        <w:tabs>
          <w:tab w:val="num" w:pos="3780"/>
        </w:tabs>
        <w:ind w:left="3780" w:firstLine="0"/>
      </w:pPr>
      <w:rPr>
        <w:rFonts w:ascii="Symbol" w:hAnsi="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0BD"/>
    <w:rsid w:val="00033136"/>
    <w:rsid w:val="00181D7E"/>
    <w:rsid w:val="001F107B"/>
    <w:rsid w:val="0024031F"/>
    <w:rsid w:val="002B551E"/>
    <w:rsid w:val="002C4FC6"/>
    <w:rsid w:val="0032660A"/>
    <w:rsid w:val="0037498E"/>
    <w:rsid w:val="00382281"/>
    <w:rsid w:val="00387BD6"/>
    <w:rsid w:val="0047586B"/>
    <w:rsid w:val="004B4FDC"/>
    <w:rsid w:val="00511BE8"/>
    <w:rsid w:val="0052597B"/>
    <w:rsid w:val="005800C9"/>
    <w:rsid w:val="00602C90"/>
    <w:rsid w:val="00761F46"/>
    <w:rsid w:val="007742EC"/>
    <w:rsid w:val="00786E31"/>
    <w:rsid w:val="00796B95"/>
    <w:rsid w:val="007B6428"/>
    <w:rsid w:val="008F7D4E"/>
    <w:rsid w:val="00952860"/>
    <w:rsid w:val="009E75FF"/>
    <w:rsid w:val="00AA6444"/>
    <w:rsid w:val="00AC2DD2"/>
    <w:rsid w:val="00AE4ABC"/>
    <w:rsid w:val="00AF003F"/>
    <w:rsid w:val="00B67366"/>
    <w:rsid w:val="00BE70ED"/>
    <w:rsid w:val="00BE75C5"/>
    <w:rsid w:val="00C05660"/>
    <w:rsid w:val="00C13ED9"/>
    <w:rsid w:val="00C330BD"/>
    <w:rsid w:val="00C36548"/>
    <w:rsid w:val="00C53C51"/>
    <w:rsid w:val="00CE130C"/>
    <w:rsid w:val="00D07B51"/>
    <w:rsid w:val="00D31B4C"/>
    <w:rsid w:val="00DF270B"/>
    <w:rsid w:val="00E06746"/>
    <w:rsid w:val="00F07261"/>
    <w:rsid w:val="00F3555D"/>
    <w:rsid w:val="00F45BB2"/>
    <w:rsid w:val="00F963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874B"/>
  <w15:chartTrackingRefBased/>
  <w15:docId w15:val="{5DD9BD6E-504F-42FA-891E-B164A4E0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96306"/>
    <w:pPr>
      <w:widowControl w:val="0"/>
      <w:spacing w:line="360" w:lineRule="exact"/>
    </w:pPr>
    <w:rPr>
      <w:rFonts w:eastAsia="宋体"/>
      <w:sz w:val="28"/>
    </w:rPr>
  </w:style>
  <w:style w:type="paragraph" w:styleId="1">
    <w:name w:val="heading 1"/>
    <w:basedOn w:val="a"/>
    <w:next w:val="a"/>
    <w:link w:val="10"/>
    <w:uiPriority w:val="9"/>
    <w:qFormat/>
    <w:rsid w:val="00F963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63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5BB2"/>
    <w:pPr>
      <w:keepNext/>
      <w:keepLines/>
      <w:spacing w:before="260" w:after="260" w:line="416" w:lineRule="atLeast"/>
      <w:outlineLvl w:val="2"/>
    </w:pPr>
    <w:rPr>
      <w:rFonts w:eastAsiaTheme="majorEastAsia"/>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96306"/>
    <w:rPr>
      <w:b/>
      <w:bCs/>
      <w:kern w:val="44"/>
      <w:sz w:val="44"/>
      <w:szCs w:val="44"/>
    </w:rPr>
  </w:style>
  <w:style w:type="character" w:customStyle="1" w:styleId="20">
    <w:name w:val="标题 2 字符"/>
    <w:basedOn w:val="a0"/>
    <w:link w:val="2"/>
    <w:uiPriority w:val="9"/>
    <w:rsid w:val="00F96306"/>
    <w:rPr>
      <w:rFonts w:asciiTheme="majorHAnsi" w:eastAsiaTheme="majorEastAsia" w:hAnsiTheme="majorHAnsi" w:cstheme="majorBidi"/>
      <w:b/>
      <w:bCs/>
      <w:sz w:val="32"/>
      <w:szCs w:val="32"/>
    </w:rPr>
  </w:style>
  <w:style w:type="paragraph" w:styleId="a3">
    <w:name w:val="List Paragraph"/>
    <w:basedOn w:val="a"/>
    <w:uiPriority w:val="34"/>
    <w:qFormat/>
    <w:rsid w:val="00602C90"/>
    <w:pPr>
      <w:ind w:firstLineChars="200" w:firstLine="420"/>
    </w:pPr>
  </w:style>
  <w:style w:type="character" w:customStyle="1" w:styleId="30">
    <w:name w:val="标题 3 字符"/>
    <w:basedOn w:val="a0"/>
    <w:link w:val="3"/>
    <w:uiPriority w:val="9"/>
    <w:rsid w:val="00F45BB2"/>
    <w:rPr>
      <w:rFonts w:eastAsiaTheme="majorEastAsia"/>
      <w:b/>
      <w:bCs/>
      <w:sz w:val="28"/>
      <w:szCs w:val="32"/>
    </w:rPr>
  </w:style>
  <w:style w:type="paragraph" w:styleId="a4">
    <w:name w:val="Normal (Web)"/>
    <w:basedOn w:val="a"/>
    <w:uiPriority w:val="99"/>
    <w:semiHidden/>
    <w:unhideWhenUsed/>
    <w:rsid w:val="00AC2DD2"/>
    <w:pPr>
      <w:widowControl/>
      <w:spacing w:before="100" w:beforeAutospacing="1" w:after="100" w:afterAutospacing="1" w:line="240" w:lineRule="auto"/>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482108">
      <w:bodyDiv w:val="1"/>
      <w:marLeft w:val="0"/>
      <w:marRight w:val="0"/>
      <w:marTop w:val="0"/>
      <w:marBottom w:val="0"/>
      <w:divBdr>
        <w:top w:val="none" w:sz="0" w:space="0" w:color="auto"/>
        <w:left w:val="none" w:sz="0" w:space="0" w:color="auto"/>
        <w:bottom w:val="none" w:sz="0" w:space="0" w:color="auto"/>
        <w:right w:val="none" w:sz="0" w:space="0" w:color="auto"/>
      </w:divBdr>
      <w:divsChild>
        <w:div w:id="2000696507">
          <w:marLeft w:val="0"/>
          <w:marRight w:val="0"/>
          <w:marTop w:val="0"/>
          <w:marBottom w:val="0"/>
          <w:divBdr>
            <w:top w:val="none" w:sz="0" w:space="0" w:color="auto"/>
            <w:left w:val="none" w:sz="0" w:space="0" w:color="auto"/>
            <w:bottom w:val="none" w:sz="0" w:space="0" w:color="auto"/>
            <w:right w:val="none" w:sz="0" w:space="0" w:color="auto"/>
          </w:divBdr>
        </w:div>
      </w:divsChild>
    </w:div>
    <w:div w:id="319432760">
      <w:bodyDiv w:val="1"/>
      <w:marLeft w:val="0"/>
      <w:marRight w:val="0"/>
      <w:marTop w:val="0"/>
      <w:marBottom w:val="0"/>
      <w:divBdr>
        <w:top w:val="none" w:sz="0" w:space="0" w:color="auto"/>
        <w:left w:val="none" w:sz="0" w:space="0" w:color="auto"/>
        <w:bottom w:val="none" w:sz="0" w:space="0" w:color="auto"/>
        <w:right w:val="none" w:sz="0" w:space="0" w:color="auto"/>
      </w:divBdr>
      <w:divsChild>
        <w:div w:id="241765150">
          <w:marLeft w:val="0"/>
          <w:marRight w:val="0"/>
          <w:marTop w:val="0"/>
          <w:marBottom w:val="0"/>
          <w:divBdr>
            <w:top w:val="none" w:sz="0" w:space="0" w:color="auto"/>
            <w:left w:val="none" w:sz="0" w:space="0" w:color="auto"/>
            <w:bottom w:val="none" w:sz="0" w:space="0" w:color="auto"/>
            <w:right w:val="none" w:sz="0" w:space="0" w:color="auto"/>
          </w:divBdr>
        </w:div>
      </w:divsChild>
    </w:div>
    <w:div w:id="754016361">
      <w:bodyDiv w:val="1"/>
      <w:marLeft w:val="0"/>
      <w:marRight w:val="0"/>
      <w:marTop w:val="0"/>
      <w:marBottom w:val="0"/>
      <w:divBdr>
        <w:top w:val="none" w:sz="0" w:space="0" w:color="auto"/>
        <w:left w:val="none" w:sz="0" w:space="0" w:color="auto"/>
        <w:bottom w:val="none" w:sz="0" w:space="0" w:color="auto"/>
        <w:right w:val="none" w:sz="0" w:space="0" w:color="auto"/>
      </w:divBdr>
      <w:divsChild>
        <w:div w:id="681590422">
          <w:marLeft w:val="0"/>
          <w:marRight w:val="0"/>
          <w:marTop w:val="0"/>
          <w:marBottom w:val="0"/>
          <w:divBdr>
            <w:top w:val="none" w:sz="0" w:space="0" w:color="auto"/>
            <w:left w:val="none" w:sz="0" w:space="0" w:color="auto"/>
            <w:bottom w:val="none" w:sz="0" w:space="0" w:color="auto"/>
            <w:right w:val="none" w:sz="0" w:space="0" w:color="auto"/>
          </w:divBdr>
        </w:div>
      </w:divsChild>
    </w:div>
    <w:div w:id="1207377707">
      <w:bodyDiv w:val="1"/>
      <w:marLeft w:val="0"/>
      <w:marRight w:val="0"/>
      <w:marTop w:val="0"/>
      <w:marBottom w:val="0"/>
      <w:divBdr>
        <w:top w:val="none" w:sz="0" w:space="0" w:color="auto"/>
        <w:left w:val="none" w:sz="0" w:space="0" w:color="auto"/>
        <w:bottom w:val="none" w:sz="0" w:space="0" w:color="auto"/>
        <w:right w:val="none" w:sz="0" w:space="0" w:color="auto"/>
      </w:divBdr>
      <w:divsChild>
        <w:div w:id="1178352309">
          <w:marLeft w:val="0"/>
          <w:marRight w:val="0"/>
          <w:marTop w:val="0"/>
          <w:marBottom w:val="0"/>
          <w:divBdr>
            <w:top w:val="none" w:sz="0" w:space="0" w:color="auto"/>
            <w:left w:val="none" w:sz="0" w:space="0" w:color="auto"/>
            <w:bottom w:val="none" w:sz="0" w:space="0" w:color="auto"/>
            <w:right w:val="none" w:sz="0" w:space="0" w:color="auto"/>
          </w:divBdr>
        </w:div>
      </w:divsChild>
    </w:div>
    <w:div w:id="1647591450">
      <w:bodyDiv w:val="1"/>
      <w:marLeft w:val="0"/>
      <w:marRight w:val="0"/>
      <w:marTop w:val="0"/>
      <w:marBottom w:val="0"/>
      <w:divBdr>
        <w:top w:val="none" w:sz="0" w:space="0" w:color="auto"/>
        <w:left w:val="none" w:sz="0" w:space="0" w:color="auto"/>
        <w:bottom w:val="none" w:sz="0" w:space="0" w:color="auto"/>
        <w:right w:val="none" w:sz="0" w:space="0" w:color="auto"/>
      </w:divBdr>
      <w:divsChild>
        <w:div w:id="5129566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771</TotalTime>
  <Pages>9</Pages>
  <Words>742</Words>
  <Characters>4236</Characters>
  <Application>Microsoft Office Word</Application>
  <DocSecurity>0</DocSecurity>
  <Lines>35</Lines>
  <Paragraphs>9</Paragraphs>
  <ScaleCrop>false</ScaleCrop>
  <Company/>
  <LinksUpToDate>false</LinksUpToDate>
  <CharactersWithSpaces>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宏</dc:creator>
  <cp:keywords/>
  <dc:description/>
  <cp:lastModifiedBy>潘 宏</cp:lastModifiedBy>
  <cp:revision>7</cp:revision>
  <dcterms:created xsi:type="dcterms:W3CDTF">2020-12-05T04:48:00Z</dcterms:created>
  <dcterms:modified xsi:type="dcterms:W3CDTF">2020-12-16T05:25:00Z</dcterms:modified>
</cp:coreProperties>
</file>