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SqlServer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控制面板-&gt;管理工具-&gt;组件服务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控制台根节点-&gt;组件服务-&gt;计算机-&gt;我的电脑-&gt;Distributed Transaction Coordinator-&gt;本地 DTC-&gt;右键属性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/>
        </w:rPr>
        <w:t>安全-&gt;启用XA事务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788920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2782570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06495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62500" cy="5515610"/>
            <wp:effectExtent l="0" t="0" r="133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51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下载最新版本的的Microsoft JDBC Driver for SQL Server，并且解压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把</w:t>
      </w:r>
      <w:r>
        <w:rPr>
          <w:rFonts w:hint="default" w:eastAsiaTheme="minorEastAsia"/>
          <w:lang w:val="en-US" w:eastAsia="zh-CN"/>
        </w:rPr>
        <w:t>sqljdbc_xa.dll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拷贝到</w:t>
      </w:r>
      <w:r>
        <w:rPr>
          <w:rFonts w:hint="default"/>
          <w:lang w:val="en-US" w:eastAsia="zh-CN"/>
        </w:rPr>
        <w:t>MSSSQL\BInn</w:t>
      </w: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5264150" cy="2827020"/>
            <wp:effectExtent l="0" t="0" r="825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在运行xa_install.sql脚本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3675" cy="3085465"/>
            <wp:effectExtent l="0" t="0" r="1333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9865" cy="274510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Postgresql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</w:t>
      </w:r>
      <w:bookmarkStart w:id="0" w:name="_GoBack"/>
      <w:bookmarkEnd w:id="0"/>
      <w:r>
        <w:rPr>
          <w:rFonts w:hint="default"/>
          <w:lang w:val="en-US" w:eastAsia="zh-CN"/>
        </w:rPr>
        <w:t>postgresql.conf加入max_prepared_transactions = 10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811780"/>
            <wp:effectExtent l="0" t="0" r="825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15D16A"/>
    <w:multiLevelType w:val="multilevel"/>
    <w:tmpl w:val="5715D16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29F1"/>
    <w:rsid w:val="2DF2374B"/>
    <w:rsid w:val="69C45169"/>
    <w:rsid w:val="7310466D"/>
    <w:rsid w:val="7F5A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2022-04-21T08:33:30Z</dcterms:created>
  <dc:creator>jackpan</dc:creator>
  <cp:lastModifiedBy>jackpan</cp:lastModifiedBy>
  <dcterms:modified xsi:type="dcterms:W3CDTF">2022-04-21T08:55:09Z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33F201B91CB747638C80694CA2DF6C0D</vt:lpwstr>
  </property>
</Properties>
</file>