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移动收银平台的需求分析</w:t>
      </w:r>
    </w:p>
    <w:p>
      <w:pPr>
        <w:numPr>
          <w:numId w:val="0"/>
        </w:numPr>
        <w:ind w:firstLine="420" w:firstLineChars="200"/>
      </w:pPr>
      <w:bookmarkStart w:id="0" w:name="_GoBack"/>
      <w:bookmarkEnd w:id="0"/>
      <w:r>
        <w:t>本章节在前述分析调研与技术准备的基础上，对整个移动收银平台APP的业务需求进行详尽分析，共分为功能性需求与非功能性需求两个层面，并对相关案例进行分析。</w:t>
      </w:r>
    </w:p>
    <w:p>
      <w:pPr>
        <w:numPr>
          <w:numId w:val="0"/>
        </w:num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引用</w:t>
      </w:r>
    </w:p>
    <w:p>
      <w:pPr>
        <w:tabs>
          <w:tab w:val="left" w:pos="2360"/>
        </w:tabs>
      </w:pPr>
    </w:p>
    <w:p/>
    <w:p/>
    <w:p>
      <w:r>
        <w:t>单词表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C040E"/>
    <w:multiLevelType w:val="singleLevel"/>
    <w:tmpl w:val="5CEC040E"/>
    <w:lvl w:ilvl="0" w:tentative="0">
      <w:start w:val="3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0354"/>
    <w:rsid w:val="3F5F2DE9"/>
    <w:rsid w:val="494FA295"/>
    <w:rsid w:val="4FF706BB"/>
    <w:rsid w:val="59BF7590"/>
    <w:rsid w:val="59FFB847"/>
    <w:rsid w:val="5AFDA665"/>
    <w:rsid w:val="5E7F36E2"/>
    <w:rsid w:val="6F7DA0A3"/>
    <w:rsid w:val="77FA19B7"/>
    <w:rsid w:val="79FF5BF1"/>
    <w:rsid w:val="7A3751FF"/>
    <w:rsid w:val="7DEED3BE"/>
    <w:rsid w:val="7F5F9DAF"/>
    <w:rsid w:val="7F7DBA2B"/>
    <w:rsid w:val="7FBBEF7B"/>
    <w:rsid w:val="7FFAEF00"/>
    <w:rsid w:val="BBFF253C"/>
    <w:rsid w:val="C5ED90BA"/>
    <w:rsid w:val="C6F9E6AA"/>
    <w:rsid w:val="C7F8F3AC"/>
    <w:rsid w:val="CEFA9263"/>
    <w:rsid w:val="D7F43F6C"/>
    <w:rsid w:val="D7F7278A"/>
    <w:rsid w:val="DE6FA8F1"/>
    <w:rsid w:val="DF5F33BD"/>
    <w:rsid w:val="EFBBF644"/>
    <w:rsid w:val="F5FF44C7"/>
    <w:rsid w:val="F7E3711E"/>
    <w:rsid w:val="F7FF2EF9"/>
    <w:rsid w:val="FACF3590"/>
    <w:rsid w:val="FAED4978"/>
    <w:rsid w:val="FBF7AEF1"/>
    <w:rsid w:val="FECBFD9F"/>
    <w:rsid w:val="FEDF0354"/>
    <w:rsid w:val="FFBD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2019-05-22T04:36:00Z</dcterms:created>
  <dc:creator>yima</dc:creator>
  <cp:lastModifiedBy>yima</cp:lastModifiedBy>
  <dcterms:modified xsi:type="dcterms:W3CDTF">2019-05-27T23:27:42Z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