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3">
      <w:pPr>
        <w:ind w:left="0" w:firstLine="0"/>
        <w:rPr/>
      </w:pPr>
      <w:r w:rsidDel="00000000" w:rsidR="00000000" w:rsidRPr="00000000">
        <w:rPr>
          <w:rtl w:val="0"/>
        </w:rPr>
        <w:t xml:space="preserve">On April 15, 1912, during her maiden voyage, the widely considered “unsinkable” RMS Titanic sank after colliding with an iceberg. Unfortunately, there weren’t enough lifeboats for everyone onboard, resulting in the death of 1502 out of 2224 passengers and crew.</w:t>
      </w:r>
    </w:p>
    <w:p w:rsidR="00000000" w:rsidDel="00000000" w:rsidP="00000000" w:rsidRDefault="00000000" w:rsidRPr="00000000" w14:paraId="00000004">
      <w:pPr>
        <w:ind w:left="0" w:firstLine="0"/>
        <w:rPr/>
      </w:pPr>
      <w:r w:rsidDel="00000000" w:rsidR="00000000" w:rsidRPr="00000000">
        <w:rPr>
          <w:rtl w:val="0"/>
        </w:rPr>
        <w:t xml:space="preserve">While there was some element of luck involved in surviving, it seems some groups of people were more likely to survive than others.</w:t>
      </w:r>
    </w:p>
    <w:p w:rsidR="00000000" w:rsidDel="00000000" w:rsidP="00000000" w:rsidRDefault="00000000" w:rsidRPr="00000000" w14:paraId="00000005">
      <w:pPr>
        <w:ind w:left="0" w:firstLine="0"/>
        <w:rPr/>
      </w:pPr>
      <w:r w:rsidDel="00000000" w:rsidR="00000000" w:rsidRPr="00000000">
        <w:rPr>
          <w:rtl w:val="0"/>
        </w:rPr>
        <w:t xml:space="preserve">In this challenge, I am going to build a predictive model that answers the question: “what sorts of people were more likely to survive?”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Data Analysis</w:t>
      </w:r>
    </w:p>
    <w:p w:rsidR="00000000" w:rsidDel="00000000" w:rsidP="00000000" w:rsidRDefault="00000000" w:rsidRPr="00000000" w14:paraId="00000008">
      <w:pPr>
        <w:ind w:left="0" w:firstLine="0"/>
        <w:rPr/>
      </w:pPr>
      <w:r w:rsidDel="00000000" w:rsidR="00000000" w:rsidRPr="00000000">
        <w:rPr>
          <w:rtl w:val="0"/>
        </w:rPr>
        <w:t xml:space="preserve">Feature Overview: </w:t>
      </w:r>
    </w:p>
    <w:p w:rsidR="00000000" w:rsidDel="00000000" w:rsidP="00000000" w:rsidRDefault="00000000" w:rsidRPr="00000000" w14:paraId="00000009">
      <w:pPr>
        <w:ind w:left="0" w:firstLine="0"/>
        <w:rPr/>
      </w:pPr>
      <w:r w:rsidDel="00000000" w:rsidR="00000000" w:rsidRPr="00000000">
        <w:rPr>
          <w:rtl w:val="0"/>
        </w:rPr>
        <w:t xml:space="preserve">  survival - if the passenger survived, 0 is No, and 1 is Yes</w:t>
      </w:r>
    </w:p>
    <w:p w:rsidR="00000000" w:rsidDel="00000000" w:rsidP="00000000" w:rsidRDefault="00000000" w:rsidRPr="00000000" w14:paraId="0000000A">
      <w:pPr>
        <w:ind w:left="0" w:firstLine="0"/>
        <w:rPr/>
      </w:pPr>
      <w:r w:rsidDel="00000000" w:rsidR="00000000" w:rsidRPr="00000000">
        <w:rPr>
          <w:rtl w:val="0"/>
        </w:rPr>
        <w:t xml:space="preserve">  Pclass - ticket class, 1 is 1st, 2 is 2nd and 3 is 3rd</w:t>
      </w:r>
    </w:p>
    <w:p w:rsidR="00000000" w:rsidDel="00000000" w:rsidP="00000000" w:rsidRDefault="00000000" w:rsidRPr="00000000" w14:paraId="0000000B">
      <w:pPr>
        <w:ind w:left="0" w:firstLine="0"/>
        <w:rPr/>
      </w:pPr>
      <w:r w:rsidDel="00000000" w:rsidR="00000000" w:rsidRPr="00000000">
        <w:rPr>
          <w:rtl w:val="0"/>
        </w:rPr>
        <w:t xml:space="preserve">  Sex - gender sex</w:t>
      </w:r>
    </w:p>
    <w:p w:rsidR="00000000" w:rsidDel="00000000" w:rsidP="00000000" w:rsidRDefault="00000000" w:rsidRPr="00000000" w14:paraId="0000000C">
      <w:pPr>
        <w:ind w:left="0" w:firstLine="0"/>
        <w:rPr/>
      </w:pPr>
      <w:r w:rsidDel="00000000" w:rsidR="00000000" w:rsidRPr="00000000">
        <w:rPr>
          <w:rtl w:val="0"/>
        </w:rPr>
        <w:t xml:space="preserve">  Age - age in years</w:t>
      </w:r>
    </w:p>
    <w:p w:rsidR="00000000" w:rsidDel="00000000" w:rsidP="00000000" w:rsidRDefault="00000000" w:rsidRPr="00000000" w14:paraId="0000000D">
      <w:pPr>
        <w:ind w:left="0" w:firstLine="0"/>
        <w:rPr/>
      </w:pPr>
      <w:r w:rsidDel="00000000" w:rsidR="00000000" w:rsidRPr="00000000">
        <w:rPr>
          <w:rtl w:val="0"/>
        </w:rPr>
        <w:t xml:space="preserve">  Sibsp - number of siblings / spouses </w:t>
      </w:r>
    </w:p>
    <w:p w:rsidR="00000000" w:rsidDel="00000000" w:rsidP="00000000" w:rsidRDefault="00000000" w:rsidRPr="00000000" w14:paraId="0000000E">
      <w:pPr>
        <w:ind w:left="0" w:firstLine="0"/>
        <w:rPr/>
      </w:pPr>
      <w:r w:rsidDel="00000000" w:rsidR="00000000" w:rsidRPr="00000000">
        <w:rPr>
          <w:rtl w:val="0"/>
        </w:rPr>
        <w:t xml:space="preserve">  Parch - number of parents / children</w:t>
      </w:r>
    </w:p>
    <w:p w:rsidR="00000000" w:rsidDel="00000000" w:rsidP="00000000" w:rsidRDefault="00000000" w:rsidRPr="00000000" w14:paraId="0000000F">
      <w:pPr>
        <w:ind w:left="0" w:firstLine="0"/>
        <w:rPr/>
      </w:pPr>
      <w:r w:rsidDel="00000000" w:rsidR="00000000" w:rsidRPr="00000000">
        <w:rPr>
          <w:rtl w:val="0"/>
        </w:rPr>
        <w:t xml:space="preserve">  Ticket - ticket number</w:t>
      </w:r>
    </w:p>
    <w:p w:rsidR="00000000" w:rsidDel="00000000" w:rsidP="00000000" w:rsidRDefault="00000000" w:rsidRPr="00000000" w14:paraId="00000010">
      <w:pPr>
        <w:ind w:left="0" w:firstLine="0"/>
        <w:rPr/>
      </w:pPr>
      <w:r w:rsidDel="00000000" w:rsidR="00000000" w:rsidRPr="00000000">
        <w:rPr>
          <w:rtl w:val="0"/>
        </w:rPr>
        <w:t xml:space="preserve">  Fare - passenger fare</w:t>
      </w:r>
    </w:p>
    <w:p w:rsidR="00000000" w:rsidDel="00000000" w:rsidP="00000000" w:rsidRDefault="00000000" w:rsidRPr="00000000" w14:paraId="00000011">
      <w:pPr>
        <w:ind w:left="0" w:firstLine="0"/>
        <w:rPr/>
      </w:pPr>
      <w:r w:rsidDel="00000000" w:rsidR="00000000" w:rsidRPr="00000000">
        <w:rPr>
          <w:rtl w:val="0"/>
        </w:rPr>
        <w:t xml:space="preserve">  Cabin - cabin number</w:t>
      </w:r>
    </w:p>
    <w:p w:rsidR="00000000" w:rsidDel="00000000" w:rsidP="00000000" w:rsidRDefault="00000000" w:rsidRPr="00000000" w14:paraId="00000012">
      <w:pPr>
        <w:ind w:left="0" w:firstLine="0"/>
        <w:rPr/>
      </w:pPr>
      <w:r w:rsidDel="00000000" w:rsidR="00000000" w:rsidRPr="00000000">
        <w:rPr>
          <w:rtl w:val="0"/>
        </w:rPr>
        <w:t xml:space="preserve">  Embarked - port of embarkation, C is Cherbourg, Q is Queenstown, and S is Southampton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Note: pclass is associated with socio-economic status, age is fractional if less than 1 and if is estimated, it is in the form of xx.5.</w:t>
      </w:r>
    </w:p>
    <w:p w:rsidR="00000000" w:rsidDel="00000000" w:rsidP="00000000" w:rsidRDefault="00000000" w:rsidRPr="00000000" w14:paraId="00000015">
      <w:pPr>
        <w:ind w:left="0" w:firstLine="0"/>
        <w:rPr/>
      </w:pPr>
      <w:r w:rsidDel="00000000" w:rsidR="00000000" w:rsidRPr="00000000">
        <w:rPr>
          <w:rtl w:val="0"/>
        </w:rPr>
        <w:t xml:space="preserv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Problem Executive</w:t>
      </w:r>
    </w:p>
    <w:p w:rsidR="00000000" w:rsidDel="00000000" w:rsidP="00000000" w:rsidRDefault="00000000" w:rsidRPr="00000000" w14:paraId="00000017">
      <w:pPr>
        <w:ind w:left="0" w:firstLine="0"/>
        <w:rPr/>
      </w:pPr>
      <w:r w:rsidDel="00000000" w:rsidR="00000000" w:rsidRPr="00000000">
        <w:rPr>
          <w:rtl w:val="0"/>
        </w:rPr>
        <w:t xml:space="preserve">The aim is to create a supervised classification model for predicting if the passenger will survive, the data feature is relatively simple thus consider normally used machine learning model, such as random forest, logistic regression, K nearest neighbour, and Naive bayes.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Trade-off analysis:</w:t>
      </w:r>
    </w:p>
    <w:p w:rsidR="00000000" w:rsidDel="00000000" w:rsidP="00000000" w:rsidRDefault="00000000" w:rsidRPr="00000000" w14:paraId="0000001A">
      <w:pPr>
        <w:ind w:left="0" w:firstLine="0"/>
        <w:rPr/>
      </w:pPr>
      <w:r w:rsidDel="00000000" w:rsidR="00000000" w:rsidRPr="00000000">
        <w:rPr/>
        <w:drawing>
          <wp:inline distB="114300" distT="114300" distL="114300" distR="114300">
            <wp:extent cx="4839852" cy="2881313"/>
            <wp:effectExtent b="0" l="0" r="0" t="0"/>
            <wp:docPr descr="Summary" id="1" name="image1.png"/>
            <a:graphic>
              <a:graphicData uri="http://schemas.openxmlformats.org/drawingml/2006/picture">
                <pic:pic>
                  <pic:nvPicPr>
                    <pic:cNvPr descr="Summary" id="0" name="image1.png"/>
                    <pic:cNvPicPr preferRelativeResize="0"/>
                  </pic:nvPicPr>
                  <pic:blipFill>
                    <a:blip r:embed="rId6"/>
                    <a:srcRect b="0" l="0" r="0" t="0"/>
                    <a:stretch>
                      <a:fillRect/>
                    </a:stretch>
                  </pic:blipFill>
                  <pic:spPr>
                    <a:xfrm>
                      <a:off x="0" y="0"/>
                      <a:ext cx="4839852"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Note: Artificial Neural Networks on the second row should be deep neural networks.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Ref: </w:t>
      </w:r>
      <w:hyperlink r:id="rId7">
        <w:r w:rsidDel="00000000" w:rsidR="00000000" w:rsidRPr="00000000">
          <w:rPr>
            <w:color w:val="1155cc"/>
            <w:u w:val="single"/>
            <w:rtl w:val="0"/>
          </w:rPr>
          <w:t xml:space="preserve">https://www.analyticsvidhya.com/blog/2020/11/popular-classification-models-for-machine-learning/</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As the data contains both numerical and categorical features, the random forest is the main model. However the data is relatively small, the decision is to try all of the classification model and make a detailed comparison.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nalyticsvidhya.com/blog/2020/11/popular-classification-models-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