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454CA" w14:textId="0D462020" w:rsidR="005B17AD" w:rsidRDefault="005B17AD">
      <w:r>
        <w:t>Compare madcap and framemaker</w:t>
      </w:r>
    </w:p>
    <w:p w14:paraId="5A8E7FC7" w14:textId="77777777" w:rsidR="005B17AD" w:rsidRDefault="005B17AD"/>
    <w:p w14:paraId="06E29FD4" w14:textId="56187EB0" w:rsidR="00000000" w:rsidRDefault="005B17AD">
      <w:hyperlink r:id="rId4" w:history="1">
        <w:r w:rsidRPr="00DB03C2">
          <w:rPr>
            <w:rStyle w:val="Hyperlink"/>
          </w:rPr>
          <w:t>https://www.madcapsoftware.com/products/flare/making-the-switch/flare-vs-framemaker/</w:t>
        </w:r>
      </w:hyperlink>
    </w:p>
    <w:p w14:paraId="1F92C6AA" w14:textId="77777777" w:rsidR="005B17AD" w:rsidRDefault="005B17AD"/>
    <w:p w14:paraId="2B655779" w14:textId="77777777" w:rsidR="005B17AD" w:rsidRDefault="005B17AD"/>
    <w:sectPr w:rsidR="005B17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96B37"/>
    <w:rsid w:val="00196B37"/>
    <w:rsid w:val="0032236B"/>
    <w:rsid w:val="005B17AD"/>
    <w:rsid w:val="006B35F7"/>
    <w:rsid w:val="00BA3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521C1"/>
  <w15:chartTrackingRefBased/>
  <w15:docId w15:val="{156AA617-25AF-4BFF-B6C1-4AA1D2B99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B3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B3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B3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B3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B3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B3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B3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B3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B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B3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B3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B3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B3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17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17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madcapsoftware.com/products/flare/making-the-switch/flare-vs-frame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185</Characters>
  <Application>Microsoft Office Word</Application>
  <DocSecurity>0</DocSecurity>
  <Lines>1</Lines>
  <Paragraphs>1</Paragraphs>
  <ScaleCrop>false</ScaleCrop>
  <Company>MyCompanyName</Company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toheed akhtar</dc:creator>
  <cp:keywords/>
  <dc:description/>
  <cp:lastModifiedBy>toheed akhtar</cp:lastModifiedBy>
  <cp:revision>3</cp:revision>
  <dcterms:created xsi:type="dcterms:W3CDTF">2024-02-15T17:29:00Z</dcterms:created>
  <dcterms:modified xsi:type="dcterms:W3CDTF">2024-02-15T17:29:00Z</dcterms:modified>
</cp:coreProperties>
</file>