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024F" w14:textId="77777777" w:rsidR="00390E78" w:rsidRPr="00B578B2" w:rsidRDefault="00B578B2">
      <w:pPr>
        <w:pStyle w:val="aa"/>
        <w:rPr>
          <w:lang w:val="ru-RU"/>
        </w:rPr>
      </w:pPr>
      <w:r w:rsidRPr="00B578B2">
        <w:rPr>
          <w:rFonts w:ascii="Arial" w:hAnsi="Arial"/>
          <w:sz w:val="22"/>
          <w:lang w:val="ru-RU"/>
        </w:rPr>
        <w:t xml:space="preserve">Цепочка писем </w:t>
      </w:r>
      <w:proofErr w:type="spellStart"/>
      <w:r>
        <w:rPr>
          <w:rFonts w:ascii="Arial" w:hAnsi="Arial"/>
          <w:sz w:val="22"/>
        </w:rPr>
        <w:t>Polza</w:t>
      </w:r>
      <w:proofErr w:type="spellEnd"/>
      <w:r w:rsidRPr="00B578B2">
        <w:rPr>
          <w:rFonts w:ascii="Arial" w:hAnsi="Arial"/>
          <w:sz w:val="22"/>
          <w:lang w:val="ru-RU"/>
        </w:rPr>
        <w:t xml:space="preserve"> </w:t>
      </w:r>
      <w:r>
        <w:rPr>
          <w:rFonts w:ascii="Arial" w:hAnsi="Arial"/>
          <w:sz w:val="22"/>
        </w:rPr>
        <w:t>Agency</w:t>
      </w:r>
    </w:p>
    <w:p w14:paraId="05A279FA" w14:textId="77777777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>Автор: Долгов Евгений</w:t>
      </w:r>
    </w:p>
    <w:p w14:paraId="452E272A" w14:textId="77777777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>Переменные: {{</w:t>
      </w:r>
      <w:r>
        <w:rPr>
          <w:rFonts w:ascii="Arial" w:hAnsi="Arial"/>
        </w:rPr>
        <w:t>company</w:t>
      </w:r>
      <w:r w:rsidRPr="00B578B2">
        <w:rPr>
          <w:rFonts w:ascii="Arial" w:hAnsi="Arial"/>
          <w:lang w:val="ru-RU"/>
        </w:rPr>
        <w:t>}}, {{</w:t>
      </w:r>
      <w:r>
        <w:rPr>
          <w:rFonts w:ascii="Arial" w:hAnsi="Arial"/>
        </w:rPr>
        <w:t>name</w:t>
      </w:r>
      <w:r w:rsidRPr="00B578B2">
        <w:rPr>
          <w:rFonts w:ascii="Arial" w:hAnsi="Arial"/>
          <w:lang w:val="ru-RU"/>
        </w:rPr>
        <w:t>}}, {{персонализация}}</w:t>
      </w:r>
    </w:p>
    <w:p w14:paraId="16A14AB4" w14:textId="77777777" w:rsidR="00390E78" w:rsidRPr="00B578B2" w:rsidRDefault="00B578B2">
      <w:pPr>
        <w:pStyle w:val="1"/>
        <w:rPr>
          <w:lang w:val="ru-RU"/>
        </w:rPr>
      </w:pPr>
      <w:r w:rsidRPr="00B578B2">
        <w:rPr>
          <w:rFonts w:ascii="Arial" w:hAnsi="Arial"/>
          <w:sz w:val="22"/>
          <w:lang w:val="ru-RU"/>
        </w:rPr>
        <w:t>Письмо 1 — день 0</w:t>
      </w:r>
    </w:p>
    <w:p w14:paraId="44BBAA11" w14:textId="77777777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 xml:space="preserve">Тема: Идея по </w:t>
      </w:r>
      <w:r>
        <w:rPr>
          <w:rFonts w:ascii="Arial" w:hAnsi="Arial"/>
        </w:rPr>
        <w:t>B</w:t>
      </w:r>
      <w:r w:rsidRPr="00B578B2">
        <w:rPr>
          <w:rFonts w:ascii="Arial" w:hAnsi="Arial"/>
          <w:lang w:val="ru-RU"/>
        </w:rPr>
        <w:t>2</w:t>
      </w:r>
      <w:r>
        <w:rPr>
          <w:rFonts w:ascii="Arial" w:hAnsi="Arial"/>
        </w:rPr>
        <w:t>B</w:t>
      </w:r>
      <w:r w:rsidRPr="00B578B2">
        <w:rPr>
          <w:rFonts w:ascii="Arial" w:hAnsi="Arial"/>
          <w:lang w:val="ru-RU"/>
        </w:rPr>
        <w:t>-встречам для {{</w:t>
      </w:r>
      <w:r>
        <w:rPr>
          <w:rFonts w:ascii="Arial" w:hAnsi="Arial"/>
        </w:rPr>
        <w:t>company</w:t>
      </w:r>
      <w:r w:rsidRPr="00B578B2">
        <w:rPr>
          <w:rFonts w:ascii="Arial" w:hAnsi="Arial"/>
          <w:lang w:val="ru-RU"/>
        </w:rPr>
        <w:t>}}</w:t>
      </w:r>
    </w:p>
    <w:p w14:paraId="6E781D5F" w14:textId="77777777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>Здравствуйте, {{</w:t>
      </w:r>
      <w:r>
        <w:rPr>
          <w:rFonts w:ascii="Arial" w:hAnsi="Arial"/>
        </w:rPr>
        <w:t>name</w:t>
      </w:r>
      <w:r w:rsidRPr="00B578B2">
        <w:rPr>
          <w:rFonts w:ascii="Arial" w:hAnsi="Arial"/>
          <w:lang w:val="ru-RU"/>
        </w:rPr>
        <w:t>}}!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{{персонализация}}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 xml:space="preserve">Пишу из </w:t>
      </w:r>
      <w:proofErr w:type="spellStart"/>
      <w:r>
        <w:rPr>
          <w:rFonts w:ascii="Arial" w:hAnsi="Arial"/>
        </w:rPr>
        <w:t>Polza</w:t>
      </w:r>
      <w:proofErr w:type="spellEnd"/>
      <w:r w:rsidRPr="00B578B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Agency</w:t>
      </w:r>
      <w:r w:rsidRPr="00B578B2">
        <w:rPr>
          <w:rFonts w:ascii="Arial" w:hAnsi="Arial"/>
          <w:lang w:val="ru-RU"/>
        </w:rPr>
        <w:t xml:space="preserve">. Мы помогаем </w:t>
      </w:r>
      <w:r>
        <w:rPr>
          <w:rFonts w:ascii="Arial" w:hAnsi="Arial"/>
        </w:rPr>
        <w:t>B</w:t>
      </w:r>
      <w:r w:rsidRPr="00B578B2">
        <w:rPr>
          <w:rFonts w:ascii="Arial" w:hAnsi="Arial"/>
          <w:lang w:val="ru-RU"/>
        </w:rPr>
        <w:t>2</w:t>
      </w:r>
      <w:r>
        <w:rPr>
          <w:rFonts w:ascii="Arial" w:hAnsi="Arial"/>
        </w:rPr>
        <w:t>B</w:t>
      </w:r>
      <w:r w:rsidRPr="00B578B2">
        <w:rPr>
          <w:rFonts w:ascii="Arial" w:hAnsi="Arial"/>
          <w:lang w:val="ru-RU"/>
        </w:rPr>
        <w:t xml:space="preserve">-компаниям выстроить холодный </w:t>
      </w:r>
      <w:r>
        <w:rPr>
          <w:rFonts w:ascii="Arial" w:hAnsi="Arial"/>
        </w:rPr>
        <w:t>email</w:t>
      </w:r>
      <w:r w:rsidRPr="00B578B2">
        <w:rPr>
          <w:rFonts w:ascii="Arial" w:hAnsi="Arial"/>
          <w:lang w:val="ru-RU"/>
        </w:rPr>
        <w:t xml:space="preserve">-аутрич: определяем </w:t>
      </w:r>
      <w:r>
        <w:rPr>
          <w:rFonts w:ascii="Arial" w:hAnsi="Arial"/>
        </w:rPr>
        <w:t>ICP</w:t>
      </w:r>
      <w:r w:rsidRPr="00B578B2">
        <w:rPr>
          <w:rFonts w:ascii="Arial" w:hAnsi="Arial"/>
          <w:lang w:val="ru-RU"/>
        </w:rPr>
        <w:t>, собираем и проверяем контакты, пишем персонализированные цепочки и доводим кампанию до назначенных встреч.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Предлагаю начать без большой интеграции: выберем один сегмент и проверим его коротким</w:t>
      </w:r>
      <w:r w:rsidRPr="00B578B2">
        <w:rPr>
          <w:rFonts w:ascii="Arial" w:hAnsi="Arial"/>
          <w:lang w:val="ru-RU"/>
        </w:rPr>
        <w:t xml:space="preserve"> пилотом. За 15 минут покажу, какие компании и роли логично взять для теста у {{</w:t>
      </w:r>
      <w:r>
        <w:rPr>
          <w:rFonts w:ascii="Arial" w:hAnsi="Arial"/>
        </w:rPr>
        <w:t>company</w:t>
      </w:r>
      <w:r w:rsidRPr="00B578B2">
        <w:rPr>
          <w:rFonts w:ascii="Arial" w:hAnsi="Arial"/>
          <w:lang w:val="ru-RU"/>
        </w:rPr>
        <w:t>}} и как измерить результат.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Есть смысл обсудить на этой неделе?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Евгений Долгов</w:t>
      </w:r>
      <w:r w:rsidRPr="00B578B2">
        <w:rPr>
          <w:rFonts w:ascii="Arial" w:hAnsi="Arial"/>
          <w:lang w:val="ru-RU"/>
        </w:rPr>
        <w:br/>
      </w:r>
      <w:proofErr w:type="spellStart"/>
      <w:r>
        <w:rPr>
          <w:rFonts w:ascii="Arial" w:hAnsi="Arial"/>
        </w:rPr>
        <w:t>Polza</w:t>
      </w:r>
      <w:proofErr w:type="spellEnd"/>
      <w:r w:rsidRPr="00B578B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Agency</w:t>
      </w:r>
    </w:p>
    <w:p w14:paraId="110BC57E" w14:textId="77777777" w:rsidR="00390E78" w:rsidRPr="00B578B2" w:rsidRDefault="00B578B2">
      <w:pPr>
        <w:pStyle w:val="1"/>
        <w:rPr>
          <w:lang w:val="ru-RU"/>
        </w:rPr>
      </w:pPr>
      <w:r w:rsidRPr="00B578B2">
        <w:rPr>
          <w:rFonts w:ascii="Arial" w:hAnsi="Arial"/>
          <w:sz w:val="22"/>
          <w:lang w:val="ru-RU"/>
        </w:rPr>
        <w:t>Письмо 2 — через 3 дня</w:t>
      </w:r>
    </w:p>
    <w:p w14:paraId="0BA42F8B" w14:textId="77777777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>Тема</w:t>
      </w:r>
      <w:proofErr w:type="gramStart"/>
      <w:r w:rsidRPr="00B578B2">
        <w:rPr>
          <w:rFonts w:ascii="Arial" w:hAnsi="Arial"/>
          <w:lang w:val="ru-RU"/>
        </w:rPr>
        <w:t>: Как</w:t>
      </w:r>
      <w:proofErr w:type="gramEnd"/>
      <w:r w:rsidRPr="00B578B2">
        <w:rPr>
          <w:rFonts w:ascii="Arial" w:hAnsi="Arial"/>
          <w:lang w:val="ru-RU"/>
        </w:rPr>
        <w:t xml:space="preserve"> проверить аутрич до масштабирования</w:t>
      </w:r>
    </w:p>
    <w:p w14:paraId="34C0A6E3" w14:textId="011BA31B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>Здрав</w:t>
      </w:r>
      <w:r w:rsidRPr="00B578B2">
        <w:rPr>
          <w:rFonts w:ascii="Arial" w:hAnsi="Arial"/>
          <w:lang w:val="ru-RU"/>
        </w:rPr>
        <w:t>ствуйте, {{</w:t>
      </w:r>
      <w:r>
        <w:rPr>
          <w:rFonts w:ascii="Arial" w:hAnsi="Arial"/>
        </w:rPr>
        <w:t>name</w:t>
      </w:r>
      <w:r w:rsidRPr="00B578B2">
        <w:rPr>
          <w:rFonts w:ascii="Arial" w:hAnsi="Arial"/>
          <w:lang w:val="ru-RU"/>
        </w:rPr>
        <w:t>}}!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</w:r>
      <w:r>
        <w:rPr>
          <w:rFonts w:ascii="Arial" w:hAnsi="Arial"/>
          <w:lang w:val="ru-RU"/>
        </w:rPr>
        <w:t>Проблематика следующая</w:t>
      </w:r>
      <w:r w:rsidRPr="00B578B2">
        <w:rPr>
          <w:rFonts w:ascii="Arial" w:hAnsi="Arial"/>
          <w:lang w:val="ru-RU"/>
        </w:rPr>
        <w:t>. В холодных рассылках чаще всего проблема не в объёме, а в сочетании трёх вещей: точный сегмент, подтверждённый контакт и релевантный повод написать.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Поэтому мы сначала запускаем небольшой тест: несколько гипотез</w:t>
      </w:r>
      <w:r w:rsidRPr="00B578B2">
        <w:rPr>
          <w:rFonts w:ascii="Arial" w:hAnsi="Arial"/>
          <w:lang w:val="ru-RU"/>
        </w:rPr>
        <w:t xml:space="preserve"> по аудитории и сообщениям, затем оставляем связки, которые дают ответы и встречи. Так бюджет не уходит на массовую рассылку «вслепую», а у команды продаж появляется понятный канал с измеримой воронкой.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Если актуально, пришлю одностраничный план пилота дл</w:t>
      </w:r>
      <w:r w:rsidRPr="00B578B2">
        <w:rPr>
          <w:rFonts w:ascii="Arial" w:hAnsi="Arial"/>
          <w:lang w:val="ru-RU"/>
        </w:rPr>
        <w:t>я {{</w:t>
      </w:r>
      <w:r>
        <w:rPr>
          <w:rFonts w:ascii="Arial" w:hAnsi="Arial"/>
        </w:rPr>
        <w:t>company</w:t>
      </w:r>
      <w:r w:rsidRPr="00B578B2">
        <w:rPr>
          <w:rFonts w:ascii="Arial" w:hAnsi="Arial"/>
          <w:lang w:val="ru-RU"/>
        </w:rPr>
        <w:t>}} — без обязательств.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lastRenderedPageBreak/>
        <w:t>Евгений Долгов</w:t>
      </w:r>
      <w:r w:rsidRPr="00B578B2">
        <w:rPr>
          <w:rFonts w:ascii="Arial" w:hAnsi="Arial"/>
          <w:lang w:val="ru-RU"/>
        </w:rPr>
        <w:br/>
      </w:r>
      <w:proofErr w:type="spellStart"/>
      <w:r>
        <w:rPr>
          <w:rFonts w:ascii="Arial" w:hAnsi="Arial"/>
        </w:rPr>
        <w:t>Polza</w:t>
      </w:r>
      <w:proofErr w:type="spellEnd"/>
      <w:r w:rsidRPr="00B578B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Agency</w:t>
      </w:r>
    </w:p>
    <w:p w14:paraId="5DCF1F91" w14:textId="77777777" w:rsidR="00390E78" w:rsidRPr="00B578B2" w:rsidRDefault="00B578B2">
      <w:pPr>
        <w:pStyle w:val="1"/>
        <w:rPr>
          <w:lang w:val="ru-RU"/>
        </w:rPr>
      </w:pPr>
      <w:r w:rsidRPr="00B578B2">
        <w:rPr>
          <w:rFonts w:ascii="Arial" w:hAnsi="Arial"/>
          <w:sz w:val="22"/>
          <w:lang w:val="ru-RU"/>
        </w:rPr>
        <w:t>Письмо 3 — ещё через 5 дней</w:t>
      </w:r>
    </w:p>
    <w:p w14:paraId="6DFAD3FE" w14:textId="77777777" w:rsidR="00390E78" w:rsidRPr="00B578B2" w:rsidRDefault="00B578B2">
      <w:pPr>
        <w:rPr>
          <w:lang w:val="ru-RU"/>
        </w:rPr>
      </w:pPr>
      <w:r w:rsidRPr="00B578B2">
        <w:rPr>
          <w:rFonts w:ascii="Arial" w:hAnsi="Arial"/>
          <w:lang w:val="ru-RU"/>
        </w:rPr>
        <w:t>Тема</w:t>
      </w:r>
      <w:proofErr w:type="gramStart"/>
      <w:r w:rsidRPr="00B578B2">
        <w:rPr>
          <w:rFonts w:ascii="Arial" w:hAnsi="Arial"/>
          <w:lang w:val="ru-RU"/>
        </w:rPr>
        <w:t>: Закрываю</w:t>
      </w:r>
      <w:proofErr w:type="gramEnd"/>
      <w:r w:rsidRPr="00B578B2">
        <w:rPr>
          <w:rFonts w:ascii="Arial" w:hAnsi="Arial"/>
          <w:lang w:val="ru-RU"/>
        </w:rPr>
        <w:t xml:space="preserve"> вопрос по аутричу</w:t>
      </w:r>
    </w:p>
    <w:p w14:paraId="4AA39AB4" w14:textId="77777777" w:rsidR="00390E78" w:rsidRDefault="00B578B2">
      <w:r w:rsidRPr="00B578B2">
        <w:rPr>
          <w:rFonts w:ascii="Arial" w:hAnsi="Arial"/>
          <w:lang w:val="ru-RU"/>
        </w:rPr>
        <w:t>Здравствуйте, {{</w:t>
      </w:r>
      <w:r>
        <w:rPr>
          <w:rFonts w:ascii="Arial" w:hAnsi="Arial"/>
        </w:rPr>
        <w:t>name</w:t>
      </w:r>
      <w:r w:rsidRPr="00B578B2">
        <w:rPr>
          <w:rFonts w:ascii="Arial" w:hAnsi="Arial"/>
          <w:lang w:val="ru-RU"/>
        </w:rPr>
        <w:t>}}!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Не хочу превращать письмо в бесконечную цепочку, поэтому на этом остановлюсь.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Если у {{</w:t>
      </w:r>
      <w:r>
        <w:rPr>
          <w:rFonts w:ascii="Arial" w:hAnsi="Arial"/>
        </w:rPr>
        <w:t>company</w:t>
      </w:r>
      <w:r w:rsidRPr="00B578B2">
        <w:rPr>
          <w:rFonts w:ascii="Arial" w:hAnsi="Arial"/>
          <w:lang w:val="ru-RU"/>
        </w:rPr>
        <w:t>}} позже поя</w:t>
      </w:r>
      <w:r w:rsidRPr="00B578B2">
        <w:rPr>
          <w:rFonts w:ascii="Arial" w:hAnsi="Arial"/>
          <w:lang w:val="ru-RU"/>
        </w:rPr>
        <w:t xml:space="preserve">вится задача протестировать новый </w:t>
      </w:r>
      <w:r>
        <w:rPr>
          <w:rFonts w:ascii="Arial" w:hAnsi="Arial"/>
        </w:rPr>
        <w:t>B</w:t>
      </w:r>
      <w:r w:rsidRPr="00B578B2">
        <w:rPr>
          <w:rFonts w:ascii="Arial" w:hAnsi="Arial"/>
          <w:lang w:val="ru-RU"/>
        </w:rPr>
        <w:t>2</w:t>
      </w:r>
      <w:r>
        <w:rPr>
          <w:rFonts w:ascii="Arial" w:hAnsi="Arial"/>
        </w:rPr>
        <w:t>B</w:t>
      </w:r>
      <w:r w:rsidRPr="00B578B2">
        <w:rPr>
          <w:rFonts w:ascii="Arial" w:hAnsi="Arial"/>
          <w:lang w:val="ru-RU"/>
        </w:rPr>
        <w:t>-сегмент или добавить встречи отделу продаж, буду рад вернуться с конкретной гипотезой и небольшим пилотом.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  <w:t>Если тема сейчас не в приоритете, можно просто ответить «неактуально» — больше писать не буду.</w:t>
      </w:r>
      <w:r w:rsidRPr="00B578B2">
        <w:rPr>
          <w:rFonts w:ascii="Arial" w:hAnsi="Arial"/>
          <w:lang w:val="ru-RU"/>
        </w:rPr>
        <w:br/>
      </w:r>
      <w:r w:rsidRPr="00B578B2">
        <w:rPr>
          <w:rFonts w:ascii="Arial" w:hAnsi="Arial"/>
          <w:lang w:val="ru-RU"/>
        </w:rPr>
        <w:br/>
      </w:r>
      <w:proofErr w:type="spellStart"/>
      <w:r>
        <w:rPr>
          <w:rFonts w:ascii="Arial" w:hAnsi="Arial"/>
        </w:rPr>
        <w:t>Евгений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Долгов</w:t>
      </w:r>
      <w:proofErr w:type="spellEnd"/>
      <w:r>
        <w:rPr>
          <w:rFonts w:ascii="Arial" w:hAnsi="Arial"/>
        </w:rPr>
        <w:br/>
      </w:r>
      <w:proofErr w:type="spellStart"/>
      <w:r>
        <w:rPr>
          <w:rFonts w:ascii="Arial" w:hAnsi="Arial"/>
        </w:rPr>
        <w:t>Polza</w:t>
      </w:r>
      <w:proofErr w:type="spellEnd"/>
      <w:r>
        <w:rPr>
          <w:rFonts w:ascii="Arial" w:hAnsi="Arial"/>
        </w:rPr>
        <w:t xml:space="preserve"> Agency</w:t>
      </w:r>
    </w:p>
    <w:sectPr w:rsidR="00390E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E78"/>
    <w:rsid w:val="00AA1D8D"/>
    <w:rsid w:val="00B47730"/>
    <w:rsid w:val="00B578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3EB785"/>
  <w14:defaultImageDpi w14:val="300"/>
  <w15:docId w15:val="{50CD2761-B3AB-4D37-941B-90206C66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Rip</cp:lastModifiedBy>
  <cp:revision>3</cp:revision>
  <dcterms:created xsi:type="dcterms:W3CDTF">2013-12-23T23:15:00Z</dcterms:created>
  <dcterms:modified xsi:type="dcterms:W3CDTF">2026-07-27T16:55:00Z</dcterms:modified>
  <cp:category/>
</cp:coreProperties>
</file>