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bookmarkStart w:colFirst="0" w:colLast="0" w:name="_nwlesmfr6s4v" w:id="0"/>
      <w:bookmarkEnd w:id="0"/>
      <w:r w:rsidDel="00000000" w:rsidR="00000000" w:rsidRPr="00000000">
        <w:rPr>
          <w:sz w:val="48"/>
          <w:szCs w:val="48"/>
          <w:rtl w:val="0"/>
        </w:rPr>
        <w:t xml:space="preserve">Pseudocode - EcoDispose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mw2ob48w9jf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 of Programme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program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privacy policy to the user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empty list to store devices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 Menu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Repeat until user chooses to exit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Display main menu options: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1. Register Device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2. View Devices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3. Classify Waste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4. Record Secure Wipe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5. Exit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Ask user to select an option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 Device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user selects Register Device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Repeat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Ask user to enter device 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Ask user to enter device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Ask user to enter device brand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Ask user to enter serial number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Ask user to enter postcode/location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Ask if data has been cleared (yes/no)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Set data  to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Set data to FALSE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Save device record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Ask if user wants to add another device (yes/no)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Until user answers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 Devices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user selects View Devices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no devices exist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Display "No devices found"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Display all stored devices with their 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Wait for user to press enter to return to menu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End if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Classify Waste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user selects Classify Waste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Ask user to enter device 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Search for the device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device is found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Ask user to choose classification (Reuse, Recycle, Dispose)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Update device classification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Display confirmation message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Display "Device not found"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Wait for user to press enter to return to menu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Record Wipe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user selects Record Secure Wipe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Ask user to enter device 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Search for the device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device is found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Ask if the device has been securely wiped (yes/no)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Set wiped to TRUE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Set wiped to FALSE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Display warning message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Display confirmation message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Display "Device not found"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Wait for user to press enter to return to menu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user selects Exit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Display exit message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End program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