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CE211" w14:textId="68D8C182" w:rsidR="00C15A41" w:rsidRPr="00A1349E" w:rsidRDefault="00C15A41" w:rsidP="00C15A41">
      <w:pPr>
        <w:pStyle w:val="2"/>
        <w:jc w:val="both"/>
        <w:rPr>
          <w:rFonts w:ascii="Consolas" w:eastAsia="宋体" w:hAnsi="Consolas" w:cs="宋体"/>
        </w:rPr>
      </w:pPr>
      <w:r w:rsidRPr="00A1349E">
        <w:rPr>
          <w:rFonts w:ascii="Consolas" w:eastAsia="宋体" w:hAnsi="Consolas" w:cs="宋体"/>
        </w:rPr>
        <w:t>一、</w:t>
      </w:r>
      <w:r w:rsidR="00972305" w:rsidRPr="00A1349E">
        <w:rPr>
          <w:rFonts w:ascii="Consolas" w:eastAsia="宋体" w:hAnsi="Consolas" w:cs="宋体"/>
        </w:rPr>
        <w:t>单链表反转</w:t>
      </w:r>
    </w:p>
    <w:p w14:paraId="59F4699E" w14:textId="431A334D" w:rsidR="00E71283" w:rsidRDefault="003B5520" w:rsidP="00B32866">
      <w:pPr>
        <w:widowControl/>
        <w:rPr>
          <w:rFonts w:ascii="Consolas" w:eastAsia="宋体" w:hAnsi="Consolas" w:cs="Consolas"/>
          <w:sz w:val="32"/>
          <w:szCs w:val="32"/>
        </w:rPr>
      </w:pPr>
      <w:r w:rsidRPr="00A1349E">
        <w:rPr>
          <w:rFonts w:ascii="Consolas" w:eastAsia="宋体" w:hAnsi="Consolas" w:cs="Consolas"/>
          <w:sz w:val="32"/>
          <w:szCs w:val="32"/>
        </w:rPr>
        <w:t>方法一</w:t>
      </w:r>
      <w:r w:rsidR="00F07DDE">
        <w:rPr>
          <w:rFonts w:ascii="Consolas" w:eastAsia="宋体" w:hAnsi="Consolas" w:cs="Consolas" w:hint="eastAsia"/>
          <w:sz w:val="32"/>
          <w:szCs w:val="32"/>
        </w:rPr>
        <w:t>：</w:t>
      </w:r>
      <w:r w:rsidR="00425A93">
        <w:rPr>
          <w:rFonts w:ascii="Consolas" w:eastAsia="宋体" w:hAnsi="Consolas" w:cs="Consolas" w:hint="eastAsia"/>
          <w:sz w:val="32"/>
          <w:szCs w:val="32"/>
        </w:rPr>
        <w:t>逆指针法</w:t>
      </w:r>
      <w:r w:rsidR="00425A93">
        <w:rPr>
          <w:rFonts w:ascii="Consolas" w:eastAsia="宋体" w:hAnsi="Consolas" w:cs="Consolas" w:hint="eastAsia"/>
          <w:sz w:val="32"/>
          <w:szCs w:val="32"/>
        </w:rPr>
        <w:t>;</w:t>
      </w:r>
      <w:r w:rsidR="00A1349E" w:rsidRPr="00A1349E">
        <w:rPr>
          <w:rFonts w:ascii="Consolas" w:eastAsia="宋体" w:hAnsi="Consolas" w:cs="Consolas"/>
          <w:sz w:val="32"/>
          <w:szCs w:val="32"/>
        </w:rPr>
        <w:t>使用</w:t>
      </w:r>
      <w:r w:rsidR="00A1349E" w:rsidRPr="00A1349E">
        <w:rPr>
          <w:rFonts w:ascii="Consolas" w:eastAsia="宋体" w:hAnsi="Consolas" w:cs="Consolas"/>
          <w:sz w:val="32"/>
          <w:szCs w:val="32"/>
        </w:rPr>
        <w:t>3</w:t>
      </w:r>
      <w:r w:rsidR="00A1349E" w:rsidRPr="00A1349E">
        <w:rPr>
          <w:rFonts w:ascii="Consolas" w:eastAsia="宋体" w:hAnsi="Consolas" w:cs="Consolas"/>
          <w:sz w:val="32"/>
          <w:szCs w:val="32"/>
        </w:rPr>
        <w:t>个指针遍历单链表，逐个链接点进行反转</w:t>
      </w:r>
    </w:p>
    <w:p w14:paraId="2741F80F" w14:textId="77777777" w:rsidR="003C32A2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p</w:t>
      </w:r>
      <w:r>
        <w:rPr>
          <w:rFonts w:ascii="Consolas" w:eastAsia="宋体" w:hAnsi="Consolas" w:cs="Consolas" w:hint="eastAsia"/>
          <w:sz w:val="32"/>
          <w:szCs w:val="32"/>
        </w:rPr>
        <w:t>=</w:t>
      </w:r>
      <w:r>
        <w:rPr>
          <w:rFonts w:ascii="Consolas" w:eastAsia="宋体" w:hAnsi="Consolas" w:cs="Consolas"/>
          <w:sz w:val="32"/>
          <w:szCs w:val="32"/>
        </w:rPr>
        <w:t xml:space="preserve">head; </w:t>
      </w:r>
    </w:p>
    <w:p w14:paraId="1600C66B" w14:textId="6E6606B0" w:rsidR="009F1C47" w:rsidRDefault="009F1C47" w:rsidP="00B32866">
      <w:pPr>
        <w:widowControl/>
        <w:rPr>
          <w:rFonts w:ascii="Consolas" w:eastAsia="宋体" w:hAnsi="Consolas" w:cs="Consolas" w:hint="eastAsia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q = head.next;</w:t>
      </w:r>
      <w:r w:rsidR="003C32A2">
        <w:rPr>
          <w:rFonts w:ascii="Consolas" w:eastAsia="宋体" w:hAnsi="Consolas" w:cs="Consolas" w:hint="eastAsia"/>
          <w:sz w:val="32"/>
          <w:szCs w:val="32"/>
        </w:rPr>
        <w:t>//</w:t>
      </w:r>
      <w:r w:rsidR="003C32A2">
        <w:rPr>
          <w:rFonts w:ascii="Consolas" w:eastAsia="宋体" w:hAnsi="Consolas" w:cs="Consolas" w:hint="eastAsia"/>
          <w:sz w:val="32"/>
          <w:szCs w:val="32"/>
        </w:rPr>
        <w:t>初始化</w:t>
      </w:r>
    </w:p>
    <w:p w14:paraId="52C13205" w14:textId="7F23FA2F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While(q.next){</w:t>
      </w:r>
    </w:p>
    <w:p w14:paraId="39D36DB1" w14:textId="4CB23823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r = q.next;//</w:t>
      </w:r>
      <w:r>
        <w:rPr>
          <w:rFonts w:ascii="Consolas" w:eastAsia="宋体" w:hAnsi="Consolas" w:cs="Consolas"/>
          <w:sz w:val="32"/>
          <w:szCs w:val="32"/>
        </w:rPr>
        <w:t>临时指针</w:t>
      </w:r>
      <w:r>
        <w:rPr>
          <w:rFonts w:ascii="Consolas" w:eastAsia="宋体" w:hAnsi="Consolas" w:cs="Consolas"/>
          <w:sz w:val="32"/>
          <w:szCs w:val="32"/>
        </w:rPr>
        <w:t>r</w:t>
      </w:r>
      <w:r>
        <w:rPr>
          <w:rFonts w:ascii="Consolas" w:eastAsia="宋体" w:hAnsi="Consolas" w:cs="Consolas"/>
          <w:sz w:val="32"/>
          <w:szCs w:val="32"/>
        </w:rPr>
        <w:t>存储着下一个要反转的节点</w:t>
      </w:r>
    </w:p>
    <w:p w14:paraId="52A12E5B" w14:textId="2D3A9115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q.next = p;</w:t>
      </w:r>
      <w:r>
        <w:rPr>
          <w:rFonts w:ascii="Consolas" w:eastAsia="宋体" w:hAnsi="Consolas" w:cs="Consolas" w:hint="eastAsia"/>
          <w:sz w:val="32"/>
          <w:szCs w:val="32"/>
        </w:rPr>
        <w:t>//</w:t>
      </w:r>
      <w:r>
        <w:rPr>
          <w:rFonts w:ascii="Consolas" w:eastAsia="宋体" w:hAnsi="Consolas" w:cs="Consolas" w:hint="eastAsia"/>
          <w:sz w:val="32"/>
          <w:szCs w:val="32"/>
        </w:rPr>
        <w:t>完成指向的反转</w:t>
      </w:r>
    </w:p>
    <w:p w14:paraId="3ADCA8CC" w14:textId="461D8AC8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p = q;</w:t>
      </w:r>
      <w:r w:rsidR="00EB045C">
        <w:rPr>
          <w:rFonts w:ascii="Consolas" w:eastAsia="宋体" w:hAnsi="Consolas" w:cs="Consolas"/>
          <w:sz w:val="32"/>
          <w:szCs w:val="32"/>
        </w:rPr>
        <w:t>//p</w:t>
      </w:r>
      <w:r w:rsidR="00EB045C">
        <w:rPr>
          <w:rFonts w:ascii="Consolas" w:eastAsia="宋体" w:hAnsi="Consolas" w:cs="Consolas"/>
          <w:sz w:val="32"/>
          <w:szCs w:val="32"/>
        </w:rPr>
        <w:t>和</w:t>
      </w:r>
      <w:r w:rsidR="00EB045C">
        <w:rPr>
          <w:rFonts w:ascii="Consolas" w:eastAsia="宋体" w:hAnsi="Consolas" w:cs="Consolas"/>
          <w:sz w:val="32"/>
          <w:szCs w:val="32"/>
        </w:rPr>
        <w:t>q</w:t>
      </w:r>
      <w:r w:rsidR="003138B0">
        <w:rPr>
          <w:rFonts w:ascii="Consolas" w:eastAsia="宋体" w:hAnsi="Consolas" w:cs="Consolas"/>
          <w:sz w:val="32"/>
          <w:szCs w:val="32"/>
        </w:rPr>
        <w:t>赋值为下次循环要反转指</w:t>
      </w:r>
      <w:r w:rsidR="00EB045C">
        <w:rPr>
          <w:rFonts w:ascii="Consolas" w:eastAsia="宋体" w:hAnsi="Consolas" w:cs="Consolas"/>
          <w:sz w:val="32"/>
          <w:szCs w:val="32"/>
        </w:rPr>
        <w:t>向的两个节点</w:t>
      </w:r>
    </w:p>
    <w:p w14:paraId="08870003" w14:textId="62E09865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  <w:t>q = r;</w:t>
      </w:r>
    </w:p>
    <w:p w14:paraId="60B4B741" w14:textId="0FE7348C" w:rsidR="00EB045C" w:rsidRDefault="00EB045C" w:rsidP="00B32866">
      <w:pPr>
        <w:widowControl/>
        <w:rPr>
          <w:rFonts w:ascii="Consolas" w:eastAsia="宋体" w:hAnsi="Consolas" w:cs="Consolas" w:hint="eastAsia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}</w:t>
      </w:r>
    </w:p>
    <w:p w14:paraId="795CD4E3" w14:textId="3CB4B051" w:rsidR="009F1C47" w:rsidRDefault="009F1C47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ab/>
      </w:r>
      <w:r w:rsidR="008F31B2">
        <w:rPr>
          <w:noProof/>
        </w:rPr>
        <w:drawing>
          <wp:inline distT="0" distB="0" distL="0" distR="0" wp14:anchorId="7ADCDE0D" wp14:editId="063F95A2">
            <wp:extent cx="5486400" cy="837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7E13" w14:textId="02ABC043" w:rsidR="00540D58" w:rsidRDefault="00540D58" w:rsidP="00B32866">
      <w:pPr>
        <w:widowControl/>
        <w:rPr>
          <w:rFonts w:ascii="Consolas" w:eastAsia="宋体" w:hAnsi="Consolas" w:cs="Consolas"/>
          <w:sz w:val="32"/>
          <w:szCs w:val="32"/>
        </w:rPr>
      </w:pPr>
      <w:r>
        <w:rPr>
          <w:rFonts w:ascii="Consolas" w:eastAsia="宋体" w:hAnsi="Consolas" w:cs="Consolas"/>
          <w:sz w:val="32"/>
          <w:szCs w:val="32"/>
        </w:rPr>
        <w:t>方法二</w:t>
      </w:r>
      <w:r>
        <w:rPr>
          <w:rFonts w:ascii="Consolas" w:eastAsia="宋体" w:hAnsi="Consolas" w:cs="Consolas" w:hint="eastAsia"/>
          <w:sz w:val="32"/>
          <w:szCs w:val="32"/>
        </w:rPr>
        <w:t>：头插法</w:t>
      </w:r>
    </w:p>
    <w:p w14:paraId="63D69A86" w14:textId="0F632CC8" w:rsidR="001462EA" w:rsidRDefault="001462EA" w:rsidP="00B32866">
      <w:pPr>
        <w:widowControl/>
        <w:rPr>
          <w:rFonts w:ascii="Consolas" w:eastAsia="宋体" w:hAnsi="Consolas" w:cs="Consolas"/>
          <w:sz w:val="32"/>
          <w:szCs w:val="32"/>
        </w:rPr>
      </w:pPr>
      <w:hyperlink r:id="rId7" w:history="1">
        <w:r w:rsidRPr="00911A12">
          <w:rPr>
            <w:rStyle w:val="a5"/>
            <w:rFonts w:ascii="Consolas" w:eastAsia="宋体" w:hAnsi="Consolas" w:cs="Consolas"/>
            <w:sz w:val="32"/>
            <w:szCs w:val="32"/>
          </w:rPr>
          <w:t>http://blog.csdn.net/jwentao01/article/details/47394683</w:t>
        </w:r>
      </w:hyperlink>
    </w:p>
    <w:p w14:paraId="7A01B533" w14:textId="082EF93B" w:rsidR="001462EA" w:rsidRDefault="001462EA" w:rsidP="00B32866">
      <w:pPr>
        <w:widowControl/>
        <w:rPr>
          <w:rFonts w:ascii="Consolas" w:eastAsia="宋体" w:hAnsi="Consolas" w:cs="Consolas"/>
          <w:sz w:val="32"/>
          <w:szCs w:val="32"/>
        </w:rPr>
      </w:pPr>
      <w:hyperlink r:id="rId8" w:history="1">
        <w:r w:rsidRPr="00911A12">
          <w:rPr>
            <w:rStyle w:val="a5"/>
            <w:rFonts w:ascii="Consolas" w:eastAsia="宋体" w:hAnsi="Consolas" w:cs="Consolas"/>
            <w:sz w:val="32"/>
            <w:szCs w:val="32"/>
          </w:rPr>
          <w:t>http://blog.csdn.net/feliciafay/article/details/6841115</w:t>
        </w:r>
      </w:hyperlink>
    </w:p>
    <w:p w14:paraId="0232F251" w14:textId="77777777" w:rsidR="001462EA" w:rsidRPr="009F1C47" w:rsidRDefault="001462EA" w:rsidP="00B32866">
      <w:pPr>
        <w:widowControl/>
        <w:rPr>
          <w:rFonts w:ascii="Consolas" w:eastAsia="宋体" w:hAnsi="Consolas" w:cs="Consolas" w:hint="eastAsia"/>
          <w:sz w:val="32"/>
          <w:szCs w:val="32"/>
        </w:rPr>
      </w:pPr>
      <w:bookmarkStart w:id="0" w:name="_GoBack"/>
      <w:bookmarkEnd w:id="0"/>
    </w:p>
    <w:sectPr w:rsidR="001462EA" w:rsidRPr="009F1C47" w:rsidSect="00245911">
      <w:pgSz w:w="17010" w:h="25515" w:code="9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322D8" w14:textId="77777777" w:rsidR="00FD4E01" w:rsidRDefault="00FD4E01" w:rsidP="00E85B54">
      <w:r>
        <w:separator/>
      </w:r>
    </w:p>
  </w:endnote>
  <w:endnote w:type="continuationSeparator" w:id="0">
    <w:p w14:paraId="3ADA795B" w14:textId="77777777" w:rsidR="00FD4E01" w:rsidRDefault="00FD4E01" w:rsidP="00E8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08E6E" w14:textId="77777777" w:rsidR="00FD4E01" w:rsidRDefault="00FD4E01" w:rsidP="00E85B54">
      <w:r>
        <w:separator/>
      </w:r>
    </w:p>
  </w:footnote>
  <w:footnote w:type="continuationSeparator" w:id="0">
    <w:p w14:paraId="51CC51DD" w14:textId="77777777" w:rsidR="00FD4E01" w:rsidRDefault="00FD4E01" w:rsidP="00E8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D0"/>
    <w:rsid w:val="00014A05"/>
    <w:rsid w:val="00055D5A"/>
    <w:rsid w:val="0008360D"/>
    <w:rsid w:val="00095DDC"/>
    <w:rsid w:val="000D00A1"/>
    <w:rsid w:val="000D0709"/>
    <w:rsid w:val="000D0AB3"/>
    <w:rsid w:val="00107C1B"/>
    <w:rsid w:val="001462EA"/>
    <w:rsid w:val="00180534"/>
    <w:rsid w:val="00196229"/>
    <w:rsid w:val="001B0B44"/>
    <w:rsid w:val="00217C7C"/>
    <w:rsid w:val="00226721"/>
    <w:rsid w:val="00242ED4"/>
    <w:rsid w:val="00245911"/>
    <w:rsid w:val="002610B0"/>
    <w:rsid w:val="00275172"/>
    <w:rsid w:val="00276750"/>
    <w:rsid w:val="002927E0"/>
    <w:rsid w:val="002A753A"/>
    <w:rsid w:val="002C2CB1"/>
    <w:rsid w:val="002E3C3B"/>
    <w:rsid w:val="002F50A7"/>
    <w:rsid w:val="003138B0"/>
    <w:rsid w:val="00320C88"/>
    <w:rsid w:val="0035050E"/>
    <w:rsid w:val="00354689"/>
    <w:rsid w:val="00375C5C"/>
    <w:rsid w:val="00394F2B"/>
    <w:rsid w:val="003A341F"/>
    <w:rsid w:val="003B0E67"/>
    <w:rsid w:val="003B5520"/>
    <w:rsid w:val="003C32A2"/>
    <w:rsid w:val="003D324C"/>
    <w:rsid w:val="00425A93"/>
    <w:rsid w:val="004352BF"/>
    <w:rsid w:val="00436EEC"/>
    <w:rsid w:val="00442A37"/>
    <w:rsid w:val="00455A86"/>
    <w:rsid w:val="00477BE6"/>
    <w:rsid w:val="004A7C10"/>
    <w:rsid w:val="004B4A8B"/>
    <w:rsid w:val="004E645D"/>
    <w:rsid w:val="004F111B"/>
    <w:rsid w:val="00505EFE"/>
    <w:rsid w:val="00521942"/>
    <w:rsid w:val="00540D58"/>
    <w:rsid w:val="005429CE"/>
    <w:rsid w:val="00551407"/>
    <w:rsid w:val="00563951"/>
    <w:rsid w:val="005B4E08"/>
    <w:rsid w:val="005B7856"/>
    <w:rsid w:val="005D12D5"/>
    <w:rsid w:val="005E4EF9"/>
    <w:rsid w:val="00615315"/>
    <w:rsid w:val="00620F37"/>
    <w:rsid w:val="00623742"/>
    <w:rsid w:val="0062378D"/>
    <w:rsid w:val="00633E28"/>
    <w:rsid w:val="0065562C"/>
    <w:rsid w:val="00661B86"/>
    <w:rsid w:val="00667E7E"/>
    <w:rsid w:val="00684CEA"/>
    <w:rsid w:val="006C5C33"/>
    <w:rsid w:val="006D695F"/>
    <w:rsid w:val="006F3B13"/>
    <w:rsid w:val="007131BA"/>
    <w:rsid w:val="007223D8"/>
    <w:rsid w:val="0077518E"/>
    <w:rsid w:val="00784829"/>
    <w:rsid w:val="00793F83"/>
    <w:rsid w:val="007E093B"/>
    <w:rsid w:val="007E7E70"/>
    <w:rsid w:val="00801A79"/>
    <w:rsid w:val="0080353A"/>
    <w:rsid w:val="0080577C"/>
    <w:rsid w:val="00816AA2"/>
    <w:rsid w:val="00832149"/>
    <w:rsid w:val="008612B1"/>
    <w:rsid w:val="008800AF"/>
    <w:rsid w:val="008E1C1B"/>
    <w:rsid w:val="008E621B"/>
    <w:rsid w:val="008F31B2"/>
    <w:rsid w:val="0091203A"/>
    <w:rsid w:val="009251C4"/>
    <w:rsid w:val="0096783D"/>
    <w:rsid w:val="00972305"/>
    <w:rsid w:val="009B3237"/>
    <w:rsid w:val="009F1C47"/>
    <w:rsid w:val="00A1349E"/>
    <w:rsid w:val="00A25BA7"/>
    <w:rsid w:val="00A4172E"/>
    <w:rsid w:val="00A7696B"/>
    <w:rsid w:val="00A81CE9"/>
    <w:rsid w:val="00AA03E8"/>
    <w:rsid w:val="00AC12D3"/>
    <w:rsid w:val="00AF5FF2"/>
    <w:rsid w:val="00B32866"/>
    <w:rsid w:val="00B5301E"/>
    <w:rsid w:val="00B764BA"/>
    <w:rsid w:val="00B8149D"/>
    <w:rsid w:val="00B8230D"/>
    <w:rsid w:val="00B911B9"/>
    <w:rsid w:val="00BA0605"/>
    <w:rsid w:val="00C11C50"/>
    <w:rsid w:val="00C15A41"/>
    <w:rsid w:val="00C3390A"/>
    <w:rsid w:val="00C83B67"/>
    <w:rsid w:val="00C85AAF"/>
    <w:rsid w:val="00CA155A"/>
    <w:rsid w:val="00CB1259"/>
    <w:rsid w:val="00D66AB4"/>
    <w:rsid w:val="00D71122"/>
    <w:rsid w:val="00DC0045"/>
    <w:rsid w:val="00DC36A4"/>
    <w:rsid w:val="00DD76C1"/>
    <w:rsid w:val="00DE2222"/>
    <w:rsid w:val="00DE2AD6"/>
    <w:rsid w:val="00E54830"/>
    <w:rsid w:val="00E71283"/>
    <w:rsid w:val="00E85B54"/>
    <w:rsid w:val="00E9236C"/>
    <w:rsid w:val="00EB045C"/>
    <w:rsid w:val="00EC3482"/>
    <w:rsid w:val="00ED63DA"/>
    <w:rsid w:val="00EF391C"/>
    <w:rsid w:val="00F07DDE"/>
    <w:rsid w:val="00F118D0"/>
    <w:rsid w:val="00F43B7E"/>
    <w:rsid w:val="00F530A1"/>
    <w:rsid w:val="00F664AB"/>
    <w:rsid w:val="00FA0F10"/>
    <w:rsid w:val="00FC7BFA"/>
    <w:rsid w:val="00FD4E01"/>
    <w:rsid w:val="00FD57DE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97AD"/>
  <w15:chartTrackingRefBased/>
  <w15:docId w15:val="{EB211366-0DD7-4DA1-A3CE-47B7F176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A41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5A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8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324C"/>
    <w:rPr>
      <w:rFonts w:ascii="微软雅黑" w:eastAsia="微软雅黑" w:hAnsi="微软雅黑" w:cs="Times New Roman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146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liciafay/article/details/68411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jwentao01/article/details/473946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25</cp:revision>
  <dcterms:created xsi:type="dcterms:W3CDTF">2017-11-28T06:57:00Z</dcterms:created>
  <dcterms:modified xsi:type="dcterms:W3CDTF">2017-11-28T11:49:00Z</dcterms:modified>
</cp:coreProperties>
</file>