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ivacy-policy-english"/>
    <w:p>
      <w:pPr>
        <w:pStyle w:val="Heading1"/>
      </w:pPr>
      <w:r>
        <w:t xml:space="preserve">Privacy Policy (English)</w:t>
      </w:r>
    </w:p>
    <w:p>
      <w:pPr>
        <w:pStyle w:val="FirstParagraph"/>
      </w:pPr>
      <w:r>
        <w:t xml:space="preserve">Effective Date: [Insert Date]</w:t>
      </w:r>
    </w:p>
    <w:p>
      <w:pPr>
        <w:pStyle w:val="BodyText"/>
      </w:pPr>
      <w:r>
        <w:t xml:space="preserve">PawFuel (</w:t>
      </w:r>
      <w:r>
        <w:t xml:space="preserve">“</w:t>
      </w:r>
      <w:r>
        <w:t xml:space="preserve">we,</w:t>
      </w:r>
      <w:r>
        <w:t xml:space="preserve">”</w:t>
      </w:r>
      <w:r>
        <w:t xml:space="preserve"> </w:t>
      </w:r>
      <w:r>
        <w:t xml:space="preserve">“</w:t>
      </w:r>
      <w:r>
        <w:t xml:space="preserve">our,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us</w:t>
      </w:r>
      <w:r>
        <w:t xml:space="preserve">”</w:t>
      </w:r>
      <w:r>
        <w:t xml:space="preserve">) values your privacy. This Privacy Policy explains how we collect, use, and protect your information when you use our mobile application (</w:t>
      </w:r>
      <w:r>
        <w:t xml:space="preserve">“</w:t>
      </w:r>
      <w:r>
        <w:t xml:space="preserve">App</w:t>
      </w:r>
      <w:r>
        <w:t xml:space="preserve">”</w:t>
      </w:r>
      <w:r>
        <w:t xml:space="preserve">).</w:t>
      </w:r>
    </w:p>
    <w:bookmarkStart w:id="20" w:name="information-we-collect"/>
    <w:p>
      <w:pPr>
        <w:pStyle w:val="Heading2"/>
      </w:pPr>
      <w:r>
        <w:t xml:space="preserve">1. Information We Collect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Account information:</w:t>
      </w:r>
      <w:r>
        <w:t xml:space="preserve"> </w:t>
      </w:r>
      <w:r>
        <w:t xml:space="preserve">email, password.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Dog profile:</w:t>
      </w:r>
      <w:r>
        <w:t xml:space="preserve"> </w:t>
      </w:r>
      <w:r>
        <w:t xml:space="preserve">weight, age, activity level, sensitivities.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Photos:</w:t>
      </w:r>
      <w:r>
        <w:t xml:space="preserve"> </w:t>
      </w:r>
      <w:r>
        <w:t xml:space="preserve">stool images (stored locally and never uploaded to our servers except when exported at your request).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Orders:</w:t>
      </w:r>
      <w:r>
        <w:t xml:space="preserve"> </w:t>
      </w:r>
      <w:r>
        <w:t xml:space="preserve">product selections and quantities shared via WhatsApp with Royal Barf branches.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Analytics:</w:t>
      </w:r>
      <w:r>
        <w:t xml:space="preserve"> </w:t>
      </w:r>
      <w:r>
        <w:t xml:space="preserve">crash logs and usage data (via Firebase) to help us improve reliability and performance.</w:t>
      </w:r>
    </w:p>
    <w:bookmarkEnd w:id="20"/>
    <w:bookmarkStart w:id="21" w:name="how-we-use-information"/>
    <w:p>
      <w:pPr>
        <w:pStyle w:val="Heading2"/>
      </w:pPr>
      <w:r>
        <w:t xml:space="preserve">2. How We Use Information</w:t>
      </w:r>
    </w:p>
    <w:p>
      <w:pPr>
        <w:numPr>
          <w:ilvl w:val="0"/>
          <w:numId w:val="1002"/>
        </w:numPr>
        <w:pStyle w:val="Compact"/>
      </w:pPr>
      <w:r>
        <w:t xml:space="preserve">Provide feeding guidance and rotation schedules.</w:t>
      </w:r>
    </w:p>
    <w:p>
      <w:pPr>
        <w:numPr>
          <w:ilvl w:val="0"/>
          <w:numId w:val="1002"/>
        </w:numPr>
        <w:pStyle w:val="Compact"/>
      </w:pPr>
      <w:r>
        <w:t xml:space="preserve">Analyse stool photos locally on your device; no stool images leave your device unless exported by you.</w:t>
      </w:r>
    </w:p>
    <w:p>
      <w:pPr>
        <w:numPr>
          <w:ilvl w:val="0"/>
          <w:numId w:val="1002"/>
        </w:numPr>
        <w:pStyle w:val="Compact"/>
      </w:pPr>
      <w:r>
        <w:t xml:space="preserve">Generate and send orders via WhatsApp to the appropriate Royal Barf branch (Lebanon or Cyprus) based on your preference.</w:t>
      </w:r>
    </w:p>
    <w:p>
      <w:pPr>
        <w:numPr>
          <w:ilvl w:val="0"/>
          <w:numId w:val="1002"/>
        </w:numPr>
        <w:pStyle w:val="Compact"/>
      </w:pPr>
      <w:r>
        <w:t xml:space="preserve">Monitor performance and improve services through Firebase crash logs and anonymised analytics.</w:t>
      </w:r>
    </w:p>
    <w:bookmarkEnd w:id="21"/>
    <w:bookmarkStart w:id="22" w:name="data-retention-and-deletion"/>
    <w:p>
      <w:pPr>
        <w:pStyle w:val="Heading2"/>
      </w:pPr>
      <w:r>
        <w:t xml:space="preserve">3. Data Retention and Deletion</w:t>
      </w:r>
    </w:p>
    <w:p>
      <w:pPr>
        <w:numPr>
          <w:ilvl w:val="0"/>
          <w:numId w:val="1003"/>
        </w:numPr>
        <w:pStyle w:val="Compact"/>
      </w:pPr>
      <w:r>
        <w:t xml:space="preserve">Data is stored locally on your device unless you choose to export it (for example as a PDF or WhatsApp message).</w:t>
      </w:r>
    </w:p>
    <w:p>
      <w:pPr>
        <w:numPr>
          <w:ilvl w:val="0"/>
          <w:numId w:val="1003"/>
        </w:numPr>
        <w:pStyle w:val="Compact"/>
      </w:pPr>
      <w:r>
        <w:t xml:space="preserve">You can delete your account at any time from the settings page. Deleting your account deletes locally stored account data and dog profiles.</w:t>
      </w:r>
    </w:p>
    <w:bookmarkEnd w:id="22"/>
    <w:bookmarkStart w:id="23" w:name="sharing-of-information"/>
    <w:p>
      <w:pPr>
        <w:pStyle w:val="Heading2"/>
      </w:pPr>
      <w:r>
        <w:t xml:space="preserve">4. Sharing of Information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WhatsApp:</w:t>
      </w:r>
      <w:r>
        <w:t xml:space="preserve"> </w:t>
      </w:r>
      <w:r>
        <w:t xml:space="preserve">orders are shared directly with Royal Barf via WhatsApp. PawFuel does not process payments or store your WhatsApp messages.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Firebase:</w:t>
      </w:r>
      <w:r>
        <w:t xml:space="preserve"> </w:t>
      </w:r>
      <w:r>
        <w:t xml:space="preserve">crash logs and analytics data are sent to Firebase. This information is used solely for improving app stability and understanding how the app is used.</w:t>
      </w:r>
    </w:p>
    <w:p>
      <w:pPr>
        <w:numPr>
          <w:ilvl w:val="0"/>
          <w:numId w:val="1004"/>
        </w:numPr>
        <w:pStyle w:val="Compact"/>
      </w:pPr>
      <w:r>
        <w:t xml:space="preserve">We do not sell or rent personal data to third parties.</w:t>
      </w:r>
    </w:p>
    <w:bookmarkEnd w:id="23"/>
    <w:bookmarkStart w:id="24" w:name="childrens-privacy"/>
    <w:p>
      <w:pPr>
        <w:pStyle w:val="Heading2"/>
      </w:pPr>
      <w:r>
        <w:t xml:space="preserve">5. Children’s Privacy</w:t>
      </w:r>
    </w:p>
    <w:p>
      <w:pPr>
        <w:pStyle w:val="FirstParagraph"/>
      </w:pPr>
      <w:r>
        <w:t xml:space="preserve">PawFuel is not intended for children under 16. We do not knowingly collect personal data from children.</w:t>
      </w:r>
    </w:p>
    <w:bookmarkEnd w:id="24"/>
    <w:bookmarkStart w:id="25" w:name="your-rights"/>
    <w:p>
      <w:pPr>
        <w:pStyle w:val="Heading2"/>
      </w:pPr>
      <w:r>
        <w:t xml:space="preserve">6. Your Rights</w:t>
      </w:r>
    </w:p>
    <w:p>
      <w:pPr>
        <w:numPr>
          <w:ilvl w:val="0"/>
          <w:numId w:val="1005"/>
        </w:numPr>
        <w:pStyle w:val="Compact"/>
      </w:pPr>
      <w:r>
        <w:t xml:space="preserve">Request deletion of your account and data at any time.</w:t>
      </w:r>
    </w:p>
    <w:p>
      <w:pPr>
        <w:numPr>
          <w:ilvl w:val="0"/>
          <w:numId w:val="1005"/>
        </w:numPr>
        <w:pStyle w:val="Compact"/>
      </w:pPr>
      <w:r>
        <w:t xml:space="preserve">Choose Lebanon or Cyprus as your preferred ordering branch.</w:t>
      </w:r>
    </w:p>
    <w:p>
      <w:pPr>
        <w:numPr>
          <w:ilvl w:val="0"/>
          <w:numId w:val="1005"/>
        </w:numPr>
        <w:pStyle w:val="Compact"/>
      </w:pPr>
      <w:r>
        <w:t xml:space="preserve">Edit or delete dog profiles whenever you wish.</w:t>
      </w:r>
    </w:p>
    <w:p>
      <w:pPr>
        <w:pStyle w:val="FirstParagraph"/>
      </w:pPr>
      <w:r>
        <w:rPr>
          <w:bCs/>
          <w:b/>
        </w:rPr>
        <w:t xml:space="preserve">Contact us:</w:t>
      </w:r>
      <w:r>
        <w:t xml:space="preserve"> </w:t>
      </w:r>
      <w:r>
        <w:t xml:space="preserve">[Insert Contact Email]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3" w:name="سياسة-الخصوصية-arabic"/>
    <w:p>
      <w:pPr>
        <w:pStyle w:val="Heading1"/>
      </w:pPr>
      <w:r>
        <w:t xml:space="preserve">سياسة الخصوصية (Arabic)</w:t>
      </w:r>
    </w:p>
    <w:p>
      <w:pPr>
        <w:pStyle w:val="FirstParagraph"/>
      </w:pPr>
      <w:r>
        <w:t xml:space="preserve">تاريخ النفاذ: [أدخل التاريخ]</w:t>
      </w:r>
    </w:p>
    <w:p>
      <w:pPr>
        <w:pStyle w:val="BodyText"/>
      </w:pPr>
      <w:r>
        <w:t xml:space="preserve">نحن في PawFuel (</w:t>
      </w:r>
      <w:r>
        <w:t xml:space="preserve">“</w:t>
      </w:r>
      <w:r>
        <w:t xml:space="preserve">نحن</w:t>
      </w:r>
      <w:r>
        <w:t xml:space="preserve">”</w:t>
      </w:r>
      <w:r>
        <w:t xml:space="preserve">،</w:t>
      </w:r>
      <w:r>
        <w:t xml:space="preserve"> </w:t>
      </w:r>
      <w:r>
        <w:t xml:space="preserve">“</w:t>
      </w:r>
      <w:r>
        <w:t xml:space="preserve">لنا</w:t>
      </w:r>
      <w:r>
        <w:t xml:space="preserve">”</w:t>
      </w:r>
      <w:r>
        <w:t xml:space="preserve">) نحترم خصوصيتك. تشرح هذه السياسة كيفية جمعنا واستخدامنا وحمايتنا لمعلوماتك عند استخدامك لتطبيقنا (</w:t>
      </w:r>
      <w:r>
        <w:t xml:space="preserve">“</w:t>
      </w:r>
      <w:r>
        <w:t xml:space="preserve">التطبيق</w:t>
      </w:r>
      <w:r>
        <w:t xml:space="preserve">”</w:t>
      </w:r>
      <w:r>
        <w:t xml:space="preserve">).</w:t>
      </w:r>
    </w:p>
    <w:bookmarkStart w:id="27" w:name="المعلومات-التي-نجمعها"/>
    <w:p>
      <w:pPr>
        <w:pStyle w:val="Heading2"/>
      </w:pPr>
      <w:r>
        <w:t xml:space="preserve">1. المعلومات التي نجمعها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معلومات الحساب:</w:t>
      </w:r>
      <w:r>
        <w:t xml:space="preserve"> </w:t>
      </w:r>
      <w:r>
        <w:t xml:space="preserve">البريد الإلكتروني وكلمة المرور.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ملف الكلب:</w:t>
      </w:r>
      <w:r>
        <w:t xml:space="preserve"> </w:t>
      </w:r>
      <w:r>
        <w:t xml:space="preserve">الوزن، العمر، مستوى النشاط، الحساسيات.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الصور:</w:t>
      </w:r>
      <w:r>
        <w:t xml:space="preserve"> </w:t>
      </w:r>
      <w:r>
        <w:t xml:space="preserve">صور البراز (تُخزن محلياً ولا يتم رفعها إلى خوادمنا إلا عند التصدير بناءً على طلبك).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الطلبات:</w:t>
      </w:r>
      <w:r>
        <w:t xml:space="preserve"> </w:t>
      </w:r>
      <w:r>
        <w:t xml:space="preserve">المنتجات والكميات التي تتم مشاركتها عبر واتساب مع فروع Royal Barf.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التحليلات:</w:t>
      </w:r>
      <w:r>
        <w:t xml:space="preserve"> </w:t>
      </w:r>
      <w:r>
        <w:t xml:space="preserve">سجلات الأعطال وبيانات الاستخدام (عبر Firebase) لتحسين موثوقية التطبيق وأدائه.</w:t>
      </w:r>
    </w:p>
    <w:bookmarkEnd w:id="27"/>
    <w:bookmarkStart w:id="28" w:name="كيفية-استخدام-المعلومات"/>
    <w:p>
      <w:pPr>
        <w:pStyle w:val="Heading2"/>
      </w:pPr>
      <w:r>
        <w:t xml:space="preserve">2. كيفية استخدام المعلومات</w:t>
      </w:r>
    </w:p>
    <w:p>
      <w:pPr>
        <w:numPr>
          <w:ilvl w:val="0"/>
          <w:numId w:val="1007"/>
        </w:numPr>
        <w:pStyle w:val="Compact"/>
      </w:pPr>
      <w:r>
        <w:t xml:space="preserve">توفير إرشادات التغذية وجداول التناوب.</w:t>
      </w:r>
    </w:p>
    <w:p>
      <w:pPr>
        <w:numPr>
          <w:ilvl w:val="0"/>
          <w:numId w:val="1007"/>
        </w:numPr>
        <w:pStyle w:val="Compact"/>
      </w:pPr>
      <w:r>
        <w:t xml:space="preserve">تحليل صور البراز محلياً على جهازك؛ لا يتم إرسال الصور إلى خوادم خارجية إلا إذا قمت بتصديرها.</w:t>
      </w:r>
    </w:p>
    <w:p>
      <w:pPr>
        <w:numPr>
          <w:ilvl w:val="0"/>
          <w:numId w:val="1007"/>
        </w:numPr>
        <w:pStyle w:val="Compact"/>
      </w:pPr>
      <w:r>
        <w:t xml:space="preserve">إنشاء وإرسال الطلبات عبر واتساب إلى الفرع المناسب من Royal Barf (لبنان أو قبرص) بناءً على تفضيلك.</w:t>
      </w:r>
    </w:p>
    <w:p>
      <w:pPr>
        <w:numPr>
          <w:ilvl w:val="0"/>
          <w:numId w:val="1007"/>
        </w:numPr>
        <w:pStyle w:val="Compact"/>
      </w:pPr>
      <w:r>
        <w:t xml:space="preserve">مراقبة الأداء وتحسين الخدمات عبر سجلات الأعطال والتحليلات المجهولة.</w:t>
      </w:r>
    </w:p>
    <w:bookmarkEnd w:id="28"/>
    <w:bookmarkStart w:id="29" w:name="الاحتفاظ-بالمعلومات-وحذفها"/>
    <w:p>
      <w:pPr>
        <w:pStyle w:val="Heading2"/>
      </w:pPr>
      <w:r>
        <w:t xml:space="preserve">3. الاحتفاظ بالمعلومات وحذفها</w:t>
      </w:r>
    </w:p>
    <w:p>
      <w:pPr>
        <w:numPr>
          <w:ilvl w:val="0"/>
          <w:numId w:val="1008"/>
        </w:numPr>
        <w:pStyle w:val="Compact"/>
      </w:pPr>
      <w:r>
        <w:t xml:space="preserve">يتم تخزين البيانات محلياً على جهازك ما لم تقم بتصديرها (على سبيل المثال كملف PDF أو رسالة واتساب).</w:t>
      </w:r>
    </w:p>
    <w:p>
      <w:pPr>
        <w:numPr>
          <w:ilvl w:val="0"/>
          <w:numId w:val="1008"/>
        </w:numPr>
        <w:pStyle w:val="Compact"/>
      </w:pPr>
      <w:r>
        <w:t xml:space="preserve">يمكنك حذف حسابك في أي وقت من صفحة الإعدادات. يؤدي حذف الحساب إلى حذف بيانات الحساب وملفات الكلاب المخزنة محلياً.</w:t>
      </w:r>
    </w:p>
    <w:bookmarkEnd w:id="29"/>
    <w:bookmarkStart w:id="30" w:name="مشاركة-المعلومات"/>
    <w:p>
      <w:pPr>
        <w:pStyle w:val="Heading2"/>
      </w:pPr>
      <w:r>
        <w:t xml:space="preserve">4. مشاركة المعلومات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واتساب:</w:t>
      </w:r>
      <w:r>
        <w:t xml:space="preserve"> </w:t>
      </w:r>
      <w:r>
        <w:t xml:space="preserve">تتم مشاركة الطلبات مباشرة مع Royal Barf عبر واتساب. لا يعالج تطبيق PawFuel المدفوعات ولا يخزن رسائل واتساب الخاصة بك.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Firebase:</w:t>
      </w:r>
      <w:r>
        <w:t xml:space="preserve"> </w:t>
      </w:r>
      <w:r>
        <w:t xml:space="preserve">يتم إرسال سجلات الأعطال والبيانات التحليلية إلى Firebase. تُستخدم هذه المعلومات فقط لتحسين استقرار التطبيق وفهم كيفية استخدامه.</w:t>
      </w:r>
    </w:p>
    <w:p>
      <w:pPr>
        <w:numPr>
          <w:ilvl w:val="0"/>
          <w:numId w:val="1009"/>
        </w:numPr>
        <w:pStyle w:val="Compact"/>
      </w:pPr>
      <w:r>
        <w:t xml:space="preserve">لا نقوم ببيع أو تأجير بياناتك الشخصية لأي طرف ثالث.</w:t>
      </w:r>
    </w:p>
    <w:bookmarkEnd w:id="30"/>
    <w:bookmarkStart w:id="31" w:name="خصوصية-الأطفال"/>
    <w:p>
      <w:pPr>
        <w:pStyle w:val="Heading2"/>
      </w:pPr>
      <w:r>
        <w:t xml:space="preserve">5. خصوصية الأطفال</w:t>
      </w:r>
    </w:p>
    <w:p>
      <w:pPr>
        <w:pStyle w:val="FirstParagraph"/>
      </w:pPr>
      <w:r>
        <w:t xml:space="preserve">تطبيق PawFuel غير مخصص للأطفال دون سن 16 عاماً. نحن لا نجمع بيانات شخصية عن قصد من الأطفال.</w:t>
      </w:r>
    </w:p>
    <w:bookmarkEnd w:id="31"/>
    <w:bookmarkStart w:id="32" w:name="حقوقك"/>
    <w:p>
      <w:pPr>
        <w:pStyle w:val="Heading2"/>
      </w:pPr>
      <w:r>
        <w:t xml:space="preserve">6. حقوقك</w:t>
      </w:r>
    </w:p>
    <w:p>
      <w:pPr>
        <w:numPr>
          <w:ilvl w:val="0"/>
          <w:numId w:val="1010"/>
        </w:numPr>
        <w:pStyle w:val="Compact"/>
      </w:pPr>
      <w:r>
        <w:t xml:space="preserve">طلب حذف حسابك وبياناتك في أي وقت.</w:t>
      </w:r>
    </w:p>
    <w:p>
      <w:pPr>
        <w:numPr>
          <w:ilvl w:val="0"/>
          <w:numId w:val="1010"/>
        </w:numPr>
        <w:pStyle w:val="Compact"/>
      </w:pPr>
      <w:r>
        <w:t xml:space="preserve">اختيار لبنان أو قبرص كفرع مفضل للطلبات.</w:t>
      </w:r>
    </w:p>
    <w:p>
      <w:pPr>
        <w:numPr>
          <w:ilvl w:val="0"/>
          <w:numId w:val="1010"/>
        </w:numPr>
        <w:pStyle w:val="Compact"/>
      </w:pPr>
      <w:r>
        <w:t xml:space="preserve">تعديل أو حذف ملفات الكلاب متى شئت.</w:t>
      </w:r>
    </w:p>
    <w:p>
      <w:pPr>
        <w:pStyle w:val="FirstParagraph"/>
      </w:pPr>
      <w:r>
        <w:rPr>
          <w:bCs/>
          <w:b/>
        </w:rPr>
        <w:t xml:space="preserve">للتواصل:</w:t>
      </w:r>
      <w:r>
        <w:t xml:space="preserve"> </w:t>
      </w:r>
      <w:r>
        <w:t xml:space="preserve">[أدخل البريد الإلكتروني]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2025-09-14T07:22:46Z</dcterms:created>
  <dcterms:modified xsi:type="dcterms:W3CDTF">2025-09-14T07:22:46Z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