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25"/>
    <w:bookmarkEnd w:id="26"/>
    <w:bookmarkStart w:id="29" w:name="co-founder-fractional-cto"/>
    <w:p>
      <w:pPr>
        <w:pStyle w:val="Heading3"/>
      </w:pPr>
      <w:r>
        <w:t xml:space="preserve">Co-founder &amp; Fractional CTO</w:t>
      </w:r>
    </w:p>
    <w:bookmarkStart w:id="28"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27">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 telemetry for operational visibility, and evaluation feedback loops to inform</w:t>
      </w:r>
      <w:r>
        <w:t xml:space="preserve"> </w:t>
      </w:r>
      <w:r>
        <w:rPr>
          <w:b/>
          <w:bCs/>
        </w:rPr>
        <w:t xml:space="preserve">system-prompt iteration</w:t>
      </w:r>
      <w:r>
        <w:t xml:space="preserve"> </w:t>
      </w:r>
      <w:r>
        <w:t xml:space="preserve">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2026-08-25T20:13:52Z</dcterms:created>
  <dcterms:modified xsi:type="dcterms:W3CDTF">2026-08-25T20:13:52Z</dcterms:modified>
</cp:coreProperties>
</file>

<file path=docProps/custom.xml><?xml version="1.0" encoding="utf-8"?>
<Properties xmlns="http://schemas.openxmlformats.org/officeDocument/2006/custom-properties" xmlns:vt="http://schemas.openxmlformats.org/officeDocument/2006/docPropsVTypes"/>
</file>