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jack-senechal"/>
    <w:p>
      <w:pPr>
        <w:pStyle w:val="Heading1"/>
      </w:pPr>
      <w:r>
        <w:t xml:space="preserve">Jack Senechal</w:t>
      </w:r>
    </w:p>
    <w:bookmarkStart w:id="23" w:name="product-engineer-full-stack-generalist"/>
    <w:p>
      <w:pPr>
        <w:pStyle w:val="Heading2"/>
      </w:pPr>
      <w:r>
        <w:t xml:space="preserve">Product Engineer · Full-Stack Generalist</w:t>
      </w:r>
    </w:p>
    <w:p>
      <w:pPr>
        <w:pStyle w:val="FirstParagraph"/>
      </w:pPr>
      <w:r>
        <w:rPr>
          <w:b/>
          <w:bCs/>
        </w:rPr>
        <w:t xml:space="preserve">Located in Novato, CA</w:t>
      </w:r>
      <w:r>
        <w:t xml:space="preserve"> </w:t>
      </w:r>
      <w:r>
        <w:t xml:space="preserve">Phone: 415-779-2701</w:t>
      </w:r>
      <w:r>
        <w:t xml:space="preserve"> </w:t>
      </w:r>
      <w:r>
        <w:t xml:space="preserve">Email:</w:t>
      </w:r>
      <w:r>
        <w:t xml:space="preserve"> </w:t>
      </w:r>
      <w:hyperlink r:id="rId20">
        <w:r>
          <w:rPr>
            <w:rStyle w:val="Hyperlink"/>
          </w:rPr>
          <w:t xml:space="preserve">jacksenechal@gmail.com</w:t>
        </w:r>
      </w:hyperlink>
      <w:r>
        <w:t xml:space="preserve"> </w:t>
      </w:r>
      <w:r>
        <w:t xml:space="preserve">GitHub:</w:t>
      </w:r>
      <w:r>
        <w:t xml:space="preserve"> </w:t>
      </w:r>
      <w:hyperlink r:id="rId21">
        <w:r>
          <w:rPr>
            <w:rStyle w:val="Hyperlink"/>
          </w:rPr>
          <w:t xml:space="preserve">github.com/jacksenechal</w:t>
        </w:r>
      </w:hyperlink>
      <w:r>
        <w:t xml:space="preserve"> </w:t>
      </w:r>
      <w:r>
        <w:t xml:space="preserve">LinkedIn:</w:t>
      </w:r>
      <w:r>
        <w:t xml:space="preserve"> </w:t>
      </w:r>
      <w:hyperlink r:id="rId22">
        <w:r>
          <w:rPr>
            <w:rStyle w:val="Hyperlink"/>
          </w:rPr>
          <w:t xml:space="preserve">linkedin.com/in/jacksenechal</w:t>
        </w:r>
      </w:hyperlink>
    </w:p>
    <w:bookmarkEnd w:id="23"/>
    <w:bookmarkStart w:id="24" w:name="summary"/>
    <w:p>
      <w:pPr>
        <w:pStyle w:val="Heading2"/>
      </w:pPr>
      <w:r>
        <w:t xml:space="preserve">Summary</w:t>
      </w:r>
    </w:p>
    <w:p>
      <w:pPr>
        <w:pStyle w:val="Compact"/>
        <w:numPr>
          <w:ilvl w:val="0"/>
          <w:numId w:val="1001"/>
        </w:numPr>
      </w:pPr>
      <w:r>
        <w:rPr>
          <w:b/>
          <w:bCs/>
        </w:rPr>
        <w:t xml:space="preserve">Full-stack product engineer, 20+ years shipping production software</w:t>
      </w:r>
      <w:r>
        <w:t xml:space="preserve">, most of it at startups and as a founder. No big-company detour.</w:t>
      </w:r>
    </w:p>
    <w:p>
      <w:pPr>
        <w:pStyle w:val="Compact"/>
        <w:numPr>
          <w:ilvl w:val="0"/>
          <w:numId w:val="1001"/>
        </w:numPr>
      </w:pPr>
      <w:r>
        <w:rPr>
          <w:b/>
          <w:bCs/>
        </w:rPr>
        <w:t xml:space="preserve">Builds the platform behind the feature request.</w:t>
      </w:r>
      <w:r>
        <w:t xml:space="preserve"> </w:t>
      </w:r>
      <w:r>
        <w:t xml:space="preserve">Specializes in internal tools and platforms that other people build on: shared infrastructure, integration middleware, and developer-facing primitives with real internal customers.</w:t>
      </w:r>
    </w:p>
    <w:p>
      <w:pPr>
        <w:pStyle w:val="Compact"/>
        <w:numPr>
          <w:ilvl w:val="0"/>
          <w:numId w:val="1001"/>
        </w:numPr>
      </w:pPr>
      <w:r>
        <w:rPr>
          <w:b/>
          <w:bCs/>
        </w:rPr>
        <w:t xml:space="preserve">Operates as a team of one when the job calls for it.</w:t>
      </w:r>
      <w:r>
        <w:t xml:space="preserve"> </w:t>
      </w:r>
      <w:r>
        <w:t xml:space="preserve">Four founding ventures, taking products from idea to shipped and running across backend, frontend, and infrastructure.</w:t>
      </w:r>
    </w:p>
    <w:p>
      <w:pPr>
        <w:pStyle w:val="Compact"/>
        <w:numPr>
          <w:ilvl w:val="0"/>
          <w:numId w:val="1001"/>
        </w:numPr>
      </w:pPr>
      <w:r>
        <w:rPr>
          <w:b/>
          <w:bCs/>
        </w:rPr>
        <w:t xml:space="preserve">Works directly with users.</w:t>
      </w:r>
      <w:r>
        <w:t xml:space="preserve"> </w:t>
      </w:r>
      <w:r>
        <w:t xml:space="preserve">Ran internal platform teams as a service organization, consulting with engineers and stakeholders, triaging requests, and turning recurring one-offs into general capabilities.</w:t>
      </w:r>
    </w:p>
    <w:p>
      <w:pPr>
        <w:pStyle w:val="Compact"/>
        <w:numPr>
          <w:ilvl w:val="0"/>
          <w:numId w:val="1001"/>
        </w:numPr>
      </w:pPr>
      <w:r>
        <w:rPr>
          <w:b/>
          <w:bCs/>
        </w:rPr>
        <w:t xml:space="preserve">Owns outcomes, not tickets.</w:t>
      </w:r>
      <w:r>
        <w:t xml:space="preserve"> </w:t>
      </w:r>
      <w:r>
        <w:t xml:space="preserve">Roadmap ownership, product and prioritization calls, and accountability for whether the thing actually solved the problem.</w:t>
      </w:r>
    </w:p>
    <w:p>
      <w:pPr>
        <w:pStyle w:val="Compact"/>
        <w:numPr>
          <w:ilvl w:val="0"/>
          <w:numId w:val="1001"/>
        </w:numPr>
      </w:pPr>
      <w:r>
        <w:rPr>
          <w:b/>
          <w:bCs/>
        </w:rPr>
        <w:t xml:space="preserve">Builds the machine that builds the software.</w:t>
      </w:r>
      <w:r>
        <w:t xml:space="preserve"> </w:t>
      </w:r>
      <w:r>
        <w:t xml:space="preserve">Designs and operates agent-driven delivery pipelines that ship production code end to end, and builds with LLMs directly (evaluation frameworks, MCP servers, chat products).</w:t>
      </w:r>
    </w:p>
    <w:bookmarkEnd w:id="24"/>
    <w:bookmarkStart w:id="39" w:name="industry-experience"/>
    <w:p>
      <w:pPr>
        <w:pStyle w:val="Heading2"/>
      </w:pPr>
      <w:r>
        <w:t xml:space="preserve">Industry Experience</w:t>
      </w:r>
    </w:p>
    <w:bookmarkStart w:id="26" w:name="Xee601f6099503a9e48b26ce62b1cbc6360c8cfa"/>
    <w:p>
      <w:pPr>
        <w:pStyle w:val="Heading3"/>
      </w:pPr>
      <w:r>
        <w:t xml:space="preserve">Independent Consultant · AI-Native Software Delivery</w:t>
      </w:r>
    </w:p>
    <w:bookmarkStart w:id="25" w:name="X5dd5559b1eea39500dfd9b3a47cf87c432af37e"/>
    <w:p>
      <w:pPr>
        <w:pStyle w:val="Heading4"/>
      </w:pPr>
      <w:r>
        <w:t xml:space="preserve">Client engagements | May 2026 - Present | Remote</w:t>
      </w:r>
    </w:p>
    <w:p>
      <w:pPr>
        <w:pStyle w:val="Compact"/>
        <w:numPr>
          <w:ilvl w:val="0"/>
          <w:numId w:val="1002"/>
        </w:numPr>
      </w:pPr>
      <w:r>
        <w:rPr>
          <w:b/>
          <w:bCs/>
        </w:rPr>
        <w:t xml:space="preserve">Run</w:t>
      </w:r>
      <w:r>
        <w:rPr>
          <w:b/>
          <w:bCs/>
        </w:rPr>
        <w:t xml:space="preserve"> </w:t>
      </w:r>
      <w:r>
        <w:rPr>
          <w:b/>
          <w:bCs/>
        </w:rPr>
        <w:t xml:space="preserve">“software factories”</w:t>
      </w:r>
      <w:r>
        <w:rPr>
          <w:b/>
          <w:bCs/>
        </w:rPr>
        <w:t xml:space="preserve">: agent-driven delivery pipelines that carry engineering work from spec to shipped</w:t>
      </w:r>
      <w:r>
        <w:t xml:space="preserve">, with the human in the product seat. Persistent orchestrating agent sessions delegate implementation to cheaper-model subagents, each isolated in its own git worktree with its own database, so parallel work cannot collide.</w:t>
      </w:r>
    </w:p>
    <w:p>
      <w:pPr>
        <w:pStyle w:val="Compact"/>
        <w:numPr>
          <w:ilvl w:val="0"/>
          <w:numId w:val="1002"/>
        </w:numPr>
      </w:pPr>
      <w:r>
        <w:rPr>
          <w:b/>
          <w:bCs/>
        </w:rPr>
        <w:t xml:space="preserve">Core thesis, proven in production</w:t>
      </w:r>
      <w:r>
        <w:t xml:space="preserve">: the same DevOps and project-management discipline that makes human teams work is also the necessary and sufficient foundation for agent teams, encoded into the harness and context instead of taught to people.</w:t>
      </w:r>
    </w:p>
    <w:p>
      <w:pPr>
        <w:pStyle w:val="Compact"/>
        <w:numPr>
          <w:ilvl w:val="0"/>
          <w:numId w:val="1002"/>
        </w:numPr>
      </w:pPr>
      <w:r>
        <w:rPr>
          <w:b/>
          <w:bCs/>
        </w:rPr>
        <w:t xml:space="preserve">Built the coordination substrate on GitHub itself</w:t>
      </w:r>
      <w:r>
        <w:t xml:space="preserve">: issues, PRs, and Projects as the single ledger, kept honest by scheduled automation that derives board state from PR, CI, and label reality rather than trusting agents to remember to update it.</w:t>
      </w:r>
    </w:p>
    <w:p>
      <w:pPr>
        <w:pStyle w:val="Compact"/>
        <w:numPr>
          <w:ilvl w:val="0"/>
          <w:numId w:val="1002"/>
        </w:numPr>
      </w:pPr>
      <w:r>
        <w:rPr>
          <w:b/>
          <w:bCs/>
        </w:rPr>
        <w:t xml:space="preserve">Enforce the SDLC in the harness rather than by instruction</w:t>
      </w:r>
      <w:r>
        <w:t xml:space="preserve">: every PR gated by an independent fresh-context reviewer agent and by branch protection (green CI, supply-chain scanning, deployment smoke check).</w:t>
      </w:r>
      <w:r>
        <w:t xml:space="preserve"> </w:t>
      </w:r>
      <w:r>
        <w:rPr>
          <w:b/>
          <w:bCs/>
        </w:rPr>
        <w:t xml:space="preserve">The harness improves itself by design</w:t>
      </w:r>
      <w:r>
        <w:t xml:space="preserve">: the Architect and Team Lead agents (running on different frontier models) are tasked with refining the process, and converge independently on refinements that they ship and then evaluate. The session lifecycle hook that blocks an agent from ending with dispatched work uncommitted was theirs, built after they observed the failure.</w:t>
      </w:r>
    </w:p>
    <w:p>
      <w:pPr>
        <w:pStyle w:val="Compact"/>
        <w:numPr>
          <w:ilvl w:val="0"/>
          <w:numId w:val="1002"/>
        </w:numPr>
      </w:pPr>
      <w:r>
        <w:rPr>
          <w:b/>
          <w:bCs/>
        </w:rPr>
        <w:t xml:space="preserve">Own the product role by design</w:t>
      </w:r>
      <w:r>
        <w:t xml:space="preserve">: define and prioritize the work, verify against deployed previews before anything ships, and steer how tight the human-in-the-loop gates run.</w:t>
      </w:r>
    </w:p>
    <w:bookmarkEnd w:id="25"/>
    <w:bookmarkEnd w:id="26"/>
    <w:bookmarkStart w:id="29" w:name="co-founder-fractional-cto"/>
    <w:p>
      <w:pPr>
        <w:pStyle w:val="Heading3"/>
      </w:pPr>
      <w:r>
        <w:t xml:space="preserve">Co-founder &amp; Fractional CTO</w:t>
      </w:r>
    </w:p>
    <w:bookmarkStart w:id="28" w:name="X6d4a3e04cb0dd24aa8d860fb342aaa5143cfa7e"/>
    <w:p>
      <w:pPr>
        <w:pStyle w:val="Heading4"/>
      </w:pPr>
      <w:r>
        <w:t xml:space="preserve">Building Humane Technology | June 2025 - Present | Remote (part-time)</w:t>
      </w:r>
    </w:p>
    <w:p>
      <w:pPr>
        <w:pStyle w:val="Compact"/>
        <w:numPr>
          <w:ilvl w:val="0"/>
          <w:numId w:val="1003"/>
        </w:numPr>
      </w:pPr>
      <w:r>
        <w:rPr>
          <w:b/>
          <w:bCs/>
        </w:rPr>
        <w:t xml:space="preserve">Originated the concept for</w:t>
      </w:r>
      <w:r>
        <w:rPr>
          <w:b/>
          <w:bCs/>
        </w:rPr>
        <w:t xml:space="preserve"> </w:t>
      </w:r>
      <w:hyperlink r:id="rId27">
        <w:r>
          <w:rPr>
            <w:rStyle w:val="Hyperlink"/>
            <w:b/>
            <w:bCs/>
          </w:rPr>
          <w:t xml:space="preserve">HumaneBench.ai</w:t>
        </w:r>
      </w:hyperlink>
      <w:r>
        <w:t xml:space="preserve"> </w:t>
      </w:r>
      <w:r>
        <w:t xml:space="preserve">and co-architected it: an open-source AI evaluation framework built on AISI Inspect.</w:t>
      </w:r>
      <w:r>
        <w:t xml:space="preserve"> </w:t>
      </w:r>
      <w:r>
        <w:rPr>
          <w:b/>
          <w:bCs/>
        </w:rPr>
        <w:t xml:space="preserve">Python.</w:t>
      </w:r>
    </w:p>
    <w:p>
      <w:pPr>
        <w:pStyle w:val="Compact"/>
        <w:numPr>
          <w:ilvl w:val="0"/>
          <w:numId w:val="1003"/>
        </w:numPr>
      </w:pPr>
      <w:r>
        <w:t xml:space="preserve">Act as</w:t>
      </w:r>
      <w:r>
        <w:t xml:space="preserve"> </w:t>
      </w:r>
      <w:r>
        <w:rPr>
          <w:b/>
          <w:bCs/>
        </w:rPr>
        <w:t xml:space="preserve">fractional CTO to the team</w:t>
      </w:r>
      <w:r>
        <w:t xml:space="preserve"> </w:t>
      </w:r>
      <w:r>
        <w:t xml:space="preserve">that built it out to a published, externally usable product, shaping architecture, scoring design, and multi-provider support, and guiding documentation and positioning.</w:t>
      </w:r>
    </w:p>
    <w:p>
      <w:pPr>
        <w:pStyle w:val="Compact"/>
        <w:numPr>
          <w:ilvl w:val="0"/>
          <w:numId w:val="1003"/>
        </w:numPr>
      </w:pPr>
      <w:r>
        <w:t xml:space="preserve">Extending the framework toward</w:t>
      </w:r>
      <w:r>
        <w:t xml:space="preserve"> </w:t>
      </w:r>
      <w:r>
        <w:rPr>
          <w:b/>
          <w:bCs/>
        </w:rPr>
        <w:t xml:space="preserve">real-time evaluation</w:t>
      </w:r>
      <w:r>
        <w:t xml:space="preserve">: specified and designed a</w:t>
      </w:r>
      <w:r>
        <w:t xml:space="preserve"> </w:t>
      </w:r>
      <w:r>
        <w:rPr>
          <w:b/>
          <w:bCs/>
        </w:rPr>
        <w:t xml:space="preserve">low-latency proof-of-concept classifier</w:t>
      </w:r>
      <w:r>
        <w:t xml:space="preserve">, built in collaboration with coding agents, that scores model behavior against HumaneBench rubrics inline at</w:t>
      </w:r>
      <w:r>
        <w:t xml:space="preserve"> </w:t>
      </w:r>
      <w:r>
        <w:rPr>
          <w:b/>
          <w:bCs/>
        </w:rPr>
        <w:t xml:space="preserve">sub-100ms</w:t>
      </w:r>
      <w:r>
        <w:t xml:space="preserve"> </w:t>
      </w:r>
      <w:r>
        <w:t xml:space="preserve">and can sit in a production request path rather than run only in batch.</w:t>
      </w:r>
    </w:p>
    <w:p>
      <w:pPr>
        <w:pStyle w:val="Compact"/>
        <w:numPr>
          <w:ilvl w:val="0"/>
          <w:numId w:val="1003"/>
        </w:numPr>
      </w:pPr>
      <w:r>
        <w:t xml:space="preserve">Translated qualitative behavioral rubrics into</w:t>
      </w:r>
      <w:r>
        <w:t xml:space="preserve"> </w:t>
      </w:r>
      <w:r>
        <w:rPr>
          <w:b/>
          <w:bCs/>
        </w:rPr>
        <w:t xml:space="preserve">structured, trainable signal definitions</w:t>
      </w:r>
      <w:r>
        <w:t xml:space="preserve">, and designed the</w:t>
      </w:r>
      <w:r>
        <w:t xml:space="preserve"> </w:t>
      </w:r>
      <w:r>
        <w:rPr>
          <w:b/>
          <w:bCs/>
        </w:rPr>
        <w:t xml:space="preserve">operational visibility metrics</w:t>
      </w:r>
      <w:r>
        <w:t xml:space="preserve"> </w:t>
      </w:r>
      <w:r>
        <w:t xml:space="preserve">and automated feedback path carrying evaluation output back into</w:t>
      </w:r>
      <w:r>
        <w:t xml:space="preserve"> </w:t>
      </w:r>
      <w:r>
        <w:rPr>
          <w:b/>
          <w:bCs/>
        </w:rPr>
        <w:t xml:space="preserve">system-prompt iteration and model fine-tuning</w:t>
      </w:r>
      <w:r>
        <w:t xml:space="preserve">.</w:t>
      </w:r>
    </w:p>
    <w:p>
      <w:pPr>
        <w:pStyle w:val="Compact"/>
        <w:numPr>
          <w:ilvl w:val="0"/>
          <w:numId w:val="1003"/>
        </w:numPr>
      </w:pPr>
      <w:r>
        <w:t xml:space="preserve">Own</w:t>
      </w:r>
      <w:r>
        <w:t xml:space="preserve"> </w:t>
      </w:r>
      <w:r>
        <w:rPr>
          <w:b/>
          <w:bCs/>
        </w:rPr>
        <w:t xml:space="preserve">product direction and roadmap</w:t>
      </w:r>
      <w:r>
        <w:t xml:space="preserve">: production monitoring, multi-turn evaluation, and adoption maturity models.</w:t>
      </w:r>
    </w:p>
    <w:bookmarkEnd w:id="28"/>
    <w:bookmarkEnd w:id="29"/>
    <w:bookmarkStart w:id="31" w:name="co-founder-software-engineer"/>
    <w:p>
      <w:pPr>
        <w:pStyle w:val="Heading3"/>
      </w:pPr>
      <w:r>
        <w:t xml:space="preserve">Co-founder &amp; Software Engineer</w:t>
      </w:r>
    </w:p>
    <w:bookmarkStart w:id="30" w:name="Xabfc89ad0ecf455a67a7dad8c9e074f0d6e313c"/>
    <w:p>
      <w:pPr>
        <w:pStyle w:val="Heading4"/>
      </w:pPr>
      <w:r>
        <w:t xml:space="preserve">Alchemy Astrology (formerly Mirror Astrology) | Nov 2024 - Jul 2026 | Remote</w:t>
      </w:r>
    </w:p>
    <w:p>
      <w:pPr>
        <w:pStyle w:val="Compact"/>
        <w:numPr>
          <w:ilvl w:val="0"/>
          <w:numId w:val="1004"/>
        </w:numPr>
      </w:pPr>
      <w:r>
        <w:rPr>
          <w:b/>
          <w:bCs/>
        </w:rPr>
        <w:t xml:space="preserve">Owned the front end</w:t>
      </w:r>
      <w:r>
        <w:t xml:space="preserve"> </w:t>
      </w:r>
      <w:r>
        <w:t xml:space="preserve">of a production consumer subscription app: Rails views, JavaScript, HTML/CSS, Tailwind, and responsive UI/UX.</w:t>
      </w:r>
    </w:p>
    <w:p>
      <w:pPr>
        <w:pStyle w:val="Compact"/>
        <w:numPr>
          <w:ilvl w:val="0"/>
          <w:numId w:val="1004"/>
        </w:numPr>
      </w:pPr>
      <w:r>
        <w:rPr>
          <w:b/>
          <w:bCs/>
        </w:rPr>
        <w:t xml:space="preserve">Led design and UX delivery</w:t>
      </w:r>
      <w:r>
        <w:t xml:space="preserve">: worked directly with freelance designers, then translated their Figma designs into the Rails framework.</w:t>
      </w:r>
    </w:p>
    <w:p>
      <w:pPr>
        <w:pStyle w:val="Compact"/>
        <w:numPr>
          <w:ilvl w:val="0"/>
          <w:numId w:val="1004"/>
        </w:numPr>
      </w:pPr>
      <w:r>
        <w:t xml:space="preserve">Collaborated on the back end: Rails MVC, Stripe subscription billing, SSO authentication.</w:t>
      </w:r>
    </w:p>
    <w:p>
      <w:pPr>
        <w:pStyle w:val="Compact"/>
        <w:numPr>
          <w:ilvl w:val="0"/>
          <w:numId w:val="1004"/>
        </w:numPr>
      </w:pPr>
      <w:r>
        <w:t xml:space="preserve">Made product and prioritization calls with co-founders: roadmap, scope, what to cut, what to ship next.</w:t>
      </w:r>
    </w:p>
    <w:bookmarkEnd w:id="30"/>
    <w:bookmarkEnd w:id="31"/>
    <w:bookmarkStart w:id="33" w:name="infrastructure-engineer"/>
    <w:p>
      <w:pPr>
        <w:pStyle w:val="Heading3"/>
      </w:pPr>
      <w:r>
        <w:t xml:space="preserve">Infrastructure Engineer</w:t>
      </w:r>
    </w:p>
    <w:bookmarkStart w:id="32" w:name="tobiko-mar-2024---oct-2024-remote"/>
    <w:p>
      <w:pPr>
        <w:pStyle w:val="Heading4"/>
      </w:pPr>
      <w:r>
        <w:t xml:space="preserve">Tobiko | Mar 2024 - Oct 2024 | Remote</w:t>
      </w:r>
    </w:p>
    <w:p>
      <w:pPr>
        <w:pStyle w:val="Compact"/>
        <w:numPr>
          <w:ilvl w:val="0"/>
          <w:numId w:val="1005"/>
        </w:numPr>
      </w:pPr>
      <w:r>
        <w:t xml:space="preserve">Architected and implemented a cloud platform serving customer workloads at an early-stage startup.</w:t>
      </w:r>
      <w:r>
        <w:t xml:space="preserve"> </w:t>
      </w:r>
      <w:r>
        <w:rPr>
          <w:b/>
          <w:bCs/>
        </w:rPr>
        <w:t xml:space="preserve">Python</w:t>
      </w:r>
      <w:r>
        <w:t xml:space="preserve">, Pulumi, GCP, GKE, Cloud Run, Helm.</w:t>
      </w:r>
    </w:p>
    <w:p>
      <w:pPr>
        <w:pStyle w:val="Compact"/>
        <w:numPr>
          <w:ilvl w:val="0"/>
          <w:numId w:val="1005"/>
        </w:numPr>
      </w:pPr>
      <w:r>
        <w:t xml:space="preserve">Built CI/CD primitives the rest of engineering used: mono-repo conditional workflows, workload identity federation, continuous delivery.</w:t>
      </w:r>
    </w:p>
    <w:p>
      <w:pPr>
        <w:pStyle w:val="Compact"/>
        <w:numPr>
          <w:ilvl w:val="0"/>
          <w:numId w:val="1005"/>
        </w:numPr>
      </w:pPr>
      <w:r>
        <w:rPr>
          <w:b/>
          <w:bCs/>
        </w:rPr>
        <w:t xml:space="preserve">Owned the build-vs-buy decision</w:t>
      </w:r>
      <w:r>
        <w:t xml:space="preserve"> </w:t>
      </w:r>
      <w:r>
        <w:t xml:space="preserve">for customer support and incident response. Selected incident.io for incident management; after a thorough review of support tooling turned up nothing that handled Slack-based support cleanly,</w:t>
      </w:r>
      <w:r>
        <w:t xml:space="preserve"> </w:t>
      </w:r>
      <w:r>
        <w:rPr>
          <w:b/>
          <w:bCs/>
        </w:rPr>
        <w:t xml:space="preserve">built the Slack support agent from the ground up in Python</w:t>
      </w:r>
      <w:r>
        <w:t xml:space="preserve">, then onboarded teammates and customers onto it.</w:t>
      </w:r>
    </w:p>
    <w:bookmarkEnd w:id="32"/>
    <w:bookmarkEnd w:id="33"/>
    <w:bookmarkStart w:id="35" w:name="Xb0214e1707a9d6363adb3661ec89e83821aff93"/>
    <w:p>
      <w:pPr>
        <w:pStyle w:val="Heading3"/>
      </w:pPr>
      <w:r>
        <w:t xml:space="preserve">Principal Software Engineer / Engineering Manager</w:t>
      </w:r>
    </w:p>
    <w:bookmarkStart w:id="34" w:name="X47289269eb944414c9285d314973b45c253bcef"/>
    <w:p>
      <w:pPr>
        <w:pStyle w:val="Heading4"/>
      </w:pPr>
      <w:r>
        <w:t xml:space="preserve">Mavenlink / Kantata | Apr 2017 - Dec 2023 | San Francisco, CA</w:t>
      </w:r>
    </w:p>
    <w:p>
      <w:pPr>
        <w:pStyle w:val="Compact"/>
        <w:numPr>
          <w:ilvl w:val="0"/>
          <w:numId w:val="1006"/>
        </w:numPr>
      </w:pPr>
      <w:r>
        <w:rPr>
          <w:b/>
          <w:bCs/>
        </w:rPr>
        <w:t xml:space="preserve">M-Bridge Integration Platform</w:t>
      </w:r>
      <w:r>
        <w:t xml:space="preserve"> </w:t>
      </w:r>
      <w:r>
        <w:t xml:space="preserve">(2 years): Took over an unreliable agent-based integration platform connecting the SaaS to customer systems (Salesforce, HRIS, accounting) and led its rearchitecture into a dependable one.</w:t>
      </w:r>
      <w:r>
        <w:t xml:space="preserve"> </w:t>
      </w:r>
      <w:r>
        <w:rPr>
          <w:b/>
          <w:bCs/>
        </w:rPr>
        <w:t xml:space="preserve">Cut error rates roughly 100x</w:t>
      </w:r>
      <w:r>
        <w:t xml:space="preserve"> </w:t>
      </w:r>
      <w:r>
        <w:t xml:space="preserve">by instrumenting the system and fixing what the data actually pointed at. Executed a</w:t>
      </w:r>
      <w:r>
        <w:t xml:space="preserve"> </w:t>
      </w:r>
      <w:r>
        <w:rPr>
          <w:b/>
          <w:bCs/>
        </w:rPr>
        <w:t xml:space="preserve">zero-downtime migration</w:t>
      </w:r>
      <w:r>
        <w:t xml:space="preserve"> </w:t>
      </w:r>
      <w:r>
        <w:t xml:space="preserve">from Heroku to Kubernetes and RDS, including relational, document, and cache stores.</w:t>
      </w:r>
    </w:p>
    <w:p>
      <w:pPr>
        <w:pStyle w:val="Compact"/>
        <w:numPr>
          <w:ilvl w:val="0"/>
          <w:numId w:val="1006"/>
        </w:numPr>
      </w:pPr>
      <w:r>
        <w:rPr>
          <w:b/>
          <w:bCs/>
        </w:rPr>
        <w:t xml:space="preserve">Internal Infrastructure Platform</w:t>
      </w:r>
      <w:r>
        <w:t xml:space="preserve"> </w:t>
      </w:r>
      <w:r>
        <w:t xml:space="preserve">(4 years): Built a new team from scratch whose product was the platform the entire engineering organization built on. Ran it as a service org with internal customers: consulted with teams on their workflows, triaged requests, and</w:t>
      </w:r>
      <w:r>
        <w:t xml:space="preserve"> </w:t>
      </w:r>
      <w:r>
        <w:rPr>
          <w:b/>
          <w:bCs/>
        </w:rPr>
        <w:t xml:space="preserve">reduced recurring one-off asks into shared primitives and self-serve tooling</w:t>
      </w:r>
      <w:r>
        <w:t xml:space="preserve"> </w:t>
      </w:r>
      <w:r>
        <w:t xml:space="preserve">so teams could ship without waiting on us. Owned the roadmap while staying hands-on in code, architecture, and review. Migrated a large legacy Rails monolith and its service ecosystem to cloud-native infrastructure (Terraform, Ansible, Kubernetes).</w:t>
      </w:r>
    </w:p>
    <w:p>
      <w:pPr>
        <w:pStyle w:val="Compact"/>
        <w:numPr>
          <w:ilvl w:val="0"/>
          <w:numId w:val="1006"/>
        </w:numPr>
      </w:pPr>
      <w:r>
        <w:rPr>
          <w:b/>
          <w:bCs/>
        </w:rPr>
        <w:t xml:space="preserve">Rebuilt the team after mass departures</w:t>
      </w:r>
      <w:r>
        <w:t xml:space="preserve">: inherited a two-person DevOps team with one member two weeks from leaving, and rebuilt hiring, onboarding, documentation, and on-call practice from near zero into a stable team with strong developer relations.</w:t>
      </w:r>
    </w:p>
    <w:p>
      <w:pPr>
        <w:pStyle w:val="Compact"/>
        <w:numPr>
          <w:ilvl w:val="0"/>
          <w:numId w:val="1006"/>
        </w:numPr>
      </w:pPr>
      <w:r>
        <w:rPr>
          <w:b/>
          <w:bCs/>
        </w:rPr>
        <w:t xml:space="preserve">BI Data Pipeline</w:t>
      </w:r>
      <w:r>
        <w:t xml:space="preserve"> </w:t>
      </w:r>
      <w:r>
        <w:t xml:space="preserve">(3 months): Led a transition team that took ownership of the analytics pipeline and migrated it to Kubernetes.</w:t>
      </w:r>
    </w:p>
    <w:p>
      <w:pPr>
        <w:pStyle w:val="Compact"/>
        <w:numPr>
          <w:ilvl w:val="0"/>
          <w:numId w:val="1006"/>
        </w:numPr>
      </w:pPr>
      <w:r>
        <w:rPr>
          <w:b/>
          <w:bCs/>
        </w:rPr>
        <w:t xml:space="preserve">Grew multiple junior engineers into senior SWE and Engineering Manager roles</w:t>
      </w:r>
      <w:r>
        <w:t xml:space="preserve">; led interviewing and hiring.</w:t>
      </w:r>
      <w:r>
        <w:t xml:space="preserve"> </w:t>
      </w:r>
      <w:r>
        <w:rPr>
          <w:b/>
          <w:bCs/>
        </w:rPr>
        <w:t xml:space="preserve">Top Performer Award, 2021.</w:t>
      </w:r>
    </w:p>
    <w:bookmarkEnd w:id="34"/>
    <w:bookmarkEnd w:id="35"/>
    <w:bookmarkStart w:id="37" w:name="lead-developer-co-founder"/>
    <w:p>
      <w:pPr>
        <w:pStyle w:val="Heading3"/>
      </w:pPr>
      <w:r>
        <w:t xml:space="preserve">Lead Developer, Co-founder</w:t>
      </w:r>
    </w:p>
    <w:bookmarkStart w:id="36" w:name="pegg-2014---2017-san-francisco-ca"/>
    <w:p>
      <w:pPr>
        <w:pStyle w:val="Heading4"/>
      </w:pPr>
      <w:r>
        <w:t xml:space="preserve">Pegg | 2014 - 2017 | San Francisco, CA</w:t>
      </w:r>
    </w:p>
    <w:p>
      <w:pPr>
        <w:pStyle w:val="Compact"/>
        <w:numPr>
          <w:ilvl w:val="0"/>
          <w:numId w:val="1007"/>
        </w:numPr>
      </w:pPr>
      <w:r>
        <w:t xml:space="preserve">Designed, architected, and built a cross-platform mobile app from scratch for iOS and Android. Node.js backend, JavaScript frontend, Firebase real-time systems, CI/CD to AWS/CloudFront via CircleCI.</w:t>
      </w:r>
    </w:p>
    <w:p>
      <w:pPr>
        <w:pStyle w:val="Compact"/>
        <w:numPr>
          <w:ilvl w:val="0"/>
          <w:numId w:val="1007"/>
        </w:numPr>
      </w:pPr>
      <w:r>
        <w:t xml:space="preserve">Established the engineering workflow from nothing: pair programming, automated testing, continuous integration, rapid deployment.</w:t>
      </w:r>
    </w:p>
    <w:p>
      <w:pPr>
        <w:pStyle w:val="Compact"/>
        <w:numPr>
          <w:ilvl w:val="0"/>
          <w:numId w:val="1007"/>
        </w:numPr>
      </w:pPr>
      <w:r>
        <w:t xml:space="preserve">Co-led product strategy, monetization, and launch planning.</w:t>
      </w:r>
    </w:p>
    <w:bookmarkEnd w:id="36"/>
    <w:bookmarkEnd w:id="37"/>
    <w:bookmarkStart w:id="38" w:name="earlier-career-2001---2014"/>
    <w:p>
      <w:pPr>
        <w:pStyle w:val="Heading3"/>
      </w:pPr>
      <w:r>
        <w:t xml:space="preserve">Earlier Career (2001 - 2014)</w:t>
      </w:r>
    </w:p>
    <w:p>
      <w:pPr>
        <w:pStyle w:val="Compact"/>
        <w:numPr>
          <w:ilvl w:val="0"/>
          <w:numId w:val="1008"/>
        </w:numPr>
      </w:pPr>
      <w:r>
        <w:rPr>
          <w:b/>
          <w:bCs/>
        </w:rPr>
        <w:t xml:space="preserve">Consultant &amp; Entrepreneur</w:t>
      </w:r>
      <w:r>
        <w:t xml:space="preserve"> </w:t>
      </w:r>
      <w:r>
        <w:t xml:space="preserve">(2008 - 2014): Founded OpenTest Pro (automated testing education). Built an e-commerce ordering system for Turnbull &amp; Asser shirtmakers. Full-stack consulting in Ruby on Rails, Node.js, and D3 data visualization, with rapid prototyping and direct client delivery.</w:t>
      </w:r>
    </w:p>
    <w:p>
      <w:pPr>
        <w:pStyle w:val="Compact"/>
        <w:numPr>
          <w:ilvl w:val="0"/>
          <w:numId w:val="1008"/>
        </w:numPr>
      </w:pPr>
      <w:r>
        <w:rPr>
          <w:b/>
          <w:bCs/>
        </w:rPr>
        <w:t xml:space="preserve">Web Developer, OnForce, Inc</w:t>
      </w:r>
      <w:r>
        <w:t xml:space="preserve"> </w:t>
      </w:r>
      <w:r>
        <w:t xml:space="preserve">(2006 - 2007): Introduced automated testing and CI. Built a comprehensive API test suite. Integrated the platform with Salesforce APIs.</w:t>
      </w:r>
    </w:p>
    <w:p>
      <w:pPr>
        <w:pStyle w:val="Compact"/>
        <w:numPr>
          <w:ilvl w:val="0"/>
          <w:numId w:val="1008"/>
        </w:numPr>
      </w:pPr>
      <w:r>
        <w:rPr>
          <w:b/>
          <w:bCs/>
        </w:rPr>
        <w:t xml:space="preserve">Development Lead, JBA Network</w:t>
      </w:r>
      <w:r>
        <w:t xml:space="preserve"> </w:t>
      </w:r>
      <w:r>
        <w:t xml:space="preserve">(2003 - 2006): Lead programmer and project manager for mynewsletterbuilder.com. Architected the initial release, then built and scaled the development team.</w:t>
      </w:r>
    </w:p>
    <w:bookmarkEnd w:id="38"/>
    <w:bookmarkEnd w:id="39"/>
    <w:bookmarkStart w:id="44" w:name="open-source-projects"/>
    <w:p>
      <w:pPr>
        <w:pStyle w:val="Heading2"/>
      </w:pPr>
      <w:r>
        <w:t xml:space="preserve">Open Source Projects</w:t>
      </w:r>
    </w:p>
    <w:bookmarkStart w:id="41" w:name="scan-mcp-2024---present"/>
    <w:p>
      <w:pPr>
        <w:pStyle w:val="Heading3"/>
      </w:pPr>
      <w:r>
        <w:t xml:space="preserve">Scan MCP (2024 - Present)</w:t>
      </w:r>
    </w:p>
    <w:p>
      <w:pPr>
        <w:pStyle w:val="FirstParagraph"/>
      </w:pPr>
      <w:r>
        <w:t xml:space="preserve">MCP (Model Context Protocol) server that gives AI agents control of document scanners. Privacy-first architecture with smart device discovery, JSON Schema validation, and both local stdio and network HTTP transports.</w:t>
      </w:r>
      <w:r>
        <w:t xml:space="preserve"> </w:t>
      </w:r>
      <w:r>
        <w:rPr>
          <w:b/>
          <w:bCs/>
        </w:rPr>
        <w:t xml:space="preserve">TypeScript/Node.js.</w:t>
      </w:r>
    </w:p>
    <w:p>
      <w:pPr>
        <w:pStyle w:val="BodyText"/>
      </w:pPr>
      <w:hyperlink r:id="rId40">
        <w:r>
          <w:rPr>
            <w:rStyle w:val="Hyperlink"/>
          </w:rPr>
          <w:t xml:space="preserve">github.com/jacksenechal/scan-mcp</w:t>
        </w:r>
      </w:hyperlink>
    </w:p>
    <w:bookmarkEnd w:id="41"/>
    <w:bookmarkStart w:id="43" w:name="humanebench-2024---present"/>
    <w:p>
      <w:pPr>
        <w:pStyle w:val="Heading3"/>
      </w:pPr>
      <w:r>
        <w:t xml:space="preserve">HumaneBench (2024 - Present)</w:t>
      </w:r>
    </w:p>
    <w:p>
      <w:pPr>
        <w:pStyle w:val="FirstParagraph"/>
      </w:pPr>
      <w:r>
        <w:t xml:space="preserve">Evaluation framework for measuring human-friendly behavior in AI assistants, built on AISI Inspect. Tests AI responses across humane technology principles including loneliness, mental health, transparency, and privacy. Multi-provider LLM support with extensible scenario datasets.</w:t>
      </w:r>
      <w:r>
        <w:t xml:space="preserve"> </w:t>
      </w:r>
      <w:r>
        <w:rPr>
          <w:b/>
          <w:bCs/>
        </w:rPr>
        <w:t xml:space="preserve">Python.</w:t>
      </w:r>
    </w:p>
    <w:p>
      <w:pPr>
        <w:pStyle w:val="BodyText"/>
      </w:pPr>
      <w:hyperlink r:id="rId42">
        <w:r>
          <w:rPr>
            <w:rStyle w:val="Hyperlink"/>
          </w:rPr>
          <w:t xml:space="preserve">github.com/buildinghumanetech/humanebench</w:t>
        </w:r>
      </w:hyperlink>
    </w:p>
    <w:bookmarkEnd w:id="43"/>
    <w:bookmarkEnd w:id="44"/>
    <w:bookmarkStart w:id="45" w:name="skills"/>
    <w:p>
      <w:pPr>
        <w:pStyle w:val="Heading2"/>
      </w:pPr>
      <w:r>
        <w:t xml:space="preserve">Skills</w:t>
      </w:r>
    </w:p>
    <w:p>
      <w:pPr>
        <w:pStyle w:val="Compact"/>
        <w:numPr>
          <w:ilvl w:val="0"/>
          <w:numId w:val="1009"/>
        </w:numPr>
      </w:pPr>
      <w:r>
        <w:rPr>
          <w:b/>
          <w:bCs/>
        </w:rPr>
        <w:t xml:space="preserve">Core</w:t>
      </w:r>
      <w:r>
        <w:t xml:space="preserve">: Python, TypeScript, JavaScript, React, Node.js, Ruby on Rails, Bash.</w:t>
      </w:r>
    </w:p>
    <w:p>
      <w:pPr>
        <w:pStyle w:val="Compact"/>
        <w:numPr>
          <w:ilvl w:val="0"/>
          <w:numId w:val="1009"/>
        </w:numPr>
      </w:pPr>
      <w:r>
        <w:rPr>
          <w:b/>
          <w:bCs/>
        </w:rPr>
        <w:t xml:space="preserve">Front-end</w:t>
      </w:r>
      <w:r>
        <w:t xml:space="preserve">: React, Vue, HTML, CSS, Tailwind, responsive design, UI/UX collaboration with designers.</w:t>
      </w:r>
    </w:p>
    <w:p>
      <w:pPr>
        <w:pStyle w:val="Compact"/>
        <w:numPr>
          <w:ilvl w:val="0"/>
          <w:numId w:val="1009"/>
        </w:numPr>
      </w:pPr>
      <w:r>
        <w:rPr>
          <w:b/>
          <w:bCs/>
        </w:rPr>
        <w:t xml:space="preserve">Back-end &amp; Data</w:t>
      </w:r>
      <w:r>
        <w:t xml:space="preserve">: API design, microservices, distributed systems, PostgreSQL, MySQL, MongoDB, Redis, Stripe, SSO/auth.</w:t>
      </w:r>
    </w:p>
    <w:p>
      <w:pPr>
        <w:pStyle w:val="Compact"/>
        <w:numPr>
          <w:ilvl w:val="0"/>
          <w:numId w:val="1009"/>
        </w:numPr>
      </w:pPr>
      <w:r>
        <w:rPr>
          <w:b/>
          <w:bCs/>
        </w:rPr>
        <w:t xml:space="preserve">AI/LLM</w:t>
      </w:r>
      <w:r>
        <w:t xml:space="preserve">: LLM evaluation frameworks (AISI Inspect), MCP (Model Context Protocol) servers, chatbot development, prompt engineering, context augmentation, agentic coding workflows.</w:t>
      </w:r>
    </w:p>
    <w:p>
      <w:pPr>
        <w:pStyle w:val="Compact"/>
        <w:numPr>
          <w:ilvl w:val="0"/>
          <w:numId w:val="1009"/>
        </w:numPr>
      </w:pPr>
      <w:r>
        <w:rPr>
          <w:b/>
          <w:bCs/>
        </w:rPr>
        <w:t xml:space="preserve">Infrastructure</w:t>
      </w:r>
      <w:r>
        <w:t xml:space="preserve">: AWS, Google Cloud Platform, Kubernetes, Docker, Terraform, Pulumi, Ansible, Helm.</w:t>
      </w:r>
    </w:p>
    <w:p>
      <w:pPr>
        <w:pStyle w:val="Compact"/>
        <w:numPr>
          <w:ilvl w:val="0"/>
          <w:numId w:val="1009"/>
        </w:numPr>
      </w:pPr>
      <w:r>
        <w:rPr>
          <w:b/>
          <w:bCs/>
        </w:rPr>
        <w:t xml:space="preserve">CI/CD &amp; Practice</w:t>
      </w:r>
      <w:r>
        <w:t xml:space="preserve">: GitHub Actions, CircleCI, automated testing, TDD, infrastructure as code, rapid prototyping.</w:t>
      </w:r>
    </w:p>
    <w:p>
      <w:pPr>
        <w:pStyle w:val="Compact"/>
        <w:numPr>
          <w:ilvl w:val="0"/>
          <w:numId w:val="1009"/>
        </w:numPr>
      </w:pPr>
      <w:r>
        <w:rPr>
          <w:b/>
          <w:bCs/>
        </w:rPr>
        <w:t xml:space="preserve">Product</w:t>
      </w:r>
      <w:r>
        <w:t xml:space="preserve">: Roadmap ownership, product discovery with users, prioritization, scope negotiation, cross-functional collaboration with design and business stakeholders.</w:t>
      </w:r>
    </w:p>
    <w:bookmarkEnd w:id="45"/>
    <w:bookmarkStart w:id="48" w:name="education"/>
    <w:p>
      <w:pPr>
        <w:pStyle w:val="Heading2"/>
      </w:pPr>
      <w:r>
        <w:t xml:space="preserve">Education</w:t>
      </w:r>
    </w:p>
    <w:bookmarkStart w:id="47" w:name="X8aa14d071da44b7f3006e1d49a262db674bce64"/>
    <w:p>
      <w:pPr>
        <w:pStyle w:val="Heading3"/>
      </w:pPr>
      <w:r>
        <w:t xml:space="preserve">BA in Mathematics, minor in Computer Science</w:t>
      </w:r>
    </w:p>
    <w:bookmarkStart w:id="46" w:name="Xe220d86d70cd5bf8ee7040adf9411d63a6235ab"/>
    <w:p>
      <w:pPr>
        <w:pStyle w:val="Heading4"/>
      </w:pPr>
      <w:r>
        <w:t xml:space="preserve">University of North Carolina at Asheville | May 2003</w:t>
      </w:r>
    </w:p>
    <w:p>
      <w:pPr>
        <w:pStyle w:val="Compact"/>
        <w:numPr>
          <w:ilvl w:val="0"/>
          <w:numId w:val="1010"/>
        </w:numPr>
      </w:pPr>
      <w:r>
        <w:t xml:space="preserve">Graduated with distinction in Mathematics. Undergraduate research in 4D fractals.</w:t>
      </w:r>
    </w:p>
    <w:bookmarkEnd w:id="46"/>
    <w:bookmarkEnd w:id="47"/>
    <w:bookmarkEnd w:id="48"/>
    <w:bookmarkStart w:id="49" w:name="recommendations"/>
    <w:p>
      <w:pPr>
        <w:pStyle w:val="Heading2"/>
      </w:pPr>
      <w:r>
        <w:t xml:space="preserve">Recommendations</w:t>
      </w:r>
    </w:p>
    <w:p>
      <w:pPr>
        <w:pStyle w:val="FirstParagraph"/>
      </w:pPr>
      <w:r>
        <w:t xml:space="preserve">“Jack is</w:t>
      </w:r>
      <w:r>
        <w:t xml:space="preserve"> </w:t>
      </w:r>
      <w:r>
        <w:rPr>
          <w:b/>
          <w:bCs/>
        </w:rPr>
        <w:t xml:space="preserve">an exceptional engineer and leader</w:t>
      </w:r>
      <w:r>
        <w:t xml:space="preserve">. He strives to</w:t>
      </w:r>
      <w:r>
        <w:t xml:space="preserve"> </w:t>
      </w:r>
      <w:r>
        <w:rPr>
          <w:b/>
          <w:bCs/>
        </w:rPr>
        <w:t xml:space="preserve">deeply understand the technology</w:t>
      </w:r>
      <w:r>
        <w:t xml:space="preserve"> </w:t>
      </w:r>
      <w:r>
        <w:t xml:space="preserve">he’s working on while remaining cognizant of the socio-technical components that may be a factor in any project. He’s thorough, detail-oriented, and outcome-oriented, which means</w:t>
      </w:r>
      <w:r>
        <w:t xml:space="preserve"> </w:t>
      </w:r>
      <w:r>
        <w:rPr>
          <w:b/>
          <w:bCs/>
        </w:rPr>
        <w:t xml:space="preserve">the solutions he architects, builds, and collaborates on come out better</w:t>
      </w:r>
      <w:r>
        <w:t xml:space="preserve">. Jack also strives to be at the forefront of new technology and assess how he can leverage it. He does all this with a</w:t>
      </w:r>
      <w:r>
        <w:t xml:space="preserve"> </w:t>
      </w:r>
      <w:r>
        <w:rPr>
          <w:b/>
          <w:bCs/>
        </w:rPr>
        <w:t xml:space="preserve">strong team mentality</w:t>
      </w:r>
      <w:r>
        <w:t xml:space="preserve">, is a phenomenal team player, and can</w:t>
      </w:r>
      <w:r>
        <w:t xml:space="preserve"> </w:t>
      </w:r>
      <w:r>
        <w:rPr>
          <w:b/>
          <w:bCs/>
        </w:rPr>
        <w:t xml:space="preserve">effectively delegate to help lift others’ skill sets</w:t>
      </w:r>
      <w:r>
        <w:t xml:space="preserve">.”</w:t>
      </w:r>
    </w:p>
    <w:p>
      <w:pPr>
        <w:pStyle w:val="BodyText"/>
      </w:pPr>
      <w:r>
        <w:rPr>
          <w:i/>
          <w:iCs/>
        </w:rPr>
        <w:t xml:space="preserve">— Brandon Clifford, Director of DevOps, Kantata</w:t>
      </w:r>
    </w:p>
    <w:p>
      <w:pPr>
        <w:pStyle w:val="BodyText"/>
      </w:pPr>
      <w:r>
        <w:t xml:space="preserve">“Jack is a fantastic engineer always ready to</w:t>
      </w:r>
      <w:r>
        <w:t xml:space="preserve"> </w:t>
      </w:r>
      <w:r>
        <w:rPr>
          <w:b/>
          <w:bCs/>
        </w:rPr>
        <w:t xml:space="preserve">help solve problems and more importantly, teach you how to solve them</w:t>
      </w:r>
      <w:r>
        <w:t xml:space="preserve">. He guided me and my team through a bunch of challenging GitOps situations with patience and kindness, leading by example. Always diligent with his work, willing to roll up his sleeves to get things done and</w:t>
      </w:r>
      <w:r>
        <w:t xml:space="preserve"> </w:t>
      </w:r>
      <w:r>
        <w:rPr>
          <w:b/>
          <w:bCs/>
        </w:rPr>
        <w:t xml:space="preserve">find creative solutions</w:t>
      </w:r>
      <w:r>
        <w:t xml:space="preserve">. Everyone would be lucky to have someone like him in their teams!”</w:t>
      </w:r>
    </w:p>
    <w:p>
      <w:pPr>
        <w:pStyle w:val="BodyText"/>
      </w:pPr>
      <w:r>
        <w:rPr>
          <w:i/>
          <w:iCs/>
        </w:rPr>
        <w:t xml:space="preserve">— Cesar Palafox Garza, Principal Software Engineer, Kantata</w:t>
      </w:r>
    </w:p>
    <w:p>
      <w:pPr>
        <w:pStyle w:val="BodyText"/>
      </w:pPr>
      <w:hyperlink r:id="rId22">
        <w:r>
          <w:rPr>
            <w:rStyle w:val="Hyperlink"/>
          </w:rPr>
          <w:t xml:space="preserve">See additional recommendations on LinkedIn</w:t>
        </w:r>
      </w:hyperlink>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_rels/footnotes.xml.rels><?xml version="1.0" encoding="UTF-8"?><Relationships xmlns="http://schemas.openxmlformats.org/package/2006/relationships"><Relationship Type="http://schemas.openxmlformats.org/officeDocument/2006/relationships/hyperlink" Id="rId42" Target="https://github.com/buildinghumanetech/humanebench" TargetMode="External" /><Relationship Type="http://schemas.openxmlformats.org/officeDocument/2006/relationships/hyperlink" Id="rId21" Target="https://github.com/jacksenechal" TargetMode="External" /><Relationship Type="http://schemas.openxmlformats.org/officeDocument/2006/relationships/hyperlink" Id="rId40" Target="https://github.com/jacksenechal/scan-mcp" TargetMode="External" /><Relationship Type="http://schemas.openxmlformats.org/officeDocument/2006/relationships/hyperlink" Id="rId27" Target="https://humanebench.ai" TargetMode="External" /><Relationship Type="http://schemas.openxmlformats.org/officeDocument/2006/relationships/hyperlink" Id="rId22" Target="https://linkedin.com/in/jacksenechal" TargetMode="External" /><Relationship Type="http://schemas.openxmlformats.org/officeDocument/2006/relationships/hyperlink" Id="rId20" Target="mailto:jacksenechal@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2026-08-25T19:21:58Z</dcterms:created>
  <dcterms:modified xsi:type="dcterms:W3CDTF">2026-08-25T19:21:58Z</dcterms:modified>
</cp:coreProperties>
</file>

<file path=docProps/custom.xml><?xml version="1.0" encoding="utf-8"?>
<Properties xmlns="http://schemas.openxmlformats.org/officeDocument/2006/custom-properties" xmlns:vt="http://schemas.openxmlformats.org/officeDocument/2006/docPropsVTypes"/>
</file>