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这次修改的最上面一行菜单的颜色没有了，也就是不知道现在选择了哪一个菜单。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也就是充电桩管理没有变黄色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"C:\\Users\\Administrator\\AppData\\Roaming\\Tencent\\Users\\23398232\\QQ\\WinTemp\\RichOle\\7UO[1DF_~XERVP%2QTLMK[X.jpg"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5" o:spid="_x0000_s1026" type="#_x0000_t75" style="height:268.6pt;width:374.6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实际测试了</w:t>
      </w:r>
      <w:r>
        <w:rPr>
          <w:rFonts w:hint="eastAsia"/>
          <w:lang w:val="en-US" w:eastAsia="zh-CN"/>
        </w:rPr>
        <w:t>下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，充电桩的连接状态发送0,1,2数据库里面都有，但是界面上没有，0--未连接     1-连接   2---可充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界面上没有变化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"C:\\Users\\Administrator\\AppData\\Roaming\\Tencent\\Users\\23398232\\QQ\\WinTemp\\RichOle\\R729~F[%9DX]M$7ES]$5EGD.png"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27" type="#_x0000_t75" style="height:151.4pt;width:457.6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numPr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数据库中有变化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28" type="#_x0000_t75" style="height:96.7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但是，我试了不挂是</w:t>
      </w:r>
      <w:r>
        <w:rPr>
          <w:rFonts w:hint="eastAsia"/>
          <w:lang w:val="en-US" w:eastAsia="zh-CN"/>
        </w:rPr>
        <w:t>1，还是2，在界面上都是0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看下图，88680612 0000 0001中的连接确认状态是连接的，跟曲线图不一致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实时状态中充电桩的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状态</w:t>
      </w:r>
      <w:r>
        <w:rPr>
          <w:rFonts w:hint="eastAsia"/>
          <w:lang w:val="en-US" w:eastAsia="zh-CN"/>
        </w:rPr>
        <w:t>跟综合查询里面的状态不一致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实时状态后面4个是离线的，跟实际情况相同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4" o:spid="_x0000_s1029" type="#_x0000_t75" style="height:138.2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综合查询的是在线的，这个是错误的，黄色的4个本应都是离线的，这里却是待机跟故障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30" type="#_x0000_t75" style="height:108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6259818">
    <w:nsid w:val="559B95EA"/>
    <w:multiLevelType w:val="singleLevel"/>
    <w:tmpl w:val="559B95E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36259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37E3F"/>
    <w:rsid w:val="000674B4"/>
    <w:rsid w:val="000A4472"/>
    <w:rsid w:val="001A4336"/>
    <w:rsid w:val="001D0BD7"/>
    <w:rsid w:val="002844E2"/>
    <w:rsid w:val="00334424"/>
    <w:rsid w:val="003C16F7"/>
    <w:rsid w:val="003F3274"/>
    <w:rsid w:val="0043324B"/>
    <w:rsid w:val="004834CD"/>
    <w:rsid w:val="00566283"/>
    <w:rsid w:val="00577CD2"/>
    <w:rsid w:val="005A2A54"/>
    <w:rsid w:val="005F1E6E"/>
    <w:rsid w:val="00666A06"/>
    <w:rsid w:val="00671F61"/>
    <w:rsid w:val="006C3447"/>
    <w:rsid w:val="00737E3F"/>
    <w:rsid w:val="008041E0"/>
    <w:rsid w:val="00876F2E"/>
    <w:rsid w:val="00890BA2"/>
    <w:rsid w:val="008C03E1"/>
    <w:rsid w:val="008F2368"/>
    <w:rsid w:val="00901FFE"/>
    <w:rsid w:val="009328FD"/>
    <w:rsid w:val="00A464E8"/>
    <w:rsid w:val="00AC7723"/>
    <w:rsid w:val="00B07861"/>
    <w:rsid w:val="00B17C54"/>
    <w:rsid w:val="00B91AE1"/>
    <w:rsid w:val="00BC6C78"/>
    <w:rsid w:val="00C174D0"/>
    <w:rsid w:val="00C17DC8"/>
    <w:rsid w:val="00C81AA2"/>
    <w:rsid w:val="00C9349E"/>
    <w:rsid w:val="00CF2610"/>
    <w:rsid w:val="00D40D3D"/>
    <w:rsid w:val="00D6202E"/>
    <w:rsid w:val="00DA1734"/>
    <w:rsid w:val="00E53B87"/>
    <w:rsid w:val="00E85CBC"/>
    <w:rsid w:val="00EF3C04"/>
    <w:rsid w:val="00F038F7"/>
    <w:rsid w:val="00F24FA4"/>
    <w:rsid w:val="00FE709C"/>
    <w:rsid w:val="048C0506"/>
    <w:rsid w:val="2B806AEC"/>
    <w:rsid w:val="2F33497E"/>
    <w:rsid w:val="363F5D8A"/>
    <w:rsid w:val="3C8F5B6A"/>
    <w:rsid w:val="57BC687D"/>
    <w:rsid w:val="581F309E"/>
    <w:rsid w:val="729D109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129</Words>
  <Characters>737</Characters>
  <Lines>6</Lines>
  <Paragraphs>1</Paragraphs>
  <TotalTime>0</TotalTime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2015-05-14T06:44:00Z</dcterms:created>
  <dc:creator>Windows 用户</dc:creator>
  <cp:lastModifiedBy>Administrator</cp:lastModifiedBy>
  <dcterms:modified xsi:type="dcterms:W3CDTF">2015-07-07T09:13:05Z</dcterms:modified>
  <dc:title>这次修改的最上面一行菜单的颜色没有了，也就是不知道现在选择了哪一个菜单。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