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1B" w:rsidRDefault="00F65D9C">
      <w:r>
        <w:t>Question:</w:t>
      </w:r>
    </w:p>
    <w:p w:rsidR="00F65D9C" w:rsidRDefault="00F65D9C" w:rsidP="00F65D9C">
      <w:pPr>
        <w:pStyle w:val="ListParagraph"/>
        <w:numPr>
          <w:ilvl w:val="0"/>
          <w:numId w:val="1"/>
        </w:numPr>
      </w:pPr>
      <w:r>
        <w:t>Javadoc -d HW1/doc</w:t>
      </w:r>
    </w:p>
    <w:p w:rsidR="00F65D9C" w:rsidRDefault="00F65D9C" w:rsidP="00F65D9C">
      <w:pPr>
        <w:pStyle w:val="ListParagraph"/>
        <w:numPr>
          <w:ilvl w:val="0"/>
          <w:numId w:val="1"/>
        </w:numPr>
      </w:pPr>
      <w:r>
        <w:t>-author -version</w:t>
      </w:r>
    </w:p>
    <w:p w:rsidR="00AA357A" w:rsidRDefault="00AA357A" w:rsidP="00AA357A">
      <w:pPr>
        <w:pStyle w:val="ListParagraph"/>
        <w:numPr>
          <w:ilvl w:val="0"/>
          <w:numId w:val="1"/>
        </w:numPr>
      </w:pPr>
      <w:r>
        <w:t>The most difficult part of getting setup in Eclipse is the part of importing a class as Junit. Eclipse does not recognize that the class is Junit unless it’s been told so.</w:t>
      </w:r>
      <w:bookmarkStart w:id="0" w:name="_GoBack"/>
      <w:bookmarkEnd w:id="0"/>
    </w:p>
    <w:sectPr w:rsidR="00AA3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B3AB1"/>
    <w:multiLevelType w:val="hybridMultilevel"/>
    <w:tmpl w:val="04685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1B"/>
    <w:rsid w:val="006B3E1B"/>
    <w:rsid w:val="007412C6"/>
    <w:rsid w:val="00AA357A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6812"/>
  <w15:chartTrackingRefBased/>
  <w15:docId w15:val="{EA4C7E9E-0214-46E4-B7F1-D222C954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4</cp:revision>
  <dcterms:created xsi:type="dcterms:W3CDTF">2016-01-10T02:26:00Z</dcterms:created>
  <dcterms:modified xsi:type="dcterms:W3CDTF">2016-01-10T02:36:00Z</dcterms:modified>
</cp:coreProperties>
</file>