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2641D" w14:textId="77777777" w:rsidR="00943244" w:rsidRPr="00943244" w:rsidRDefault="00943244" w:rsidP="00943244">
      <w:pPr>
        <w:shd w:val="clear" w:color="auto" w:fill="FFFFFF"/>
        <w:spacing w:line="528" w:lineRule="atLeast"/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</w:pPr>
      <w:proofErr w:type="spellStart"/>
      <w:r w:rsidRPr="00943244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鵜鶘二度邀請</w:t>
      </w:r>
      <w:proofErr w:type="spellEnd"/>
      <w:r w:rsidRPr="00943244">
        <w:rPr>
          <w:rFonts w:ascii="Helvetica Neue" w:eastAsia="Times New Roman" w:hAnsi="Helvetica Neue" w:cs="Times New Roman"/>
          <w:b/>
          <w:bCs/>
          <w:color w:val="333333"/>
          <w:sz w:val="33"/>
          <w:szCs w:val="33"/>
        </w:rPr>
        <w:t xml:space="preserve"> </w:t>
      </w:r>
      <w:proofErr w:type="spellStart"/>
      <w:r w:rsidRPr="00943244">
        <w:rPr>
          <w:rFonts w:ascii="MS Mincho" w:eastAsia="MS Mincho" w:hAnsi="MS Mincho" w:cs="MS Mincho"/>
          <w:b/>
          <w:bCs/>
          <w:color w:val="333333"/>
          <w:sz w:val="33"/>
          <w:szCs w:val="33"/>
        </w:rPr>
        <w:t>賀天舉赴夏季聯盟</w:t>
      </w:r>
      <w:proofErr w:type="spellEnd"/>
    </w:p>
    <w:p w14:paraId="53A7937C" w14:textId="77777777" w:rsidR="00943244" w:rsidRPr="00943244" w:rsidRDefault="00943244" w:rsidP="00943244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01007E"/>
          <w:sz w:val="23"/>
          <w:szCs w:val="23"/>
        </w:rPr>
      </w:pPr>
      <w:proofErr w:type="spellStart"/>
      <w:r w:rsidRPr="00943244">
        <w:rPr>
          <w:rFonts w:ascii="MS Mincho" w:eastAsia="MS Mincho" w:hAnsi="MS Mincho" w:cs="MS Mincho"/>
          <w:color w:val="01007E"/>
          <w:sz w:val="23"/>
          <w:szCs w:val="23"/>
        </w:rPr>
        <w:t>體育新聞組／綜合報導</w:t>
      </w:r>
      <w:proofErr w:type="spellEnd"/>
    </w:p>
    <w:p w14:paraId="5ED1EBEA" w14:textId="77777777" w:rsidR="00943244" w:rsidRPr="00943244" w:rsidRDefault="00943244" w:rsidP="00943244">
      <w:pPr>
        <w:shd w:val="clear" w:color="auto" w:fill="FFFFFF"/>
        <w:spacing w:line="360" w:lineRule="atLeast"/>
        <w:rPr>
          <w:rFonts w:ascii="Helvetica Neue" w:eastAsia="Times New Roman" w:hAnsi="Helvetica Neue" w:cs="Times New Roman"/>
          <w:color w:val="777777"/>
          <w:spacing w:val="15"/>
          <w:sz w:val="18"/>
          <w:szCs w:val="18"/>
        </w:rPr>
      </w:pPr>
      <w:bookmarkStart w:id="0" w:name="_GoBack"/>
      <w:bookmarkEnd w:id="0"/>
      <w:r w:rsidRPr="00943244">
        <w:rPr>
          <w:rFonts w:ascii="MS Mincho" w:eastAsia="MS Mincho" w:hAnsi="MS Mincho" w:cs="MS Mincho"/>
          <w:b/>
          <w:bCs/>
          <w:color w:val="777777"/>
          <w:spacing w:val="15"/>
          <w:sz w:val="18"/>
          <w:szCs w:val="18"/>
        </w:rPr>
        <w:t>次</w:t>
      </w:r>
    </w:p>
    <w:p w14:paraId="3654511E" w14:textId="77777777" w:rsidR="00943244" w:rsidRPr="00943244" w:rsidRDefault="00943244" w:rsidP="009432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proofErr w:type="spellStart"/>
      <w:r w:rsidRPr="00943244">
        <w:rPr>
          <w:rFonts w:ascii="Helvetica Neue" w:hAnsi="Helvetica Neue" w:cs="Times New Roman"/>
          <w:color w:val="333333"/>
          <w:spacing w:val="15"/>
        </w:rPr>
        <w:t>遼寧男籃小前鋒賀天舉受到</w:t>
      </w:r>
      <w:r w:rsidRPr="00943244">
        <w:rPr>
          <w:rFonts w:ascii="Helvetica Neue" w:hAnsi="Helvetica Neue" w:cs="Times New Roman"/>
          <w:color w:val="333333"/>
          <w:spacing w:val="15"/>
        </w:rPr>
        <w:t>NBA</w:t>
      </w:r>
      <w:r w:rsidRPr="00943244">
        <w:rPr>
          <w:rFonts w:ascii="Helvetica Neue" w:hAnsi="Helvetica Neue" w:cs="Times New Roman"/>
          <w:color w:val="333333"/>
          <w:spacing w:val="15"/>
        </w:rPr>
        <w:t>紐奧良鵜鶘隊青睞，連續第二年受邀參加夏季聯盟</w:t>
      </w:r>
      <w:proofErr w:type="spellEnd"/>
      <w:r w:rsidRPr="00943244">
        <w:rPr>
          <w:rFonts w:ascii="Helvetica Neue" w:hAnsi="Helvetica Neue" w:cs="Times New Roman"/>
          <w:color w:val="333333"/>
          <w:spacing w:val="15"/>
        </w:rPr>
        <w:t>。</w:t>
      </w:r>
    </w:p>
    <w:p w14:paraId="5BB8AEF5" w14:textId="77777777" w:rsidR="00943244" w:rsidRPr="00943244" w:rsidRDefault="00943244" w:rsidP="009432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943244">
        <w:rPr>
          <w:rFonts w:ascii="Helvetica Neue" w:hAnsi="Helvetica Neue" w:cs="Times New Roman"/>
          <w:color w:val="333333"/>
          <w:spacing w:val="15"/>
        </w:rPr>
        <w:t>剛和遼寧續約兩年，賀天舉在</w:t>
      </w:r>
      <w:r w:rsidRPr="00943244">
        <w:rPr>
          <w:rFonts w:ascii="Helvetica Neue" w:hAnsi="Helvetica Neue" w:cs="Times New Roman"/>
          <w:color w:val="333333"/>
          <w:spacing w:val="15"/>
        </w:rPr>
        <w:t>6</w:t>
      </w:r>
      <w:r w:rsidRPr="00943244">
        <w:rPr>
          <w:rFonts w:ascii="Helvetica Neue" w:hAnsi="Helvetica Neue" w:cs="Times New Roman"/>
          <w:color w:val="333333"/>
          <w:spacing w:val="15"/>
        </w:rPr>
        <w:t>日在登上飛往美國的飛機前</w:t>
      </w:r>
      <w:r w:rsidRPr="00943244">
        <w:rPr>
          <w:rFonts w:ascii="SimSun" w:eastAsia="SimSun" w:hAnsi="SimSun" w:cs="SimSun"/>
          <w:color w:val="333333"/>
          <w:spacing w:val="15"/>
        </w:rPr>
        <w:t>說</w:t>
      </w:r>
      <w:r w:rsidRPr="00943244">
        <w:rPr>
          <w:rFonts w:ascii="Helvetica Neue" w:hAnsi="Helvetica Neue" w:cs="Times New Roman"/>
          <w:color w:val="333333"/>
          <w:spacing w:val="15"/>
        </w:rPr>
        <w:t>：「未來兩年，我將和球隊共同進步，希望自己在美國訓練能</w:t>
      </w:r>
      <w:r w:rsidRPr="00943244">
        <w:rPr>
          <w:rFonts w:ascii="SimSun" w:eastAsia="SimSun" w:hAnsi="SimSun" w:cs="SimSun"/>
          <w:color w:val="333333"/>
          <w:spacing w:val="15"/>
        </w:rPr>
        <w:t>夠</w:t>
      </w:r>
      <w:r w:rsidRPr="00943244">
        <w:rPr>
          <w:rFonts w:ascii="Helvetica Neue" w:hAnsi="Helvetica Neue" w:cs="Times New Roman"/>
          <w:color w:val="333333"/>
          <w:spacing w:val="15"/>
        </w:rPr>
        <w:t>達到一個好的狀態，並把這種狀態帶回中國聯賽。」</w:t>
      </w:r>
    </w:p>
    <w:p w14:paraId="571CDCA5" w14:textId="77777777" w:rsidR="00943244" w:rsidRPr="00943244" w:rsidRDefault="00943244" w:rsidP="009432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943244">
        <w:rPr>
          <w:rFonts w:ascii="Helvetica Neue" w:hAnsi="Helvetica Neue" w:cs="Times New Roman"/>
          <w:color w:val="333333"/>
          <w:spacing w:val="15"/>
        </w:rPr>
        <w:t>遼寧籃球俱樂部透露，繼去年參加夏季聯盟後，</w:t>
      </w:r>
      <w:r w:rsidRPr="00943244">
        <w:rPr>
          <w:rFonts w:ascii="Helvetica Neue" w:hAnsi="Helvetica Neue" w:cs="Times New Roman"/>
          <w:color w:val="333333"/>
          <w:spacing w:val="15"/>
        </w:rPr>
        <w:t>26</w:t>
      </w:r>
      <w:r w:rsidRPr="00943244">
        <w:rPr>
          <w:rFonts w:ascii="SimSun" w:eastAsia="SimSun" w:hAnsi="SimSun" w:cs="SimSun"/>
          <w:color w:val="333333"/>
          <w:spacing w:val="15"/>
        </w:rPr>
        <w:t>歲</w:t>
      </w:r>
      <w:r w:rsidRPr="00943244">
        <w:rPr>
          <w:rFonts w:ascii="Helvetica Neue" w:hAnsi="Helvetica Neue" w:cs="Times New Roman"/>
          <w:color w:val="333333"/>
          <w:spacing w:val="15"/>
        </w:rPr>
        <w:t>的賀天舉再次收到了鵜鶘隊的邀請，參加他們的在夏季聯盟的球隊。</w:t>
      </w:r>
    </w:p>
    <w:p w14:paraId="09499883" w14:textId="77777777" w:rsidR="00943244" w:rsidRPr="00943244" w:rsidRDefault="00943244" w:rsidP="00943244">
      <w:pPr>
        <w:shd w:val="clear" w:color="auto" w:fill="FFFFFF"/>
        <w:spacing w:after="150" w:line="324" w:lineRule="atLeast"/>
        <w:rPr>
          <w:rFonts w:ascii="Helvetica Neue" w:hAnsi="Helvetica Neue" w:cs="Times New Roman"/>
          <w:color w:val="333333"/>
          <w:spacing w:val="15"/>
        </w:rPr>
      </w:pPr>
      <w:r w:rsidRPr="00943244">
        <w:rPr>
          <w:rFonts w:ascii="Helvetica Neue" w:hAnsi="Helvetica Neue" w:cs="Times New Roman"/>
          <w:color w:val="333333"/>
          <w:spacing w:val="15"/>
        </w:rPr>
        <w:t>身高</w:t>
      </w:r>
      <w:r w:rsidRPr="00943244">
        <w:rPr>
          <w:rFonts w:ascii="Helvetica Neue" w:hAnsi="Helvetica Neue" w:cs="Times New Roman"/>
          <w:color w:val="333333"/>
          <w:spacing w:val="15"/>
        </w:rPr>
        <w:t>206</w:t>
      </w:r>
      <w:r w:rsidRPr="00943244">
        <w:rPr>
          <w:rFonts w:ascii="Helvetica Neue" w:hAnsi="Helvetica Neue" w:cs="Times New Roman"/>
          <w:color w:val="333333"/>
          <w:spacing w:val="15"/>
        </w:rPr>
        <w:t>公分，賀天舉是中國身體條件非常出色的小前鋒，穩定的中遠投命中率是他的強項。去年代表鵜鶘隊參加夏季聯盟時，賀天舉一度改打大前鋒的角色，也增強了他前後場籃板球的能力。</w:t>
      </w:r>
    </w:p>
    <w:p w14:paraId="676C82A6" w14:textId="77777777" w:rsidR="008E7FE1" w:rsidRDefault="00943244"/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44"/>
    <w:rsid w:val="00450C4E"/>
    <w:rsid w:val="006443FC"/>
    <w:rsid w:val="00943244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8D5F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43244"/>
  </w:style>
  <w:style w:type="character" w:styleId="Strong">
    <w:name w:val="Strong"/>
    <w:basedOn w:val="DefaultParagraphFont"/>
    <w:uiPriority w:val="22"/>
    <w:qFormat/>
    <w:rsid w:val="009432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324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Macintosh Word</Application>
  <DocSecurity>0</DocSecurity>
  <Lines>2</Lines>
  <Paragraphs>1</Paragraphs>
  <ScaleCrop>false</ScaleCrop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2016-06-08T01:59:00Z</dcterms:created>
  <dcterms:modified xsi:type="dcterms:W3CDTF">2016-06-08T01:59:00Z</dcterms:modified>
</cp:coreProperties>
</file>