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89DAF" w14:textId="77777777" w:rsidR="0006747A" w:rsidRPr="0006747A" w:rsidRDefault="0006747A" w:rsidP="0006747A">
      <w:pPr>
        <w:shd w:val="clear" w:color="auto" w:fill="FFFFFF"/>
        <w:spacing w:line="360" w:lineRule="atLeast"/>
        <w:ind w:firstLine="480"/>
        <w:rPr>
          <w:rFonts w:ascii="Microsoft YaHei" w:eastAsia="Microsoft YaHei" w:hAnsi="Microsoft YaHei" w:cs="Times New Roman"/>
          <w:color w:val="000000"/>
          <w:sz w:val="21"/>
          <w:szCs w:val="21"/>
        </w:rPr>
      </w:pPr>
      <w:r w:rsidRPr="0006747A">
        <w:rPr>
          <w:rFonts w:ascii="Microsoft YaHei" w:eastAsia="Microsoft YaHei" w:hAnsi="Microsoft YaHei" w:cs="Times New Roman" w:hint="eastAsia"/>
          <w:color w:val="000000"/>
          <w:sz w:val="21"/>
          <w:szCs w:val="21"/>
        </w:rPr>
        <w:t>好人系列活动，彰显了当今国人对道德的呼唤、对道德的渴望，也是对中华民族传统美德的继承和发扬，赋予了中华民族传统美德新的时代内涵，是人类文明发展的成果。 近代以来，特别是我们党和国家历代领导人，都非常重视文化建设和精神文明建设，在文化建设和精神文明建设方面作出了许多重要论述，提出了一系列重大方针原则，为我们指明了道德建设的方向。</w:t>
      </w:r>
    </w:p>
    <w:p w14:paraId="6CB64240" w14:textId="77777777" w:rsidR="0006747A" w:rsidRPr="0006747A" w:rsidRDefault="0006747A" w:rsidP="0006747A">
      <w:pPr>
        <w:shd w:val="clear" w:color="auto" w:fill="FFFFFF"/>
        <w:spacing w:line="360" w:lineRule="atLeast"/>
        <w:ind w:firstLine="480"/>
        <w:rPr>
          <w:rFonts w:ascii="Microsoft YaHei" w:eastAsia="Microsoft YaHei" w:hAnsi="Microsoft YaHei" w:cs="Times New Roman" w:hint="eastAsia"/>
          <w:color w:val="000000"/>
          <w:sz w:val="21"/>
          <w:szCs w:val="21"/>
        </w:rPr>
      </w:pPr>
      <w:r w:rsidRPr="0006747A">
        <w:rPr>
          <w:rFonts w:ascii="Microsoft YaHei" w:eastAsia="Microsoft YaHei" w:hAnsi="Microsoft YaHei" w:cs="Times New Roman" w:hint="eastAsia"/>
          <w:color w:val="000000"/>
          <w:sz w:val="21"/>
          <w:szCs w:val="21"/>
        </w:rPr>
        <w:t>给好人下个定义是一件困难的事情，可能有千百种说法。我认为，</w:t>
      </w:r>
      <w:proofErr w:type="gramStart"/>
      <w:r w:rsidRPr="0006747A">
        <w:rPr>
          <w:rFonts w:ascii="Microsoft YaHei" w:eastAsia="Microsoft YaHei" w:hAnsi="Microsoft YaHei" w:cs="Times New Roman" w:hint="eastAsia"/>
          <w:color w:val="000000"/>
          <w:sz w:val="21"/>
          <w:szCs w:val="21"/>
        </w:rPr>
        <w:t>好人是引领人们向上向善的“</w:t>
      </w:r>
      <w:proofErr w:type="gramEnd"/>
      <w:r w:rsidRPr="0006747A">
        <w:rPr>
          <w:rFonts w:ascii="Microsoft YaHei" w:eastAsia="Microsoft YaHei" w:hAnsi="Microsoft YaHei" w:cs="Times New Roman" w:hint="eastAsia"/>
          <w:color w:val="000000"/>
          <w:sz w:val="21"/>
          <w:szCs w:val="21"/>
        </w:rPr>
        <w:t>指路灯”，是温暖人间的“一团火”，是和谐社会的“粘合剂”。我们为之不懈奋斗的和谐社会，就是好人多多的社会。从这个意义上讲，“好人365”栏目是托举指路灯的“灯塔”，是集聚星星之火</w:t>
      </w:r>
      <w:bookmarkStart w:id="0" w:name="_GoBack"/>
      <w:bookmarkEnd w:id="0"/>
      <w:r w:rsidRPr="0006747A">
        <w:rPr>
          <w:rFonts w:ascii="Microsoft YaHei" w:eastAsia="Microsoft YaHei" w:hAnsi="Microsoft YaHei" w:cs="Times New Roman" w:hint="eastAsia"/>
          <w:color w:val="000000"/>
          <w:sz w:val="21"/>
          <w:szCs w:val="21"/>
        </w:rPr>
        <w:t>的“火把”，是好人文化的“播种机”。</w:t>
      </w:r>
    </w:p>
    <w:p w14:paraId="27187EDF"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p>
    <w:p w14:paraId="71C800F5"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hyperlink r:id="rId4" w:tgtFrame="_blank" w:history="1">
        <w:proofErr w:type="spellStart"/>
        <w:r w:rsidRPr="0006747A">
          <w:rPr>
            <w:rFonts w:ascii="Microsoft YaHei" w:eastAsia="Microsoft YaHei" w:hAnsi="Microsoft YaHei" w:cs="Times New Roman" w:hint="eastAsia"/>
            <w:color w:val="000000"/>
            <w:sz w:val="21"/>
            <w:szCs w:val="21"/>
          </w:rPr>
          <w:t>戴长江</w:t>
        </w:r>
        <w:proofErr w:type="spellEnd"/>
      </w:hyperlink>
    </w:p>
    <w:p w14:paraId="20D9AFF1"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p>
    <w:p w14:paraId="5A3F6A9E" w14:textId="77777777" w:rsidR="0006747A" w:rsidRPr="0006747A" w:rsidRDefault="0006747A" w:rsidP="0006747A">
      <w:pPr>
        <w:shd w:val="clear" w:color="auto" w:fill="FFFFFF"/>
        <w:spacing w:line="360" w:lineRule="atLeast"/>
        <w:ind w:firstLine="480"/>
        <w:rPr>
          <w:rFonts w:ascii="Microsoft YaHei" w:eastAsia="Microsoft YaHei" w:hAnsi="Microsoft YaHei" w:cs="Times New Roman" w:hint="eastAsia"/>
          <w:color w:val="000000"/>
          <w:sz w:val="21"/>
          <w:szCs w:val="21"/>
        </w:rPr>
      </w:pPr>
      <w:hyperlink r:id="rId5" w:tgtFrame="_blank" w:history="1">
        <w:r w:rsidRPr="0006747A">
          <w:rPr>
            <w:rFonts w:ascii="Microsoft YaHei" w:eastAsia="Microsoft YaHei" w:hAnsi="Microsoft YaHei" w:cs="Times New Roman" w:hint="eastAsia"/>
            <w:color w:val="000000"/>
            <w:sz w:val="21"/>
            <w:szCs w:val="21"/>
          </w:rPr>
          <w:t>我们海兴县关工委“五老”帮教团成立于1989年，先后有40余人参加进来，是一支老中青结合的帮教队伍，年龄最高的已达84岁，先后对省内外7个监狱的海兴籍服刑人员进行过帮教，帮教服刑人员达5000余人次，对服刑人员家访1000余户次，走访乡、村干部1000余人次，发出帮教信1000多件，行程累计达6万余里。</w:t>
        </w:r>
      </w:hyperlink>
    </w:p>
    <w:p w14:paraId="4DEA26D5" w14:textId="77777777" w:rsidR="0006747A" w:rsidRPr="0006747A" w:rsidRDefault="0006747A" w:rsidP="0006747A">
      <w:pPr>
        <w:shd w:val="clear" w:color="auto" w:fill="FFFFFF"/>
        <w:spacing w:line="360" w:lineRule="atLeast"/>
        <w:ind w:firstLine="480"/>
        <w:rPr>
          <w:rFonts w:ascii="Microsoft YaHei" w:eastAsia="Microsoft YaHei" w:hAnsi="Microsoft YaHei" w:cs="Times New Roman" w:hint="eastAsia"/>
          <w:color w:val="000000"/>
          <w:sz w:val="21"/>
          <w:szCs w:val="21"/>
        </w:rPr>
      </w:pPr>
      <w:hyperlink r:id="rId6" w:tgtFrame="_blank" w:history="1">
        <w:r w:rsidRPr="0006747A">
          <w:rPr>
            <w:rFonts w:ascii="Microsoft YaHei" w:eastAsia="Microsoft YaHei" w:hAnsi="Microsoft YaHei" w:cs="Times New Roman" w:hint="eastAsia"/>
            <w:color w:val="000000"/>
            <w:sz w:val="21"/>
            <w:szCs w:val="21"/>
          </w:rPr>
          <w:t>今天，在看到2.84万名城乡老人带着幸福的笑容领取养老金的时候，我感到非常欣慰。每当周围的老人们提起新农保的好处时，我心里非常的自豪，因为，我用自己微薄的力量，用我实实在在的付出为全县农民送去了晚年快乐的生活和安心的归宿。同时，以一名社保工作人员的身份，为党的惠民政策做出了应有的诠释。</w:t>
        </w:r>
      </w:hyperlink>
    </w:p>
    <w:p w14:paraId="2AE0A7C0"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p>
    <w:p w14:paraId="07903996"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hyperlink r:id="rId7" w:tgtFrame="_blank" w:history="1">
        <w:proofErr w:type="spellStart"/>
        <w:r w:rsidRPr="0006747A">
          <w:rPr>
            <w:rFonts w:ascii="Microsoft YaHei" w:eastAsia="Microsoft YaHei" w:hAnsi="Microsoft YaHei" w:cs="Times New Roman" w:hint="eastAsia"/>
            <w:color w:val="000000"/>
            <w:sz w:val="21"/>
            <w:szCs w:val="21"/>
          </w:rPr>
          <w:t>邢墨峰</w:t>
        </w:r>
        <w:proofErr w:type="spellEnd"/>
      </w:hyperlink>
    </w:p>
    <w:p w14:paraId="42FDD1E2"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p>
    <w:p w14:paraId="1E69B341" w14:textId="77777777" w:rsidR="0006747A" w:rsidRPr="0006747A" w:rsidRDefault="0006747A" w:rsidP="0006747A">
      <w:pPr>
        <w:shd w:val="clear" w:color="auto" w:fill="FFFFFF"/>
        <w:jc w:val="center"/>
        <w:rPr>
          <w:rFonts w:ascii="Microsoft YaHei" w:eastAsia="Microsoft YaHei" w:hAnsi="Microsoft YaHei" w:cs="Times New Roman" w:hint="eastAsia"/>
          <w:color w:val="000000"/>
          <w:sz w:val="21"/>
          <w:szCs w:val="21"/>
        </w:rPr>
      </w:pPr>
      <w:hyperlink r:id="rId8" w:tgtFrame="_blank" w:history="1">
        <w:proofErr w:type="spellStart"/>
        <w:r w:rsidRPr="0006747A">
          <w:rPr>
            <w:rFonts w:ascii="Microsoft YaHei" w:eastAsia="Microsoft YaHei" w:hAnsi="Microsoft YaHei" w:cs="Times New Roman" w:hint="eastAsia"/>
            <w:color w:val="000000"/>
            <w:sz w:val="21"/>
            <w:szCs w:val="21"/>
          </w:rPr>
          <w:t>卢勤</w:t>
        </w:r>
        <w:proofErr w:type="spellEnd"/>
      </w:hyperlink>
    </w:p>
    <w:p w14:paraId="580E8A85" w14:textId="77777777" w:rsidR="0006747A" w:rsidRPr="0006747A" w:rsidRDefault="0006747A" w:rsidP="0006747A">
      <w:pPr>
        <w:shd w:val="clear" w:color="auto" w:fill="FFFFFF"/>
        <w:spacing w:line="360" w:lineRule="atLeast"/>
        <w:ind w:firstLine="480"/>
        <w:rPr>
          <w:rFonts w:ascii="Microsoft YaHei" w:eastAsia="Microsoft YaHei" w:hAnsi="Microsoft YaHei" w:cs="Times New Roman" w:hint="eastAsia"/>
          <w:color w:val="000000"/>
          <w:sz w:val="21"/>
          <w:szCs w:val="21"/>
        </w:rPr>
      </w:pPr>
      <w:hyperlink r:id="rId9" w:tgtFrame="_blank" w:history="1">
        <w:r w:rsidRPr="0006747A">
          <w:rPr>
            <w:rFonts w:ascii="Microsoft YaHei" w:eastAsia="Microsoft YaHei" w:hAnsi="Microsoft YaHei" w:cs="Times New Roman" w:hint="eastAsia"/>
            <w:color w:val="000000"/>
            <w:sz w:val="21"/>
            <w:szCs w:val="21"/>
          </w:rPr>
          <w:t>我们开展“我推荐、我评议身边好人”活动，并且加上奖励制度，那么一定会激发出大家的兴趣，青少年在发现、寻找好人的过程中，就会学到好人精神。</w:t>
        </w:r>
      </w:hyperlink>
    </w:p>
    <w:p w14:paraId="40E4FC37" w14:textId="77777777" w:rsidR="0006747A" w:rsidRPr="0006747A" w:rsidRDefault="0006747A" w:rsidP="0006747A">
      <w:pPr>
        <w:shd w:val="clear" w:color="auto" w:fill="FFFFFF"/>
        <w:spacing w:line="360" w:lineRule="atLeast"/>
        <w:ind w:firstLine="480"/>
        <w:rPr>
          <w:rFonts w:ascii="Microsoft YaHei" w:eastAsia="Microsoft YaHei" w:hAnsi="Microsoft YaHei" w:cs="Times New Roman" w:hint="eastAsia"/>
          <w:color w:val="000000"/>
          <w:sz w:val="21"/>
          <w:szCs w:val="21"/>
        </w:rPr>
      </w:pPr>
      <w:hyperlink r:id="rId10" w:tgtFrame="_blank" w:history="1">
        <w:r w:rsidRPr="0006747A">
          <w:rPr>
            <w:rFonts w:ascii="Microsoft YaHei" w:eastAsia="Microsoft YaHei" w:hAnsi="Microsoft YaHei" w:cs="Times New Roman" w:hint="eastAsia"/>
            <w:color w:val="000000"/>
            <w:sz w:val="21"/>
            <w:szCs w:val="21"/>
          </w:rPr>
          <w:t>中国好人的故事每天都在我们身边上演，讲好中国好人故事，传播中国好人精神，弘扬社会主义核心价值观，是我们出版工作者肩负的社会责任，更是义不容辞的光荣使命。我们一定不负使命，完成好这项功在当代、利在千秋的出版事业。</w:t>
        </w:r>
      </w:hyperlink>
    </w:p>
    <w:p w14:paraId="2BAC930A" w14:textId="77777777" w:rsidR="008E7FE1" w:rsidRDefault="0006747A"/>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7A"/>
    <w:rsid w:val="0006747A"/>
    <w:rsid w:val="00450C4E"/>
    <w:rsid w:val="006443FC"/>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C91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6487">
      <w:bodyDiv w:val="1"/>
      <w:marLeft w:val="0"/>
      <w:marRight w:val="0"/>
      <w:marTop w:val="0"/>
      <w:marBottom w:val="0"/>
      <w:divBdr>
        <w:top w:val="none" w:sz="0" w:space="0" w:color="auto"/>
        <w:left w:val="none" w:sz="0" w:space="0" w:color="auto"/>
        <w:bottom w:val="none" w:sz="0" w:space="0" w:color="auto"/>
        <w:right w:val="none" w:sz="0" w:space="0" w:color="auto"/>
      </w:divBdr>
      <w:divsChild>
        <w:div w:id="1500929806">
          <w:marLeft w:val="0"/>
          <w:marRight w:val="0"/>
          <w:marTop w:val="0"/>
          <w:marBottom w:val="0"/>
          <w:divBdr>
            <w:top w:val="none" w:sz="0" w:space="0" w:color="auto"/>
            <w:left w:val="none" w:sz="0" w:space="0" w:color="auto"/>
            <w:bottom w:val="none" w:sz="0" w:space="0" w:color="auto"/>
            <w:right w:val="none" w:sz="0" w:space="0" w:color="auto"/>
          </w:divBdr>
          <w:divsChild>
            <w:div w:id="1528443319">
              <w:marLeft w:val="0"/>
              <w:marRight w:val="0"/>
              <w:marTop w:val="0"/>
              <w:marBottom w:val="0"/>
              <w:divBdr>
                <w:top w:val="none" w:sz="0" w:space="0" w:color="auto"/>
                <w:left w:val="none" w:sz="0" w:space="0" w:color="auto"/>
                <w:bottom w:val="none" w:sz="0" w:space="0" w:color="auto"/>
                <w:right w:val="none" w:sz="0" w:space="0" w:color="auto"/>
              </w:divBdr>
              <w:divsChild>
                <w:div w:id="566691466">
                  <w:marLeft w:val="0"/>
                  <w:marRight w:val="0"/>
                  <w:marTop w:val="0"/>
                  <w:marBottom w:val="0"/>
                  <w:divBdr>
                    <w:top w:val="none" w:sz="0" w:space="0" w:color="auto"/>
                    <w:left w:val="none" w:sz="0" w:space="0" w:color="auto"/>
                    <w:bottom w:val="none" w:sz="0" w:space="0" w:color="auto"/>
                    <w:right w:val="none" w:sz="0" w:space="0" w:color="auto"/>
                  </w:divBdr>
                  <w:divsChild>
                    <w:div w:id="636371987">
                      <w:marLeft w:val="0"/>
                      <w:marRight w:val="0"/>
                      <w:marTop w:val="0"/>
                      <w:marBottom w:val="0"/>
                      <w:divBdr>
                        <w:top w:val="none" w:sz="0" w:space="0" w:color="auto"/>
                        <w:left w:val="none" w:sz="0" w:space="0" w:color="auto"/>
                        <w:bottom w:val="none" w:sz="0" w:space="0" w:color="auto"/>
                        <w:right w:val="none" w:sz="0" w:space="0" w:color="auto"/>
                      </w:divBdr>
                      <w:divsChild>
                        <w:div w:id="16114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44482">
          <w:marLeft w:val="0"/>
          <w:marRight w:val="0"/>
          <w:marTop w:val="0"/>
          <w:marBottom w:val="0"/>
          <w:divBdr>
            <w:top w:val="none" w:sz="0" w:space="0" w:color="auto"/>
            <w:left w:val="none" w:sz="0" w:space="0" w:color="auto"/>
            <w:bottom w:val="none" w:sz="0" w:space="0" w:color="auto"/>
            <w:right w:val="none" w:sz="0" w:space="0" w:color="auto"/>
          </w:divBdr>
          <w:divsChild>
            <w:div w:id="59520207">
              <w:marLeft w:val="0"/>
              <w:marRight w:val="0"/>
              <w:marTop w:val="0"/>
              <w:marBottom w:val="0"/>
              <w:divBdr>
                <w:top w:val="none" w:sz="0" w:space="0" w:color="auto"/>
                <w:left w:val="none" w:sz="0" w:space="0" w:color="auto"/>
                <w:bottom w:val="none" w:sz="0" w:space="0" w:color="auto"/>
                <w:right w:val="none" w:sz="0" w:space="0" w:color="auto"/>
              </w:divBdr>
              <w:divsChild>
                <w:div w:id="566259790">
                  <w:marLeft w:val="0"/>
                  <w:marRight w:val="0"/>
                  <w:marTop w:val="0"/>
                  <w:marBottom w:val="0"/>
                  <w:divBdr>
                    <w:top w:val="none" w:sz="0" w:space="0" w:color="auto"/>
                    <w:left w:val="none" w:sz="0" w:space="0" w:color="auto"/>
                    <w:bottom w:val="none" w:sz="0" w:space="0" w:color="auto"/>
                    <w:right w:val="none" w:sz="0" w:space="0" w:color="auto"/>
                  </w:divBdr>
                  <w:divsChild>
                    <w:div w:id="1713771539">
                      <w:marLeft w:val="0"/>
                      <w:marRight w:val="0"/>
                      <w:marTop w:val="0"/>
                      <w:marBottom w:val="0"/>
                      <w:divBdr>
                        <w:top w:val="none" w:sz="0" w:space="0" w:color="auto"/>
                        <w:left w:val="none" w:sz="0" w:space="0" w:color="auto"/>
                        <w:bottom w:val="none" w:sz="0" w:space="0" w:color="auto"/>
                        <w:right w:val="none" w:sz="0" w:space="0" w:color="auto"/>
                      </w:divBdr>
                      <w:divsChild>
                        <w:div w:id="10190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13603">
          <w:marLeft w:val="0"/>
          <w:marRight w:val="0"/>
          <w:marTop w:val="0"/>
          <w:marBottom w:val="0"/>
          <w:divBdr>
            <w:top w:val="none" w:sz="0" w:space="0" w:color="auto"/>
            <w:left w:val="none" w:sz="0" w:space="0" w:color="auto"/>
            <w:bottom w:val="none" w:sz="0" w:space="0" w:color="auto"/>
            <w:right w:val="none" w:sz="0" w:space="0" w:color="auto"/>
          </w:divBdr>
        </w:div>
        <w:div w:id="888342145">
          <w:marLeft w:val="0"/>
          <w:marRight w:val="0"/>
          <w:marTop w:val="0"/>
          <w:marBottom w:val="0"/>
          <w:divBdr>
            <w:top w:val="none" w:sz="0" w:space="0" w:color="auto"/>
            <w:left w:val="none" w:sz="0" w:space="0" w:color="auto"/>
            <w:bottom w:val="none" w:sz="0" w:space="0" w:color="auto"/>
            <w:right w:val="none" w:sz="0" w:space="0" w:color="auto"/>
          </w:divBdr>
        </w:div>
        <w:div w:id="436602021">
          <w:marLeft w:val="0"/>
          <w:marRight w:val="0"/>
          <w:marTop w:val="0"/>
          <w:marBottom w:val="0"/>
          <w:divBdr>
            <w:top w:val="none" w:sz="0" w:space="0" w:color="auto"/>
            <w:left w:val="none" w:sz="0" w:space="0" w:color="auto"/>
            <w:bottom w:val="none" w:sz="0" w:space="0" w:color="auto"/>
            <w:right w:val="none" w:sz="0" w:space="0" w:color="auto"/>
          </w:divBdr>
        </w:div>
        <w:div w:id="690953137">
          <w:marLeft w:val="0"/>
          <w:marRight w:val="0"/>
          <w:marTop w:val="0"/>
          <w:marBottom w:val="0"/>
          <w:divBdr>
            <w:top w:val="none" w:sz="0" w:space="0" w:color="auto"/>
            <w:left w:val="none" w:sz="0" w:space="0" w:color="auto"/>
            <w:bottom w:val="none" w:sz="0" w:space="0" w:color="auto"/>
            <w:right w:val="none" w:sz="0" w:space="0" w:color="auto"/>
          </w:divBdr>
        </w:div>
        <w:div w:id="2094617865">
          <w:marLeft w:val="0"/>
          <w:marRight w:val="0"/>
          <w:marTop w:val="0"/>
          <w:marBottom w:val="0"/>
          <w:divBdr>
            <w:top w:val="none" w:sz="0" w:space="0" w:color="auto"/>
            <w:left w:val="none" w:sz="0" w:space="0" w:color="auto"/>
            <w:bottom w:val="none" w:sz="0" w:space="0" w:color="auto"/>
            <w:right w:val="none" w:sz="0" w:space="0" w:color="auto"/>
          </w:divBdr>
          <w:divsChild>
            <w:div w:id="681198647">
              <w:marLeft w:val="0"/>
              <w:marRight w:val="0"/>
              <w:marTop w:val="0"/>
              <w:marBottom w:val="0"/>
              <w:divBdr>
                <w:top w:val="none" w:sz="0" w:space="0" w:color="auto"/>
                <w:left w:val="none" w:sz="0" w:space="0" w:color="auto"/>
                <w:bottom w:val="none" w:sz="0" w:space="0" w:color="auto"/>
                <w:right w:val="none" w:sz="0" w:space="0" w:color="auto"/>
              </w:divBdr>
              <w:divsChild>
                <w:div w:id="547381015">
                  <w:marLeft w:val="0"/>
                  <w:marRight w:val="0"/>
                  <w:marTop w:val="0"/>
                  <w:marBottom w:val="0"/>
                  <w:divBdr>
                    <w:top w:val="none" w:sz="0" w:space="0" w:color="auto"/>
                    <w:left w:val="none" w:sz="0" w:space="0" w:color="auto"/>
                    <w:bottom w:val="none" w:sz="0" w:space="0" w:color="auto"/>
                    <w:right w:val="none" w:sz="0" w:space="0" w:color="auto"/>
                  </w:divBdr>
                  <w:divsChild>
                    <w:div w:id="445583705">
                      <w:marLeft w:val="0"/>
                      <w:marRight w:val="0"/>
                      <w:marTop w:val="0"/>
                      <w:marBottom w:val="0"/>
                      <w:divBdr>
                        <w:top w:val="none" w:sz="0" w:space="0" w:color="auto"/>
                        <w:left w:val="none" w:sz="0" w:space="0" w:color="auto"/>
                        <w:bottom w:val="none" w:sz="0" w:space="0" w:color="auto"/>
                        <w:right w:val="none" w:sz="0" w:space="0" w:color="auto"/>
                      </w:divBdr>
                      <w:divsChild>
                        <w:div w:id="16580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40184">
          <w:marLeft w:val="0"/>
          <w:marRight w:val="0"/>
          <w:marTop w:val="0"/>
          <w:marBottom w:val="0"/>
          <w:divBdr>
            <w:top w:val="none" w:sz="0" w:space="0" w:color="auto"/>
            <w:left w:val="none" w:sz="0" w:space="0" w:color="auto"/>
            <w:bottom w:val="none" w:sz="0" w:space="0" w:color="auto"/>
            <w:right w:val="none" w:sz="0" w:space="0" w:color="auto"/>
          </w:divBdr>
          <w:divsChild>
            <w:div w:id="278688162">
              <w:marLeft w:val="0"/>
              <w:marRight w:val="0"/>
              <w:marTop w:val="0"/>
              <w:marBottom w:val="0"/>
              <w:divBdr>
                <w:top w:val="none" w:sz="0" w:space="0" w:color="auto"/>
                <w:left w:val="none" w:sz="0" w:space="0" w:color="auto"/>
                <w:bottom w:val="none" w:sz="0" w:space="0" w:color="auto"/>
                <w:right w:val="none" w:sz="0" w:space="0" w:color="auto"/>
              </w:divBdr>
              <w:divsChild>
                <w:div w:id="550390002">
                  <w:marLeft w:val="0"/>
                  <w:marRight w:val="0"/>
                  <w:marTop w:val="0"/>
                  <w:marBottom w:val="0"/>
                  <w:divBdr>
                    <w:top w:val="none" w:sz="0" w:space="0" w:color="auto"/>
                    <w:left w:val="none" w:sz="0" w:space="0" w:color="auto"/>
                    <w:bottom w:val="none" w:sz="0" w:space="0" w:color="auto"/>
                    <w:right w:val="none" w:sz="0" w:space="0" w:color="auto"/>
                  </w:divBdr>
                  <w:divsChild>
                    <w:div w:id="1091396492">
                      <w:marLeft w:val="0"/>
                      <w:marRight w:val="0"/>
                      <w:marTop w:val="0"/>
                      <w:marBottom w:val="0"/>
                      <w:divBdr>
                        <w:top w:val="none" w:sz="0" w:space="0" w:color="auto"/>
                        <w:left w:val="none" w:sz="0" w:space="0" w:color="auto"/>
                        <w:bottom w:val="none" w:sz="0" w:space="0" w:color="auto"/>
                        <w:right w:val="none" w:sz="0" w:space="0" w:color="auto"/>
                      </w:divBdr>
                      <w:divsChild>
                        <w:div w:id="1228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64444">
          <w:marLeft w:val="0"/>
          <w:marRight w:val="0"/>
          <w:marTop w:val="0"/>
          <w:marBottom w:val="0"/>
          <w:divBdr>
            <w:top w:val="none" w:sz="0" w:space="0" w:color="auto"/>
            <w:left w:val="none" w:sz="0" w:space="0" w:color="auto"/>
            <w:bottom w:val="none" w:sz="0" w:space="0" w:color="auto"/>
            <w:right w:val="none" w:sz="0" w:space="0" w:color="auto"/>
          </w:divBdr>
        </w:div>
        <w:div w:id="467283589">
          <w:marLeft w:val="0"/>
          <w:marRight w:val="0"/>
          <w:marTop w:val="0"/>
          <w:marBottom w:val="0"/>
          <w:divBdr>
            <w:top w:val="none" w:sz="0" w:space="0" w:color="auto"/>
            <w:left w:val="none" w:sz="0" w:space="0" w:color="auto"/>
            <w:bottom w:val="none" w:sz="0" w:space="0" w:color="auto"/>
            <w:right w:val="none" w:sz="0" w:space="0" w:color="auto"/>
          </w:divBdr>
        </w:div>
        <w:div w:id="714692698">
          <w:marLeft w:val="0"/>
          <w:marRight w:val="0"/>
          <w:marTop w:val="0"/>
          <w:marBottom w:val="0"/>
          <w:divBdr>
            <w:top w:val="none" w:sz="0" w:space="0" w:color="auto"/>
            <w:left w:val="none" w:sz="0" w:space="0" w:color="auto"/>
            <w:bottom w:val="none" w:sz="0" w:space="0" w:color="auto"/>
            <w:right w:val="none" w:sz="0" w:space="0" w:color="auto"/>
          </w:divBdr>
        </w:div>
        <w:div w:id="95441046">
          <w:marLeft w:val="0"/>
          <w:marRight w:val="0"/>
          <w:marTop w:val="0"/>
          <w:marBottom w:val="0"/>
          <w:divBdr>
            <w:top w:val="none" w:sz="0" w:space="0" w:color="auto"/>
            <w:left w:val="none" w:sz="0" w:space="0" w:color="auto"/>
            <w:bottom w:val="none" w:sz="0" w:space="0" w:color="auto"/>
            <w:right w:val="none" w:sz="0" w:space="0" w:color="auto"/>
          </w:divBdr>
        </w:div>
        <w:div w:id="2089494993">
          <w:marLeft w:val="0"/>
          <w:marRight w:val="0"/>
          <w:marTop w:val="0"/>
          <w:marBottom w:val="0"/>
          <w:divBdr>
            <w:top w:val="none" w:sz="0" w:space="0" w:color="auto"/>
            <w:left w:val="none" w:sz="0" w:space="0" w:color="auto"/>
            <w:bottom w:val="none" w:sz="0" w:space="0" w:color="auto"/>
            <w:right w:val="none" w:sz="0" w:space="0" w:color="auto"/>
          </w:divBdr>
          <w:divsChild>
            <w:div w:id="207962633">
              <w:marLeft w:val="0"/>
              <w:marRight w:val="0"/>
              <w:marTop w:val="0"/>
              <w:marBottom w:val="0"/>
              <w:divBdr>
                <w:top w:val="none" w:sz="0" w:space="0" w:color="auto"/>
                <w:left w:val="none" w:sz="0" w:space="0" w:color="auto"/>
                <w:bottom w:val="none" w:sz="0" w:space="0" w:color="auto"/>
                <w:right w:val="none" w:sz="0" w:space="0" w:color="auto"/>
              </w:divBdr>
              <w:divsChild>
                <w:div w:id="2036031732">
                  <w:marLeft w:val="0"/>
                  <w:marRight w:val="0"/>
                  <w:marTop w:val="0"/>
                  <w:marBottom w:val="0"/>
                  <w:divBdr>
                    <w:top w:val="none" w:sz="0" w:space="0" w:color="auto"/>
                    <w:left w:val="none" w:sz="0" w:space="0" w:color="auto"/>
                    <w:bottom w:val="none" w:sz="0" w:space="0" w:color="auto"/>
                    <w:right w:val="none" w:sz="0" w:space="0" w:color="auto"/>
                  </w:divBdr>
                  <w:divsChild>
                    <w:div w:id="1669937566">
                      <w:marLeft w:val="0"/>
                      <w:marRight w:val="0"/>
                      <w:marTop w:val="0"/>
                      <w:marBottom w:val="0"/>
                      <w:divBdr>
                        <w:top w:val="none" w:sz="0" w:space="0" w:color="auto"/>
                        <w:left w:val="none" w:sz="0" w:space="0" w:color="auto"/>
                        <w:bottom w:val="none" w:sz="0" w:space="0" w:color="auto"/>
                        <w:right w:val="none" w:sz="0" w:space="0" w:color="auto"/>
                      </w:divBdr>
                      <w:divsChild>
                        <w:div w:id="7707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23196">
          <w:marLeft w:val="0"/>
          <w:marRight w:val="0"/>
          <w:marTop w:val="0"/>
          <w:marBottom w:val="0"/>
          <w:divBdr>
            <w:top w:val="none" w:sz="0" w:space="0" w:color="auto"/>
            <w:left w:val="none" w:sz="0" w:space="0" w:color="auto"/>
            <w:bottom w:val="none" w:sz="0" w:space="0" w:color="auto"/>
            <w:right w:val="none" w:sz="0" w:space="0" w:color="auto"/>
          </w:divBdr>
          <w:divsChild>
            <w:div w:id="1981418569">
              <w:marLeft w:val="0"/>
              <w:marRight w:val="0"/>
              <w:marTop w:val="0"/>
              <w:marBottom w:val="0"/>
              <w:divBdr>
                <w:top w:val="none" w:sz="0" w:space="0" w:color="auto"/>
                <w:left w:val="none" w:sz="0" w:space="0" w:color="auto"/>
                <w:bottom w:val="none" w:sz="0" w:space="0" w:color="auto"/>
                <w:right w:val="none" w:sz="0" w:space="0" w:color="auto"/>
              </w:divBdr>
              <w:divsChild>
                <w:div w:id="820121704">
                  <w:marLeft w:val="0"/>
                  <w:marRight w:val="0"/>
                  <w:marTop w:val="0"/>
                  <w:marBottom w:val="0"/>
                  <w:divBdr>
                    <w:top w:val="none" w:sz="0" w:space="0" w:color="auto"/>
                    <w:left w:val="none" w:sz="0" w:space="0" w:color="auto"/>
                    <w:bottom w:val="none" w:sz="0" w:space="0" w:color="auto"/>
                    <w:right w:val="none" w:sz="0" w:space="0" w:color="auto"/>
                  </w:divBdr>
                  <w:divsChild>
                    <w:div w:id="1570648539">
                      <w:marLeft w:val="0"/>
                      <w:marRight w:val="0"/>
                      <w:marTop w:val="0"/>
                      <w:marBottom w:val="0"/>
                      <w:divBdr>
                        <w:top w:val="none" w:sz="0" w:space="0" w:color="auto"/>
                        <w:left w:val="none" w:sz="0" w:space="0" w:color="auto"/>
                        <w:bottom w:val="none" w:sz="0" w:space="0" w:color="auto"/>
                        <w:right w:val="none" w:sz="0" w:space="0" w:color="auto"/>
                      </w:divBdr>
                      <w:divsChild>
                        <w:div w:id="14925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wenming.cn/sbhr_pd/ywjj/201606/t20160603_3419018.shtml" TargetMode="External"/><Relationship Id="rId5" Type="http://schemas.openxmlformats.org/officeDocument/2006/relationships/hyperlink" Target="http://www.wenming.cn/sbhr_pd/ywjj/201606/t20160603_3414528.shtml" TargetMode="External"/><Relationship Id="rId6" Type="http://schemas.openxmlformats.org/officeDocument/2006/relationships/hyperlink" Target="http://www.wenming.cn/sbhr_pd/ywjj/201606/t20160603_3414589.shtml" TargetMode="External"/><Relationship Id="rId7" Type="http://schemas.openxmlformats.org/officeDocument/2006/relationships/hyperlink" Target="http://www.wenming.cn/sbhr_pd/ywjj/201606/t20160603_3414589.shtml" TargetMode="External"/><Relationship Id="rId8" Type="http://schemas.openxmlformats.org/officeDocument/2006/relationships/hyperlink" Target="http://www.wenming.cn/sbhr_pd/ywjj/201606/t20160603_3414505.shtml" TargetMode="External"/><Relationship Id="rId9" Type="http://schemas.openxmlformats.org/officeDocument/2006/relationships/hyperlink" Target="http://www.wenming.cn/sbhr_pd/ywjj/201606/t20160603_3414505.shtml" TargetMode="External"/><Relationship Id="rId10" Type="http://schemas.openxmlformats.org/officeDocument/2006/relationships/hyperlink" Target="http://www.wenming.cn/sbhr_pd/ywjj/201606/t20160603_341439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766</Words>
  <Characters>788</Characters>
  <Application>Microsoft Macintosh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2016-06-08T23:05:00Z</dcterms:created>
  <dcterms:modified xsi:type="dcterms:W3CDTF">2016-06-08T23:14:00Z</dcterms:modified>
</cp:coreProperties>
</file>