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996ED" w14:textId="77777777" w:rsidR="00562DF3" w:rsidRDefault="00562DF3" w:rsidP="00562DF3">
      <w:proofErr w:type="spellStart"/>
      <w:r>
        <w:rPr>
          <w:rFonts w:hint="eastAsia"/>
        </w:rPr>
        <w:t>中国文明网首</w:t>
      </w:r>
      <w:r>
        <w:rPr>
          <w:rFonts w:ascii="SimSun" w:eastAsia="SimSun" w:hAnsi="SimSun" w:cs="SimSun"/>
        </w:rPr>
        <w:t>页</w:t>
      </w:r>
      <w:proofErr w:type="spellEnd"/>
      <w:r>
        <w:t xml:space="preserve"> &gt; </w:t>
      </w:r>
      <w:proofErr w:type="spellStart"/>
      <w:r>
        <w:rPr>
          <w:rFonts w:hint="eastAsia"/>
        </w:rPr>
        <w:t>文明</w:t>
      </w:r>
      <w:r>
        <w:rPr>
          <w:rFonts w:ascii="SimSun" w:eastAsia="SimSun" w:hAnsi="SimSun" w:cs="SimSun"/>
        </w:rPr>
        <w:t>评论</w:t>
      </w:r>
      <w:proofErr w:type="spellEnd"/>
      <w:r>
        <w:t xml:space="preserve"> &gt; </w:t>
      </w:r>
      <w:proofErr w:type="spellStart"/>
      <w:r>
        <w:rPr>
          <w:rFonts w:hint="eastAsia"/>
        </w:rPr>
        <w:t>文明网</w:t>
      </w:r>
      <w:r>
        <w:rPr>
          <w:rFonts w:ascii="SimSun" w:eastAsia="SimSun" w:hAnsi="SimSun" w:cs="SimSun"/>
        </w:rPr>
        <w:t>评</w:t>
      </w:r>
      <w:proofErr w:type="spellEnd"/>
    </w:p>
    <w:p w14:paraId="7B7FBD10" w14:textId="77777777" w:rsidR="00562DF3" w:rsidRDefault="00562DF3" w:rsidP="00562DF3">
      <w:proofErr w:type="spellStart"/>
      <w:proofErr w:type="gramStart"/>
      <w:r>
        <w:rPr>
          <w:rFonts w:hint="eastAsia"/>
        </w:rPr>
        <w:t>教育和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践有“</w:t>
      </w:r>
      <w:proofErr w:type="gramEnd"/>
      <w:r>
        <w:rPr>
          <w:rFonts w:hint="eastAsia"/>
        </w:rPr>
        <w:t>融合”才有“深度</w:t>
      </w:r>
      <w:proofErr w:type="spellEnd"/>
      <w:r>
        <w:rPr>
          <w:rFonts w:hint="eastAsia"/>
        </w:rPr>
        <w:t>”</w:t>
      </w:r>
    </w:p>
    <w:p w14:paraId="6E850D24" w14:textId="77777777" w:rsidR="00562DF3" w:rsidRDefault="00562DF3" w:rsidP="00562DF3">
      <w:r>
        <w:rPr>
          <w:rFonts w:ascii="SimSun" w:eastAsia="SimSun" w:hAnsi="SimSun" w:cs="SimSun"/>
        </w:rPr>
        <w:t>发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：</w:t>
      </w:r>
      <w:r>
        <w:t>2015-04-28</w:t>
      </w:r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来源：嘉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文明网字体</w:t>
      </w:r>
      <w:proofErr w:type="spellEnd"/>
      <w:r>
        <w:rPr>
          <w:rFonts w:hint="eastAsia"/>
        </w:rPr>
        <w:t>：</w:t>
      </w:r>
      <w:r>
        <w:t>[</w:t>
      </w:r>
      <w:r>
        <w:rPr>
          <w:rFonts w:hint="eastAsia"/>
        </w:rPr>
        <w:t>大</w:t>
      </w:r>
      <w:r>
        <w:t>][</w:t>
      </w:r>
      <w:r>
        <w:rPr>
          <w:rFonts w:hint="eastAsia"/>
        </w:rPr>
        <w:t>中</w:t>
      </w:r>
      <w:r>
        <w:t>][</w:t>
      </w:r>
      <w:proofErr w:type="gramStart"/>
      <w:r>
        <w:rPr>
          <w:rFonts w:hint="eastAsia"/>
        </w:rPr>
        <w:t>小</w:t>
      </w:r>
      <w:r>
        <w:t>][</w:t>
      </w:r>
      <w:proofErr w:type="spellStart"/>
      <w:proofErr w:type="gramEnd"/>
      <w:r>
        <w:rPr>
          <w:rFonts w:hint="eastAsia"/>
        </w:rPr>
        <w:t>打印</w:t>
      </w:r>
      <w:proofErr w:type="spellEnd"/>
      <w:r>
        <w:t>][</w:t>
      </w:r>
      <w:proofErr w:type="spellStart"/>
      <w:r>
        <w:rPr>
          <w:rFonts w:hint="eastAsia"/>
        </w:rPr>
        <w:t>关</w:t>
      </w:r>
      <w:r>
        <w:rPr>
          <w:rFonts w:ascii="SimSun" w:eastAsia="SimSun" w:hAnsi="SimSun" w:cs="SimSun"/>
        </w:rPr>
        <w:t>闭</w:t>
      </w:r>
      <w:proofErr w:type="spellEnd"/>
      <w:r>
        <w:t>]</w:t>
      </w:r>
    </w:p>
    <w:p w14:paraId="01560183" w14:textId="77777777" w:rsidR="00562DF3" w:rsidRDefault="00562DF3" w:rsidP="00562DF3">
      <w:r>
        <w:rPr>
          <w:rFonts w:hint="eastAsia"/>
        </w:rPr>
        <w:t xml:space="preserve">　　中宣部、教育部</w:t>
      </w:r>
      <w:r>
        <w:t>26</w:t>
      </w:r>
      <w:r>
        <w:rPr>
          <w:rFonts w:hint="eastAsia"/>
        </w:rPr>
        <w:t>日在江</w:t>
      </w:r>
      <w:r>
        <w:rPr>
          <w:rFonts w:ascii="SimSun" w:eastAsia="SimSun" w:hAnsi="SimSun" w:cs="SimSun"/>
        </w:rPr>
        <w:t>苏</w:t>
      </w:r>
      <w:r>
        <w:rPr>
          <w:rFonts w:hint="eastAsia"/>
        </w:rPr>
        <w:t>召开部校共建新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学院工作推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会，</w:t>
      </w:r>
      <w:r>
        <w:rPr>
          <w:rFonts w:ascii="SimSun" w:eastAsia="SimSun" w:hAnsi="SimSun" w:cs="SimSun"/>
        </w:rPr>
        <w:t>总结</w:t>
      </w:r>
      <w:r>
        <w:rPr>
          <w:rFonts w:hint="eastAsia"/>
        </w:rPr>
        <w:t>交流部校共建的</w:t>
      </w:r>
      <w:r>
        <w:rPr>
          <w:rFonts w:ascii="SimSun" w:eastAsia="SimSun" w:hAnsi="SimSun" w:cs="SimSun"/>
        </w:rPr>
        <w:t>经验</w:t>
      </w:r>
      <w:r>
        <w:rPr>
          <w:rFonts w:hint="eastAsia"/>
        </w:rPr>
        <w:t>做法，研究深化共建工作的有效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措，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一步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人才培养模式、推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教育改革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党的新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业发</w:t>
      </w:r>
      <w:r>
        <w:rPr>
          <w:rFonts w:hint="eastAsia"/>
        </w:rPr>
        <w:t>展提供</w:t>
      </w:r>
      <w:r>
        <w:rPr>
          <w:rFonts w:ascii="SimSun" w:eastAsia="SimSun" w:hAnsi="SimSun" w:cs="SimSun"/>
        </w:rPr>
        <w:t>坚实</w:t>
      </w:r>
      <w:r>
        <w:rPr>
          <w:rFonts w:hint="eastAsia"/>
        </w:rPr>
        <w:t>有力的人才支撑。（</w:t>
      </w:r>
      <w:r>
        <w:t>4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日新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社）</w:t>
      </w:r>
      <w:r>
        <w:t xml:space="preserve">  </w:t>
      </w:r>
    </w:p>
    <w:p w14:paraId="5B84B390" w14:textId="77777777" w:rsidR="00562DF3" w:rsidRDefault="00562DF3" w:rsidP="00562DF3">
      <w:r>
        <w:rPr>
          <w:rFonts w:hint="eastAsia"/>
        </w:rPr>
        <w:t xml:space="preserve">　　笔者曾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在《新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典》上看到</w:t>
      </w:r>
      <w:r>
        <w:rPr>
          <w:rFonts w:ascii="SimSun" w:eastAsia="SimSun" w:hAnsi="SimSun" w:cs="SimSun"/>
        </w:rPr>
        <w:t>过这样</w:t>
      </w:r>
      <w:r>
        <w:rPr>
          <w:rFonts w:hint="eastAsia"/>
        </w:rPr>
        <w:t>一句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典哲理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依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道德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造出的良好氛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气。”可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道德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有极大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范作用，更是新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健康持久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展的根本保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。良好的行</w:t>
      </w:r>
      <w:r>
        <w:rPr>
          <w:rFonts w:ascii="SimSun" w:eastAsia="SimSun" w:hAnsi="SimSun" w:cs="SimSun"/>
        </w:rPr>
        <w:t>为习惯</w:t>
      </w:r>
      <w:r>
        <w:rPr>
          <w:rFonts w:hint="eastAsia"/>
        </w:rPr>
        <w:t>、道德品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比学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得知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更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重要。新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，是党和国家的喉舌。新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人才德和能，不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关系到他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手中的笔，更关系到党的新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展，新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工作如果不具</w:t>
      </w:r>
      <w:r>
        <w:rPr>
          <w:rFonts w:ascii="SimSun" w:eastAsia="SimSun" w:hAnsi="SimSun" w:cs="SimSun"/>
        </w:rPr>
        <w:t>备铁</w:t>
      </w:r>
      <w:r>
        <w:rPr>
          <w:rFonts w:hint="eastAsia"/>
        </w:rPr>
        <w:t>肩担道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，有怎会来妙手著文字之行？</w:t>
      </w:r>
      <w:r>
        <w:t xml:space="preserve">  </w:t>
      </w:r>
    </w:p>
    <w:p w14:paraId="0CE98544" w14:textId="77777777" w:rsidR="00562DF3" w:rsidRDefault="00562DF3" w:rsidP="00562DF3">
      <w:r>
        <w:rPr>
          <w:rFonts w:hint="eastAsia"/>
        </w:rPr>
        <w:t xml:space="preserve">　　近年来，虚假新</w:t>
      </w:r>
      <w:r>
        <w:rPr>
          <w:rFonts w:ascii="SimSun" w:eastAsia="SimSun" w:hAnsi="SimSun" w:cs="SimSun"/>
        </w:rPr>
        <w:t>闻报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重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性原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媒体公信力，危害新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展，已成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界的一大公害。而造成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些危害的原因固然和个人素养定力有关系，但是我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培养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位，在他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前期的道德素养的培养上，是否牢固确立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克思主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闻观</w:t>
      </w:r>
      <w:r>
        <w:rPr>
          <w:rFonts w:hint="eastAsia"/>
        </w:rPr>
        <w:t>的指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地位，将社会主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核心价</w:t>
      </w:r>
      <w:r>
        <w:rPr>
          <w:rFonts w:ascii="SimSun" w:eastAsia="SimSun" w:hAnsi="SimSun" w:cs="SimSun"/>
        </w:rPr>
        <w:t>值观</w:t>
      </w:r>
      <w:r>
        <w:rPr>
          <w:rFonts w:hint="eastAsia"/>
        </w:rPr>
        <w:t>融合到教育工作的方方面面？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恐怕也是要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以后</w:t>
      </w:r>
      <w:r>
        <w:rPr>
          <w:rFonts w:ascii="SimSun" w:eastAsia="SimSun" w:hAnsi="SimSun" w:cs="SimSun"/>
        </w:rPr>
        <w:t>问题负</w:t>
      </w:r>
      <w:r>
        <w:rPr>
          <w:rFonts w:hint="eastAsia"/>
        </w:rPr>
        <w:t>起相关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任的原因所在。</w:t>
      </w:r>
      <w:r>
        <w:t xml:space="preserve">  </w:t>
      </w:r>
    </w:p>
    <w:p w14:paraId="75AA3A7F" w14:textId="77777777" w:rsidR="00562DF3" w:rsidRDefault="00562DF3" w:rsidP="00562DF3">
      <w:r>
        <w:rPr>
          <w:rFonts w:hint="eastAsia"/>
        </w:rPr>
        <w:t xml:space="preserve">　　新</w:t>
      </w:r>
      <w:r>
        <w:rPr>
          <w:rFonts w:ascii="SimSun" w:eastAsia="SimSun" w:hAnsi="SimSun" w:cs="SimSun"/>
        </w:rPr>
        <w:t>闻业</w:t>
      </w:r>
      <w:r>
        <w:rPr>
          <w:rFonts w:hint="eastAsia"/>
        </w:rPr>
        <w:t>有成文的</w:t>
      </w:r>
      <w:r>
        <w:rPr>
          <w:rFonts w:ascii="SimSun" w:eastAsia="SimSun" w:hAnsi="SimSun" w:cs="SimSun"/>
        </w:rPr>
        <w:t>职业</w:t>
      </w:r>
      <w:r>
        <w:rPr>
          <w:rFonts w:hint="eastAsia"/>
        </w:rPr>
        <w:t>道德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范，必</w:t>
      </w:r>
      <w:r>
        <w:rPr>
          <w:rFonts w:ascii="SimSun" w:eastAsia="SimSun" w:hAnsi="SimSun" w:cs="SimSun"/>
        </w:rPr>
        <w:t>须优</w:t>
      </w:r>
      <w:r>
        <w:rPr>
          <w:rFonts w:hint="eastAsia"/>
        </w:rPr>
        <w:t>于其他</w:t>
      </w:r>
      <w:r>
        <w:rPr>
          <w:rFonts w:ascii="SimSun" w:eastAsia="SimSun" w:hAnsi="SimSun" w:cs="SimSun"/>
        </w:rPr>
        <w:t>职业</w:t>
      </w:r>
      <w:r>
        <w:rPr>
          <w:rFonts w:hint="eastAsia"/>
        </w:rPr>
        <w:t>。作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培养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工作者的学院高校，各地各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位，整合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优势</w:t>
      </w:r>
      <w:r>
        <w:rPr>
          <w:rFonts w:hint="eastAsia"/>
        </w:rPr>
        <w:t>没有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，但是更要牢牢把握正确培养方向，才能扎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重点工作，着力促</w:t>
      </w:r>
      <w:r>
        <w:rPr>
          <w:rFonts w:ascii="SimSun" w:eastAsia="SimSun" w:hAnsi="SimSun" w:cs="SimSun"/>
        </w:rPr>
        <w:t>进业</w:t>
      </w:r>
      <w:r>
        <w:rPr>
          <w:rFonts w:hint="eastAsia"/>
        </w:rPr>
        <w:t>界与学界互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、理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践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合，在学科建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、人才培养、科研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新、基</w:t>
      </w:r>
      <w:r>
        <w:rPr>
          <w:rFonts w:ascii="SimSun" w:eastAsia="SimSun" w:hAnsi="SimSun" w:cs="SimSun"/>
        </w:rPr>
        <w:t>础设</w:t>
      </w:r>
      <w:r>
        <w:rPr>
          <w:rFonts w:hint="eastAsia"/>
        </w:rPr>
        <w:t>施建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等方面达到深度融合，才能真正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党的事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培养品学兼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的后起新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工作者之才。</w:t>
      </w:r>
      <w:r>
        <w:t xml:space="preserve">  </w:t>
      </w:r>
    </w:p>
    <w:p w14:paraId="1E930E34" w14:textId="77777777" w:rsidR="00562DF3" w:rsidRDefault="00562DF3" w:rsidP="00562DF3">
      <w:r>
        <w:rPr>
          <w:rFonts w:hint="eastAsia"/>
        </w:rPr>
        <w:t xml:space="preserve">　　当今社会，新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工作者都在追求新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的价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，而在追求新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会忽略了更重要的一点，那就是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理道德。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理道德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秀新</w:t>
      </w:r>
      <w:r>
        <w:rPr>
          <w:rFonts w:ascii="SimSun" w:eastAsia="SimSun" w:hAnsi="SimSun" w:cs="SimSun"/>
        </w:rPr>
        <w:t>闻报</w:t>
      </w:r>
      <w:r>
        <w:rPr>
          <w:rFonts w:hint="eastAsia"/>
        </w:rPr>
        <w:t>道的基</w:t>
      </w:r>
      <w:r>
        <w:rPr>
          <w:rFonts w:ascii="SimSun" w:eastAsia="SimSun" w:hAnsi="SimSun" w:cs="SimSun"/>
        </w:rPr>
        <w:t>础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应该时</w:t>
      </w:r>
      <w:r>
        <w:rPr>
          <w:rFonts w:hint="eastAsia"/>
        </w:rPr>
        <w:t>刻把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理道德放在新</w:t>
      </w:r>
      <w:r>
        <w:rPr>
          <w:rFonts w:ascii="SimSun" w:eastAsia="SimSun" w:hAnsi="SimSun" w:cs="SimSun"/>
        </w:rPr>
        <w:t>闻报</w:t>
      </w:r>
      <w:r>
        <w:rPr>
          <w:rFonts w:hint="eastAsia"/>
        </w:rPr>
        <w:t>道的首位。同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高校新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教育只有和品德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践深度融合，才能确保新</w:t>
      </w:r>
      <w:r>
        <w:rPr>
          <w:rFonts w:ascii="SimSun" w:eastAsia="SimSun" w:hAnsi="SimSun" w:cs="SimSun"/>
        </w:rPr>
        <w:t>闻伦</w:t>
      </w:r>
      <w:r>
        <w:rPr>
          <w:rFonts w:hint="eastAsia"/>
        </w:rPr>
        <w:t>理道德有源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活水。</w:t>
      </w:r>
      <w:r>
        <w:t xml:space="preserve">  </w:t>
      </w:r>
    </w:p>
    <w:p w14:paraId="0A94A24E" w14:textId="77777777" w:rsidR="00562DF3" w:rsidRDefault="00562DF3" w:rsidP="00562DF3">
      <w:r>
        <w:rPr>
          <w:rFonts w:hint="eastAsia"/>
        </w:rPr>
        <w:t xml:space="preserve">　　要想培养高素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、高品德的新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人才，教育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源只有和道德品德共同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合起来，只有把人才培养和道德培养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行深度融合，不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能高效地开展工作，更能具</w:t>
      </w:r>
      <w:r>
        <w:rPr>
          <w:rFonts w:ascii="SimSun" w:eastAsia="SimSun" w:hAnsi="SimSun" w:cs="SimSun"/>
        </w:rPr>
        <w:t>备业</w:t>
      </w:r>
      <w:r>
        <w:rPr>
          <w:rFonts w:hint="eastAsia"/>
        </w:rPr>
        <w:t>界学界良好学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、校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融合到莘莘学子的才干养成里。才能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真正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美德增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才干，</w:t>
      </w:r>
      <w:proofErr w:type="gramStart"/>
      <w:r>
        <w:rPr>
          <w:rFonts w:ascii="SimSun" w:eastAsia="SimSun" w:hAnsi="SimSun" w:cs="SimSun"/>
        </w:rPr>
        <w:t>经</w:t>
      </w:r>
      <w:r>
        <w:rPr>
          <w:rFonts w:hint="eastAsia"/>
        </w:rPr>
        <w:t>得住以后的“</w:t>
      </w:r>
      <w:proofErr w:type="gramEnd"/>
      <w:r>
        <w:rPr>
          <w:rFonts w:ascii="SimSun" w:eastAsia="SimSun" w:hAnsi="SimSun" w:cs="SimSun"/>
        </w:rPr>
        <w:t>风</w:t>
      </w:r>
      <w:r>
        <w:rPr>
          <w:rFonts w:hint="eastAsia"/>
        </w:rPr>
        <w:t>吹雨打”，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得住不良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气的</w:t>
      </w:r>
      <w:r>
        <w:rPr>
          <w:rFonts w:ascii="SimSun" w:eastAsia="SimSun" w:hAnsi="SimSun" w:cs="SimSun"/>
        </w:rPr>
        <w:t>诱</w:t>
      </w:r>
      <w:r>
        <w:rPr>
          <w:rFonts w:hint="eastAsia"/>
        </w:rPr>
        <w:t>惑，成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党的新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业发</w:t>
      </w:r>
      <w:r>
        <w:rPr>
          <w:rFonts w:hint="eastAsia"/>
        </w:rPr>
        <w:t>展提供</w:t>
      </w:r>
      <w:r>
        <w:rPr>
          <w:rFonts w:ascii="SimSun" w:eastAsia="SimSun" w:hAnsi="SimSun" w:cs="SimSun"/>
        </w:rPr>
        <w:t>坚实</w:t>
      </w:r>
      <w:r>
        <w:rPr>
          <w:rFonts w:hint="eastAsia"/>
        </w:rPr>
        <w:t>有力的人才支撑。</w:t>
      </w:r>
      <w:r>
        <w:t xml:space="preserve">  </w:t>
      </w:r>
    </w:p>
    <w:p w14:paraId="032353C5" w14:textId="77777777" w:rsidR="008E7FE1" w:rsidRDefault="00562DF3" w:rsidP="00562DF3">
      <w:r>
        <w:rPr>
          <w:rFonts w:hint="eastAsia"/>
        </w:rPr>
        <w:t xml:space="preserve">　　只有充分将社会主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核心价</w:t>
      </w:r>
      <w:r>
        <w:rPr>
          <w:rFonts w:ascii="SimSun" w:eastAsia="SimSun" w:hAnsi="SimSun" w:cs="SimSun"/>
        </w:rPr>
        <w:t>值观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为创</w:t>
      </w:r>
      <w:r>
        <w:rPr>
          <w:rFonts w:hint="eastAsia"/>
        </w:rPr>
        <w:t>新新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人才培养核心依据，才能有效地学子在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践中增</w:t>
      </w:r>
      <w:r>
        <w:rPr>
          <w:rFonts w:ascii="SimSun" w:eastAsia="SimSun" w:hAnsi="SimSun" w:cs="SimSun"/>
        </w:rPr>
        <w:t>长发现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的本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，真正将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能力和道德修养一起作</w:t>
      </w:r>
      <w:r>
        <w:rPr>
          <w:rFonts w:ascii="SimSun" w:eastAsia="SimSun" w:hAnsi="SimSun" w:cs="SimSun"/>
        </w:rPr>
        <w:t>为创</w:t>
      </w:r>
      <w:r>
        <w:rPr>
          <w:rFonts w:hint="eastAsia"/>
        </w:rPr>
        <w:t>新新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人才培养的共同目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。才能切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推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部校共建不断上台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上水平，构建新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教育与新</w:t>
      </w:r>
      <w:r>
        <w:rPr>
          <w:rFonts w:ascii="SimSun" w:eastAsia="SimSun" w:hAnsi="SimSun" w:cs="SimSun"/>
        </w:rPr>
        <w:t>闻实</w:t>
      </w:r>
      <w:r>
        <w:rPr>
          <w:rFonts w:hint="eastAsia"/>
        </w:rPr>
        <w:t>践相互</w:t>
      </w:r>
      <w:r>
        <w:rPr>
          <w:rFonts w:ascii="SimSun" w:eastAsia="SimSun" w:hAnsi="SimSun" w:cs="SimSun"/>
        </w:rPr>
        <w:t>贯</w:t>
      </w:r>
      <w:r>
        <w:rPr>
          <w:rFonts w:hint="eastAsia"/>
        </w:rPr>
        <w:t>通、深度融合、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展的新格局。（</w:t>
      </w:r>
      <w:proofErr w:type="spellStart"/>
      <w:r>
        <w:rPr>
          <w:rFonts w:ascii="SimSun" w:eastAsia="SimSun" w:hAnsi="SimSun" w:cs="SimSun"/>
        </w:rPr>
        <w:t>孙</w:t>
      </w:r>
      <w:r>
        <w:rPr>
          <w:rFonts w:hint="eastAsia"/>
        </w:rPr>
        <w:t>懿德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F3"/>
    <w:rsid w:val="00450C4E"/>
    <w:rsid w:val="00562DF3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44C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03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1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</w:div>
        <w:div w:id="1387951170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53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1270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594</Characters>
  <Application>Microsoft Macintosh Word</Application>
  <DocSecurity>0</DocSecurity>
  <Lines>21</Lines>
  <Paragraphs>13</Paragraphs>
  <ScaleCrop>false</ScaleCrop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2016-06-08T23:29:00Z</dcterms:created>
  <dcterms:modified xsi:type="dcterms:W3CDTF">2016-06-08T23:29:00Z</dcterms:modified>
</cp:coreProperties>
</file>