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02486" w14:textId="77777777" w:rsidR="0089171F" w:rsidRPr="0089171F" w:rsidRDefault="0089171F" w:rsidP="0089171F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第八回</w:t>
      </w:r>
      <w:r w:rsidRPr="0089171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林中比</w:t>
      </w:r>
      <w:r w:rsidRPr="0089171F">
        <w:rPr>
          <w:rFonts w:ascii="SimSun" w:eastAsia="SimSun" w:hAnsi="SimSun" w:cs="SimSun"/>
          <w:b/>
          <w:bCs/>
          <w:color w:val="FF6666"/>
          <w:sz w:val="27"/>
          <w:szCs w:val="27"/>
        </w:rPr>
        <w:t>剑</w:t>
      </w: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云中</w:t>
      </w:r>
      <w:r w:rsidRPr="0089171F">
        <w:rPr>
          <w:rFonts w:ascii="SimSun" w:eastAsia="SimSun" w:hAnsi="SimSun" w:cs="SimSun"/>
          <w:b/>
          <w:bCs/>
          <w:color w:val="FF6666"/>
          <w:sz w:val="27"/>
          <w:szCs w:val="27"/>
        </w:rPr>
        <w:t>鹤绝处</w:t>
      </w: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逢生</w:t>
      </w:r>
      <w:r w:rsidRPr="0089171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寺内</w:t>
      </w:r>
      <w:r w:rsidRPr="0089171F">
        <w:rPr>
          <w:rFonts w:ascii="SimSun" w:eastAsia="SimSun" w:hAnsi="SimSun" w:cs="SimSun"/>
          <w:b/>
          <w:bCs/>
          <w:color w:val="FF6666"/>
          <w:sz w:val="27"/>
          <w:szCs w:val="27"/>
        </w:rPr>
        <w:t>谈</w:t>
      </w:r>
      <w:r w:rsidRPr="0089171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心小火神西行求救</w:t>
      </w:r>
      <w:r w:rsidRPr="0089171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1B55D9E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5801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那家院内有哭喊救命之声，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身上屋，用目往院中一看，只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当院一</w:t>
      </w:r>
    </w:p>
    <w:p w14:paraId="4D5F878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个和尚，手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一吧戒刀，正在威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女，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俺今天看中了你，正是你天大的造</w:t>
      </w:r>
    </w:p>
    <w:p w14:paraId="64E0624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化，你只赶快随我到慈云寺去，享不尽无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，如若再不依从，俺就要下毒手了。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妇</w:t>
      </w:r>
    </w:p>
    <w:p w14:paraId="0F27E64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你快快出去便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，我丈夫魏青不是好惹的。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，又喊了两声救命。那和尚正</w:t>
      </w:r>
    </w:p>
    <w:p w14:paraId="08BA4ED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手，周淳已是忍耐不住，便道：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凶僧休得无礼，俺来也。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到人到，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也到，一道</w:t>
      </w:r>
    </w:p>
    <w:p w14:paraId="6E6F838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寒光，直往和尚当胸刺去。那和尚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甚急，也不由吃了一惊，一个箭步，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了出来，</w:t>
      </w:r>
    </w:p>
    <w:p w14:paraId="471550F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下手上戒刀，持起身旁禅杖，急架相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了几个回合，忽然一声怪笑，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我道是</w:t>
      </w:r>
    </w:p>
    <w:p w14:paraId="17D10BC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哪一个，原来是你！俺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你几个月，不想在此地相遇，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也是俺的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，一根禅</w:t>
      </w:r>
    </w:p>
    <w:p w14:paraId="49BE5DB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杖，如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271CF4D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9B60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周淳听了那和尚的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，来路蹊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一看，原来半年来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刻提防的多臂熊毛太，不想</w:t>
      </w:r>
    </w:p>
    <w:p w14:paraId="4CF8B67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今日无意中在此相遇。已知他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艺业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，自己一定不是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手，便将手中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，使了个</w:t>
      </w:r>
    </w:p>
    <w:p w14:paraId="7C7C7BC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蛇出洞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，照毛太咽喉刺去。和尚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太猛，不由将身一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。周淳称此机会，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出圈</w:t>
      </w:r>
    </w:p>
    <w:p w14:paraId="4EA5298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外，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慢来慢来，有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完了再打。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我与你仇人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面，你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有何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31370EB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不是如此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法。想当初你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在我的手中，我取你姓命，如同反掌。后来</w:t>
      </w:r>
    </w:p>
    <w:p w14:paraId="283C40D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我可惜你一身武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，才放你逃走。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想你恩将仇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，又来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仇，你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知人外有人，天外有</w:t>
      </w:r>
    </w:p>
    <w:p w14:paraId="2A8F96E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天，你只以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十年学成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法，可以逞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知俺也拜了黄山餐霞大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同醉道人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你枉</w:t>
      </w:r>
    </w:p>
    <w:p w14:paraId="619DC56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心力，也不是俺的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手。你趁早将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女子放下，俺便把你放走，如若不然，今天你就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逃</w:t>
      </w:r>
    </w:p>
    <w:p w14:paraId="7CAA1EC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公道。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，原是无中生有的一番急智，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知毛太听了，信以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心惊，心</w:t>
      </w:r>
    </w:p>
    <w:p w14:paraId="256BEB3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想周淳如拜餐霞大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，我的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一定不是他的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手。但是自己好容易十年心血，今天不</w:t>
      </w:r>
    </w:p>
    <w:p w14:paraId="382BBA4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此仇，也太不甘心，便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当初我失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在你手中，那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我用的兵刃，是一把刀。</w:t>
      </w:r>
    </w:p>
    <w:p w14:paraId="0095339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如今我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个禅杖，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了十年，你我今日均不必用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，各凭手中兵刃，我再若失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，从</w:t>
      </w:r>
    </w:p>
    <w:p w14:paraId="76E8275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此削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入山，再不重履人世，你意如何？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周淳听了，正合心意，就胆壮几分，便道：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无</w:t>
      </w:r>
    </w:p>
    <w:p w14:paraId="433A943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比哪一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，我都奉陪。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，二人又打在一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寒光凛凛，冷气森森，两人正是不</w:t>
      </w:r>
    </w:p>
    <w:p w14:paraId="395401C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分上下。周淳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起，便道：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此地太下，不宜用武，你敢和我外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去打？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D5114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0580E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我正要在外面取你的狗命呢！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2FE8A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FD1F5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，那个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人已逃得不知去向。二人一前一后，由院内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外的一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空地上，重新</w:t>
      </w:r>
    </w:p>
    <w:p w14:paraId="02A924A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又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起手来。仇人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面，分外眼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，施展平生武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分。周淳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越勇，</w:t>
      </w:r>
    </w:p>
    <w:p w14:paraId="2DF0DE4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果然不是当年阿蒙，又恐他放出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，自己不是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手，百忙中把手中宝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。恰好毛</w:t>
      </w:r>
    </w:p>
    <w:p w14:paraId="0C8C5D6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太使了一个泰山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压顶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的架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一禅杖打到，周淳便将身子一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。毛太更不怠慢，即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禅</w:t>
      </w:r>
    </w:p>
    <w:p w14:paraId="7FE822D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杖的那一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，向周淳腰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扫过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来。周淳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甚猛，不敢用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，将腿一点，身子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</w:t>
      </w:r>
    </w:p>
    <w:p w14:paraId="078C831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有七八尺以上，毛太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了大喜，乘周淳身子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起尚未落地之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，将禅杖一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，照周淳脚上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扫</w:t>
      </w:r>
    </w:p>
    <w:p w14:paraId="348D069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去。周淳早已料到他必有此一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，更不怠慢，毛太禅杖未到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，将右脚站在左脚面上，借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</w:p>
    <w:p w14:paraId="2143439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一用力，不但不往下落，反向上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窜跃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数尺，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身法中的蜻蜓点水燕子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云踪的功夫，乃</w:t>
      </w:r>
    </w:p>
    <w:p w14:paraId="2C841B0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周淳平生的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技。毛太一杖打空，因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用力太猛，身子不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前晃了一晃。周淳忽地一个仙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鹤</w:t>
      </w:r>
    </w:p>
    <w:p w14:paraId="630D66A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连剑带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人，直往毛太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上扑下，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然是逃得快，已被周淳的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尖，将左臂划破了四</w:t>
      </w:r>
    </w:p>
    <w:p w14:paraId="14272A3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五寸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一道的血槽，愈是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怒非凡。周淳不容毛太站定，又是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刺将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来。毛太好似</w:t>
      </w:r>
    </w:p>
    <w:p w14:paraId="3D8A95B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了的野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一般，急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身和周淳拼命相拼。</w:t>
      </w:r>
    </w:p>
    <w:p w14:paraId="089F116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BA0E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已是将近黄昏，周淳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了半日，知是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易不能取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，忽的将身一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一舞，形</w:t>
      </w:r>
    </w:p>
    <w:p w14:paraId="11082A1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成丈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许长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的一道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光。毛太疑心他使什么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技，稍一凝神，周淳乘机拔腿就跑。毛太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仇人</w:t>
      </w:r>
    </w:p>
    <w:p w14:paraId="01427C7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逃走，如何肯善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甘休，急忙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追赶。周淳一面跑，一面悄悄将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珠弩取出，拿在</w:t>
      </w:r>
    </w:p>
    <w:p w14:paraId="6EAE5E4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手中。毛太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周淳脚步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慢，正待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身向前，周淳忽地回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，手儿一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，道一声看，只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263198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寒光，直望毛太面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。毛太知是暗器，急忙将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一低，避将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想周淳的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弩，</w:t>
      </w:r>
    </w:p>
    <w:p w14:paraId="1ED7A96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就是十二枝，不到危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险时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易不取出来使用。如用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，任你多大武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以逃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8AF8A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毛太如何知道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害，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刚刚躲过头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一枝，接二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三的弩箭，如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般射到。好毛太，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接，</w:t>
      </w:r>
    </w:p>
    <w:p w14:paraId="38724B3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lastRenderedPageBreak/>
        <w:t>等到第七枝上，万没想到周淳忽将五枝弩箭同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出，一枝取咽喉，两枝取腹部，两枝取左</w:t>
      </w:r>
    </w:p>
    <w:p w14:paraId="13BCD62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右臂，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个名叫五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梅花穿云弩，任你毛太善于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避，也中了两箭：一枝中在左臂，尚不打</w:t>
      </w:r>
    </w:p>
    <w:p w14:paraId="4E6F4C3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；一枝恰好射到面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甚急，无法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避，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想用口去接，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想左臂所中之箭在</w:t>
      </w:r>
    </w:p>
    <w:p w14:paraId="1ECC85F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先，又要避那一枝，一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心忙意乱，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，一个疏忽，将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牙打断了两</w:t>
      </w:r>
    </w:p>
    <w:p w14:paraId="273D463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个，立刻血流如注，疼痛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忍，没奈何只得忍痛回身便跑。周淳本当得意不可再追才是，因</w:t>
      </w:r>
    </w:p>
    <w:p w14:paraId="74BB061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，心中一高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身就追。</w:t>
      </w:r>
    </w:p>
    <w:p w14:paraId="45E4977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93694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那毛太因听周淳之言，他已拜餐霞大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，所以不敢用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飞剑敌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他。后来两人打了半</w:t>
      </w:r>
    </w:p>
    <w:p w14:paraId="4B399ED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日，不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见胜负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，又急又恨，也是忘了用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。及至毛太受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，周淳反身追了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醒悟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7C9012E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来，心想周淳既拜餐霞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，他的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自然比我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害。我因怕他，所以不敢放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比</w:t>
      </w:r>
    </w:p>
    <w:p w14:paraId="3E31C52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，何以也不敢用呢？莫非其中有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，我不可中了他的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。正想之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664C9E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一看周淳追赶已是相离不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，便将身回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，取出金身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罗汉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法元所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的赤阴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扬处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3A3466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一道黄光，向周淳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来。周淳正追之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毛太回身，便怕他是要放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，正后悔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寇莫</w:t>
      </w:r>
    </w:p>
    <w:p w14:paraId="19D0342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追，自己太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大意，毛太已是将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光放出。周淳知道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害，拔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一般向前奔逃。毛太</w:t>
      </w:r>
    </w:p>
    <w:p w14:paraId="636CD2F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，知道以前周淳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拜餐霞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的一番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，全是假的，自己上了他老大一个当，愈加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愤</w:t>
      </w:r>
    </w:p>
    <w:p w14:paraId="60E64D0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怒，催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光，从后追来。周淳已跑如一片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林之内，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纷纷坠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落如雨。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</w:t>
      </w:r>
    </w:p>
    <w:p w14:paraId="7E261D0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周淳与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光相离不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一二丈光景，危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已极。知道性命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逃，只得瞑目待死。</w:t>
      </w:r>
    </w:p>
    <w:p w14:paraId="173539D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F8B6E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周淳已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临绝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地，得意之极，不禁哈哈大笑。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光已在周淳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上，往下一落，</w:t>
      </w:r>
    </w:p>
    <w:p w14:paraId="338DDF4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便要身首异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的当儿，忽然一声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长啸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，由一株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下一道青光，其疾如</w:t>
      </w:r>
    </w:p>
    <w:p w14:paraId="64BAE64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，恰恰迎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将黄光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住。在着天色昏黑的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候，一青一黄，两道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光，如神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，在天</w:t>
      </w:r>
    </w:p>
    <w:p w14:paraId="712122E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舞，煞是好看。毛太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想周淳准死在他的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光下，忽然凭空来了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一个硬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，不禁又</w:t>
      </w:r>
    </w:p>
    <w:p w14:paraId="1F460F4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是急又是怒。周淳正待瞑目就死，忽然半响不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静，抬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一看，黄光已离去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上和空中一</w:t>
      </w:r>
    </w:p>
    <w:p w14:paraId="5DC5ED2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道青光相持，知有高人前来搭救，心神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之一定。只是昏黑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，看不出那放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就自己懂得人</w:t>
      </w:r>
    </w:p>
    <w:p w14:paraId="0D2754B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在哪里。所幸他目力甚好，便凝神定睛往放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细寻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找，只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一个道人，坐在身旁不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38E9099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的一株大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枝上，便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走了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去，想等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了毛太以后，叩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人家。</w:t>
      </w:r>
    </w:p>
    <w:p w14:paraId="5F224A1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81127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等到近前一看，不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大喜，原来那人身背一个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葫芦，依稀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得正是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几个月来梦魂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颠</w:t>
      </w:r>
    </w:p>
    <w:p w14:paraId="0FAE75B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倒要会的醉道人，正待搭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，醉道人忽朝他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手。周淳便不再言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天空中黄光越</w:t>
      </w:r>
    </w:p>
    <w:p w14:paraId="32E5B09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越小，青光愈加炫出异彩，把一个多臂熊毛太急得搓耳捶胸，胆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心寒。正在不可开交之</w:t>
      </w:r>
    </w:p>
    <w:p w14:paraId="30B4478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，周淳又趁毛太出神之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，取出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中暗器没羽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蝗石，照准毛太前胸打去，正打个着，将</w:t>
      </w:r>
    </w:p>
    <w:p w14:paraId="0F29DCF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毛太打跌一交。一分神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，黄光越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低小，眼看危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万分，忽然西南天空有三五道极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540FBDE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线飞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有破空的声音。醉刀刃忽跳下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来悄悄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快随我来！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不容周淳</w:t>
      </w:r>
    </w:p>
    <w:p w14:paraId="7AF571F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言，一手已是穿入周淳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下，收起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光，架起周淳，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身向大道往城内而去。</w:t>
      </w:r>
    </w:p>
    <w:p w14:paraId="352277F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0E0D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那毛太正在急汗交流之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青光退去，如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忙将自己的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光收回，再一看周</w:t>
      </w:r>
    </w:p>
    <w:p w14:paraId="4D9DCAE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淳，已不知去向。始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面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，正在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眼前一道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，前面立定一</w:t>
      </w:r>
    </w:p>
    <w:p w14:paraId="397EE2D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人，疑是仇人，正待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手，那人忽道：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弟休得无礼！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毛太定睛一看，原来是自己的莫</w:t>
      </w:r>
    </w:p>
    <w:p w14:paraId="53D1AF9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好友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天夜叉秦朗，不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大喜，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忙上前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礼。</w:t>
      </w:r>
    </w:p>
    <w:p w14:paraId="2E4A315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5479C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毛太因何一人在此，毛太便将下山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仇，在慈云寺居住，今日巧遇周</w:t>
      </w:r>
    </w:p>
    <w:p w14:paraId="16D09B9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淳，受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中箭，后来自己放出赤阴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才得取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，忽然暗中有人放出仙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将周淳救去，正抵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</w:p>
    <w:p w14:paraId="5BEDB0A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的人与周淳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刻不知去向的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了一遍。秦朗道：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林中有青黄</w:t>
      </w:r>
    </w:p>
    <w:p w14:paraId="489F6E8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二色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光相斗，知是内中有本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的人在此遇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手，急忙下来相助，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想竟已逃去，想是他</w:t>
      </w:r>
    </w:p>
    <w:p w14:paraId="27602C2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已看出是我，知道万万不是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手，所以逃去。可惜我来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一步，被他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逃去。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F8A985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0399C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秦朗本是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山烈火祖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的得意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人，依仗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不作。他所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唤红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珠</w:t>
      </w:r>
    </w:p>
    <w:p w14:paraId="6C2F1C0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害非常。起初也曾拜法元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，烈火祖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又是法元所引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，与毛太也算同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兄弟，</w:t>
      </w:r>
    </w:p>
    <w:p w14:paraId="6653A70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二人非常莫逆。毛太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他一来，青光便自退去，也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认为敌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人是惧怕秦朗，便向秦朗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了救命</w:t>
      </w:r>
    </w:p>
    <w:p w14:paraId="323C0AC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之恩。秦朗道：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我目前正因奉了祖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之命，往西藏去采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，要不然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客，怕</w:t>
      </w:r>
    </w:p>
    <w:p w14:paraId="4475DCC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不被我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尽。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才那人望影而逃，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算他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是知趣。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A323B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9D2AF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正在大吹特吹之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，忽然听得近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有人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不害臊啦！人家不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看在你那</w:t>
      </w:r>
    </w:p>
    <w:p w14:paraId="19874F7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个没出息的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父面上，再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也不屑于跟你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些后生小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交手，你就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般的不要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自以</w:t>
      </w:r>
    </w:p>
    <w:p w14:paraId="7700E92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得意呢！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FDD50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E29FF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秦朗性如烈火，如何窬得那人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般奚落，不禁大怒，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变骂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何方小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，竟敢太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岁头</w:t>
      </w:r>
    </w:p>
    <w:p w14:paraId="5D1EF37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土，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不与我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将出来受死！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言未了，叭的一声，一个重嘴巴，正打在左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上，打</w:t>
      </w:r>
    </w:p>
    <w:p w14:paraId="076FBD7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得秦朗火星直冒，正待回身迎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，四外一看，并不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那人踪影。当着毛太的面前，又羞又</w:t>
      </w:r>
    </w:p>
    <w:p w14:paraId="64C3EA1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变骂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混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帐东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西，暗中算人，不是英雄，有本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的出来，与我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个高下。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那人忽</w:t>
      </w:r>
    </w:p>
    <w:p w14:paraId="4AF7BA1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在身旁答道：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哪个在暗中算人，我就在你的面前，你枉自在山中学道数十年，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道你就看</w:t>
      </w:r>
    </w:p>
    <w:p w14:paraId="1CA9C58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见吗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秦朗听了，更加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恨，打算一面同那人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答，听准那人站的方向，用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飞剑斩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380B1A4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于是装着不介意的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子，答道：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我本来目力不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济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，你既然本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，何妨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出原身，与我</w:t>
      </w:r>
    </w:p>
    <w:p w14:paraId="1CFC71B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量一个高下呢！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那人道：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候。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候到了，恐怕你想不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不成</w:t>
      </w:r>
    </w:p>
    <w:p w14:paraId="1BA30B0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呢。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已算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那人，离他身旁不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十余步光景，不等他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完，出其不意，将手一</w:t>
      </w:r>
    </w:p>
    <w:p w14:paraId="58EA5F4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，便有五道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光，直往那人站着的地方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去。一面运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数十丈</w:t>
      </w:r>
    </w:p>
    <w:p w14:paraId="325559C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内上下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驰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射，把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林映得通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。光到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叶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齐飞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，半响不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那人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声。毛太道：</w:t>
      </w:r>
    </w:p>
    <w:p w14:paraId="0F61988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人，想必已死，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兄同我回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去吧。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言未了，忽然又是叭的一声，毛太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上，</w:t>
      </w:r>
    </w:p>
    <w:p w14:paraId="2E257B9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也挨了一个嘴巴。毛太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恨万分，也把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光放出，朝那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的地方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去。只听那人哈哈大</w:t>
      </w:r>
    </w:p>
    <w:p w14:paraId="6F021B3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笑，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我只当你着五台派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，原来不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如此。你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事，有多少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都放出</w:t>
      </w:r>
    </w:p>
    <w:p w14:paraId="3EDA763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见识见识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/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毛太二人又是气，又是急，明知那人本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，自己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济</w:t>
      </w:r>
    </w:p>
    <w:p w14:paraId="5DF57A5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于事。但是都不好意思收回，只好运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光，胡乱射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。那人更不肯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着，在他二人身</w:t>
      </w:r>
    </w:p>
    <w:p w14:paraId="2D63201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旁，不是打一下，就是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一把，捏一把，而且下手非常之中，打得二人疼痛非常。后来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4ED2ECF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毛太知道万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，便悄悄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明刀明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西不知是人是怪，我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CD8CA8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何必吃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个眼前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呢。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秦朗无奈，也只得借此下台，恐怕再受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的暗算，叫毛太加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提</w:t>
      </w:r>
    </w:p>
    <w:p w14:paraId="73DF0D0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防，各人运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体，逃出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林内。</w:t>
      </w:r>
    </w:p>
    <w:p w14:paraId="4F040A9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17AB5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且喜那人不来追赶，二人跑到慈云寺，已是上气不接下气。</w:t>
      </w:r>
    </w:p>
    <w:p w14:paraId="4C15B41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AB0E7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之后，由毛太引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智通，智通便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他二人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何如此狼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之事，智通</w:t>
      </w:r>
    </w:p>
    <w:p w14:paraId="78565D2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听了，半响沉吟不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。毛太便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他是什么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故，智通道：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适才在林中，起初同你斗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2440289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人，也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是峨嵋派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客，打此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不平，助那周淳一膀之力。后来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秦道友来，或被</w:t>
      </w:r>
    </w:p>
    <w:p w14:paraId="4C61DBB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看破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仇，又怕不是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手，故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尔带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了周淳逃走，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倒无关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要。后来那个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声不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形的怪</w:t>
      </w:r>
    </w:p>
    <w:p w14:paraId="61377B9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人，倒是有些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难办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。如果是那老怪物出来管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事，慢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你我之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，恐怕我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老前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金身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罗汉</w:t>
      </w:r>
    </w:p>
    <w:p w14:paraId="288CFD7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法元同秦道友令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师华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山烈火祖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，都要感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棘手。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秦、毛二人答道：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我等放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43E56FA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，他也不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是会一点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身法而已，怎么就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害到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般田地？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F8A82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57447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智通道：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二位哪里知道，五十年前，江湖上忽然有个怪老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一好管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事。无</w:t>
      </w:r>
    </w:p>
    <w:p w14:paraId="7FE99B4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南北两路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客，同各派的能人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客，除非同他一气，不然不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在他的手里的很少。那人不</w:t>
      </w:r>
    </w:p>
    <w:p w14:paraId="3FF813F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但身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合一，并且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得身形可以随意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隐现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，并不是平常的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身法，只能障普通人的眼目。起</w:t>
      </w:r>
    </w:p>
    <w:p w14:paraId="2B23DF8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初人家不知道他的名姓，因他形踪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忽，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法高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，与他起了一个名号，叫做追云叟。后来</w:t>
      </w:r>
    </w:p>
    <w:p w14:paraId="1A41FE6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出他的姓名，叫作白谷逸。此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江湖上的人，真是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胆，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影忘魂。他自五十年</w:t>
      </w:r>
    </w:p>
    <w:p w14:paraId="70C890A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前，因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他的老伴凌雪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在开元寺坐化，江湖上久不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他的踪迹，都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他已死了。去年烈火</w:t>
      </w:r>
    </w:p>
    <w:p w14:paraId="5962201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从西藏回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山，路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此地，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他在成都市上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卖药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，叫我仔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。并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自己当初曾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</w:p>
    <w:p w14:paraId="2476393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在他手里，有他在一日自己决不出世，参加任何方面斗争。起初只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他已坐化，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在人</w:t>
      </w:r>
    </w:p>
    <w:p w14:paraId="667E06E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世，惟有践昔日之言，回山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闭门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静修，不出来力量。所以我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下弟子，无故不准出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生</w:t>
      </w:r>
    </w:p>
    <w:p w14:paraId="0BDB21B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事。后来也不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有什么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，前些日毛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弟的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徒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亮半夜出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是往城内一家富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去借</w:t>
      </w:r>
    </w:p>
    <w:p w14:paraId="70A9F90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零用，一去不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。后来派人往衙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口同那家富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去打听，影响毫无，一定遭了着老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的毒</w:t>
      </w:r>
    </w:p>
    <w:p w14:paraId="43C318D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手，旁人决不会做地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般干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9D033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9037C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亮乃是毛太新收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徒，一听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般凶信，不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又急又气，定要往城内去探消息。智通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2FB8CA5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阻，叫他不可造次，便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生事故，情形大是不妙，秦道友不</w:t>
      </w:r>
    </w:p>
    <w:p w14:paraId="5F37983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宜在此久居，明日可起程到西藏去，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道打箭炉一行，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瘟神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方丈粉面佛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72D8492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天夜叉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马觉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快到成都，助我一臂之力。秦道友意下如何？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我此次奉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命到西藏</w:t>
      </w:r>
    </w:p>
    <w:p w14:paraId="6E7C4E9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去，本来也要到打箭炉去拜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访晓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月禅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我前去，正是一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两便，我明早就起程便</w:t>
      </w:r>
    </w:p>
    <w:p w14:paraId="31DED70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智通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谢过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秦朗，便叫人去把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下弟子四金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，以及白日前来投奔的四川路上的大盗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4CEC3D5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天蜈蚣、多宝真人金光鼎，独角蟒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雄，分水犀牛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虎，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海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银龙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，以及全体英雄，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齐</w:t>
      </w:r>
    </w:p>
    <w:p w14:paraId="1DF976D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至佛殿，有事相商。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传话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去后，先是本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的四金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大力金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掌曾慧明，无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达</w:t>
      </w:r>
    </w:p>
    <w:p w14:paraId="064FE55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摩慧能，多臂金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、哪咤慧行，多目金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、小火神慧性等四人先到，随后便是金光鼎等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</w:t>
      </w:r>
    </w:p>
    <w:p w14:paraId="421E74B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施礼落坐。</w:t>
      </w:r>
    </w:p>
    <w:p w14:paraId="2570E4E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A49E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智通道：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我叫你等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故，只因当初我祖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太乙混元祖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，与峨嵋派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结</w:t>
      </w:r>
    </w:p>
    <w:p w14:paraId="60C1466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下深仇，在峨嵋山玉女峰斗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，被峨嵋派的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仙、乾坤正气妙一真人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漱溟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去一臂。</w:t>
      </w:r>
    </w:p>
    <w:p w14:paraId="71B5EB0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，后来在茅山修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十年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就五毒仙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峨嵋派二次在黄山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上比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。峨嵋</w:t>
      </w:r>
    </w:p>
    <w:p w14:paraId="6B05513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派看看失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，平空又来了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海三仙，一个是玄真子，二个是苦行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陀，三个就是那怪老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追</w:t>
      </w:r>
    </w:p>
    <w:p w14:paraId="460897B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云叟白谷逸。他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三人平空出来干涉，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解不公，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起手来。我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被苦行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陀将五毒</w:t>
      </w:r>
    </w:p>
    <w:p w14:paraId="52B2573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收去，又中了玄真子一无形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，七天之后，便自身亡。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临终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下几个得意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1EC9019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同我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父脱脱大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叫在前面，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炼剑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之法，叫我等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法修成，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峨嵋派的人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仇雪恨。我</w:t>
      </w:r>
    </w:p>
    <w:p w14:paraId="204E0C0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父后来走火入魔，当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坐化。我来到成都，苦心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经营这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座慈云寺，十几个年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，才有今日</w:t>
      </w:r>
    </w:p>
    <w:p w14:paraId="6D30B8D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盛。只因我从不在此作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买卖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，出入俱在深夜，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能得到当地官民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商的信仰。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想半</w:t>
      </w:r>
    </w:p>
    <w:p w14:paraId="01300ED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月前夜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弟的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人，看中了城内一家女子，前去采花借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，一去不回。四外打听，并</w:t>
      </w:r>
    </w:p>
    <w:p w14:paraId="2BB4FB0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无下落，定是遭了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人的毒手。我正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此事着急，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想前几天本院又出了一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奇事。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0F47F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8767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毛太听了，忙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出了什么事？智通道：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弟你哪里知道，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也是我的一念慈悲，才留</w:t>
      </w:r>
    </w:p>
    <w:p w14:paraId="08F6213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后患。前几天我正在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喜禅殿同了众弟子在那里追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，忽然听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磬响，起</w:t>
      </w:r>
    </w:p>
    <w:p w14:paraId="65649D8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初以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是你回来，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想是十七个由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应试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道到成都游玩，因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得本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是个</w:t>
      </w:r>
    </w:p>
    <w:p w14:paraId="5FFC5BD9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大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林，随便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来随喜。前面知客僧一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大意，被他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入云房，巧碰暗室机关，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了甬</w:t>
      </w:r>
    </w:p>
    <w:p w14:paraId="6F5C6DD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道。我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事情已被他等看破，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不得只好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们归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西。我便将他等十七人，全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起来，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审问</w:t>
      </w:r>
    </w:p>
    <w:p w14:paraId="47EDF0E6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明白，由我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手送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末一个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子，年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只有十七八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，相貌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得极好，跪在地</w:t>
      </w:r>
    </w:p>
    <w:p w14:paraId="0E3F78B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上苦苦哀求，不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将我心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，不忍心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他，便将他送往牢洞之中，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他一根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绳</w:t>
      </w:r>
    </w:p>
    <w:p w14:paraId="3406605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子，一把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刀，一包毒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，叫他自己在洞中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死。他又苦求多吃两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，做一个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死鬼。我想</w:t>
      </w:r>
    </w:p>
    <w:p w14:paraId="73ABBADB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成全他，又与他三十个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，算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他多活三天，到第四天去看他，若不自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，再</w:t>
      </w:r>
    </w:p>
    <w:p w14:paraId="1E2C530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手。我因那人生得非常文弱，那牢洞又高，我也未把此事放在心上。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想第二天第三</w:t>
      </w:r>
    </w:p>
    <w:p w14:paraId="257AFE5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天，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下了两晚的大雷雨，到第四天派人去看，那幼年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子已自逃走。我想他乃文弱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生，</w:t>
      </w:r>
    </w:p>
    <w:p w14:paraId="7A7C9A5C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四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均是我的自己人，不怕他逃走，当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叫人将各地口子把住，一面加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，并无踪</w:t>
      </w:r>
    </w:p>
    <w:p w14:paraId="193AA932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迹。那人看破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中秘密，我又将他同伴十六人一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齐杀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死，他逃出之后，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官前来捉拿我</w:t>
      </w:r>
    </w:p>
    <w:p w14:paraId="7A799AAF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等，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日将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庙门紧闭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官兵到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迎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，然后再投奔七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弟令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安身。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想七八天</w:t>
      </w:r>
    </w:p>
    <w:p w14:paraId="26301C4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功夫，并无音信。派人去衙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打听，也无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静，不知是何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故？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B93DB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237C1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多目金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、小火神慧性道：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父！我想那主子乃是一个年幼娃娃，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惊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急，想必是</w:t>
      </w:r>
    </w:p>
    <w:p w14:paraId="75A1B483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逃出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，跌入山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身亡，或者是在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别处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染病而死，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倒不必多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。？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智通道：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话虽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如此</w:t>
      </w:r>
    </w:p>
    <w:p w14:paraId="5796F7C8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不得不作准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。况且追云叟既然在成都出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，早晚之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，必来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事。今日我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你等</w:t>
      </w:r>
    </w:p>
    <w:p w14:paraId="55AC869A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同众英雄到此，就是要大家从今起分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拿我柬帖，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约请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帮手。在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的人，无事不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，且</w:t>
      </w:r>
    </w:p>
    <w:p w14:paraId="56B49EB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等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的帮手到来，再作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。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众人听了，俱都无甚主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一言。唯独毛太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仇心切，</w:t>
      </w:r>
    </w:p>
    <w:p w14:paraId="6A395AA5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意要去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周淳拼个死活，智通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他不住，只得由他。</w:t>
      </w:r>
    </w:p>
    <w:p w14:paraId="3557646D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4866E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一宿无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，到了第二日，秦朗辞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大众，起程往西藏去了。</w:t>
      </w:r>
    </w:p>
    <w:p w14:paraId="4C962C30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29FB97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秦朗走后，众人也都拿了智通的信，分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出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门请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人不提。毛太吃完早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，也不通知智</w:t>
      </w:r>
    </w:p>
    <w:p w14:paraId="3DA594A4" w14:textId="77777777" w:rsidR="0089171F" w:rsidRPr="0089171F" w:rsidRDefault="0089171F" w:rsidP="0089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171F">
        <w:rPr>
          <w:rFonts w:ascii="Courier New" w:hAnsi="Courier New" w:cs="Courier New"/>
          <w:color w:val="000000"/>
          <w:sz w:val="20"/>
          <w:szCs w:val="20"/>
        </w:rPr>
        <w:t>通，一人离了慈云寺，往城去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9171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9171F">
        <w:rPr>
          <w:rFonts w:ascii="Courier New" w:hAnsi="Courier New" w:cs="Courier New"/>
          <w:color w:val="000000"/>
          <w:sz w:val="20"/>
          <w:szCs w:val="20"/>
        </w:rPr>
        <w:t>仇。</w:t>
      </w:r>
    </w:p>
    <w:p w14:paraId="144427AE" w14:textId="77777777" w:rsidR="0089171F" w:rsidRPr="0089171F" w:rsidRDefault="0089171F" w:rsidP="0089171F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" w:history="1">
        <w:r w:rsidRPr="0089171F">
          <w:rPr>
            <w:rFonts w:ascii="MS Mincho" w:eastAsia="MS Mincho" w:hAnsi="MS Mincho" w:cs="MS Mincho"/>
            <w:color w:val="0000FF"/>
            <w:sz w:val="27"/>
            <w:szCs w:val="27"/>
            <w:u w:val="single"/>
          </w:rPr>
          <w:t>前</w:t>
        </w:r>
      </w:hyperlink>
      <w:r w:rsidRPr="0089171F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hyperlink r:id="rId5" w:history="1">
        <w:r w:rsidRPr="0089171F">
          <w:rPr>
            <w:rFonts w:ascii="MS Mincho" w:eastAsia="MS Mincho" w:hAnsi="MS Mincho" w:cs="MS Mincho"/>
            <w:color w:val="0000FF"/>
            <w:sz w:val="27"/>
            <w:szCs w:val="27"/>
            <w:u w:val="single"/>
          </w:rPr>
          <w:t>后</w:t>
        </w:r>
      </w:hyperlink>
    </w:p>
    <w:p w14:paraId="15B2F85C" w14:textId="77777777" w:rsidR="008E7FE1" w:rsidRDefault="0089171F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1F"/>
    <w:rsid w:val="00450C4E"/>
    <w:rsid w:val="006443FC"/>
    <w:rsid w:val="0089171F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FE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7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17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aiyun.net/wuxia/qitawuxia/0107.htm" TargetMode="External"/><Relationship Id="rId5" Type="http://schemas.openxmlformats.org/officeDocument/2006/relationships/hyperlink" Target="http://www.baiyun.net/wuxia/qitawuxia/0109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3523</Words>
  <Characters>3594</Characters>
  <Application>Microsoft Macintosh Word</Application>
  <DocSecurity>0</DocSecurity>
  <Lines>128</Lines>
  <Paragraphs>80</Paragraphs>
  <ScaleCrop>false</ScaleCrop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2016-06-08T23:56:00Z</dcterms:created>
  <dcterms:modified xsi:type="dcterms:W3CDTF">2016-06-08T23:56:00Z</dcterms:modified>
</cp:coreProperties>
</file>