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61" w:line="360" w:lineRule="auto"/>
        <w:contextualSpacing w:val="0"/>
      </w:pPr>
      <w:r w:rsidDel="00000000" w:rsidR="00000000" w:rsidRPr="00000000">
        <w:rPr>
          <w:sz w:val="48"/>
          <w:szCs w:val="48"/>
          <w:rtl w:val="0"/>
        </w:rPr>
        <w:t xml:space="preserve">Piloten easyJet kondigen grootschalige staking aan</w:t>
      </w:r>
      <w:r w:rsidDel="00000000" w:rsidR="00000000" w:rsidRPr="00000000">
        <w:rPr>
          <w:rtl w:val="0"/>
        </w:rPr>
      </w:r>
    </w:p>
    <w:p w:rsidR="00000000" w:rsidDel="00000000" w:rsidP="00000000" w:rsidRDefault="00000000" w:rsidRPr="00000000">
      <w:pPr>
        <w:spacing w:after="280" w:before="118.99999999999999" w:line="360" w:lineRule="auto"/>
        <w:contextualSpacing w:val="0"/>
      </w:pPr>
      <w:r w:rsidDel="00000000" w:rsidR="00000000" w:rsidRPr="00000000">
        <w:rPr>
          <w:b w:val="1"/>
          <w:color w:val="d10a10"/>
          <w:sz w:val="32"/>
          <w:szCs w:val="32"/>
          <w:rtl w:val="0"/>
        </w:rPr>
        <w:t xml:space="preserve">UPDATE</w:t>
      </w:r>
      <w:r w:rsidDel="00000000" w:rsidR="00000000" w:rsidRPr="00000000">
        <w:rPr>
          <w:b w:val="1"/>
          <w:sz w:val="32"/>
          <w:szCs w:val="32"/>
          <w:rtl w:val="0"/>
        </w:rPr>
        <w:t xml:space="preserve">Piloten van vliegtuigmaatschappij easyJet hebben aangekondigd dat ze dinsdag tijdelijk hun werk zullen neerleggen. Dat maakte de Vereniging Nederlandse Verkeersvliegers (VNV) zondag bekend. De piloten protesteren daarmee tegen het uitblijven van een ,,acceptabele" cao.</w:t>
      </w:r>
      <w:r w:rsidDel="00000000" w:rsidR="00000000" w:rsidRPr="00000000">
        <w:rPr>
          <w:rtl w:val="0"/>
        </w:rPr>
      </w:r>
    </w:p>
    <w:p w:rsidR="00000000" w:rsidDel="00000000" w:rsidP="00000000" w:rsidRDefault="00000000" w:rsidRPr="00000000">
      <w:pPr>
        <w:spacing w:after="375" w:line="360" w:lineRule="auto"/>
        <w:contextualSpacing w:val="0"/>
      </w:pPr>
      <w:r w:rsidDel="00000000" w:rsidR="00000000" w:rsidRPr="00000000">
        <w:rPr>
          <w:color w:val="000000"/>
          <w:sz w:val="32"/>
          <w:szCs w:val="32"/>
          <w:rtl w:val="0"/>
        </w:rPr>
        <w:t xml:space="preserve">Volgens de piloten moeten ze teveel vlieguren per maand maken voor het salaris dat ze krijgen. Daarnaast zijn zaken als doorbetaling bij ziekte niet geregeld en is de pensioenbijdrage volgens hen onder de maat.,,Wij betreuren dit ten zeerste voor de passagiers die hier de dupe van zullen zijn, maar op dit moment zien wij geen andere uitweg'', aldus een verklaring van de Vereniging Nederlandse Verkeersvliegers. </w:t>
        <w:br w:type="textWrapping"/>
        <w:br w:type="textWrapping"/>
      </w:r>
      <w:r w:rsidDel="00000000" w:rsidR="00000000" w:rsidRPr="00000000">
        <w:rPr>
          <w:b w:val="1"/>
          <w:color w:val="000000"/>
          <w:sz w:val="32"/>
          <w:szCs w:val="32"/>
          <w:rtl w:val="0"/>
        </w:rPr>
        <w:t xml:space="preserve">Nederlandse vliegers</w:t>
      </w:r>
      <w:r w:rsidDel="00000000" w:rsidR="00000000" w:rsidRPr="00000000">
        <w:rPr>
          <w:color w:val="000000"/>
          <w:sz w:val="32"/>
          <w:szCs w:val="32"/>
          <w:rtl w:val="0"/>
        </w:rPr>
        <w:br w:type="textWrapping"/>
        <w:t xml:space="preserve">De Nederlandse easyJet-piloten, opererend vanuit Amsterdam, zullen op 14 juni van 06:00 tot 14:00 het werk neer leggen. Volgens een woordvoerder van de VNV betekent dit niet dat geen enkele vlucht gedurende de staking van easyJet vanuit Schiphol zal vertrekken. ,,Alleen de Nederlandse vliegers zullen staken, piloten met een andere nationaliteit en andere cao vliegen wel gewoon.'' </w:t>
        <w:br w:type="textWrapping"/>
        <w:br w:type="textWrapping"/>
      </w:r>
      <w:r w:rsidDel="00000000" w:rsidR="00000000" w:rsidRPr="00000000">
        <w:rPr>
          <w:b w:val="1"/>
          <w:color w:val="000000"/>
          <w:sz w:val="32"/>
          <w:szCs w:val="32"/>
          <w:rtl w:val="0"/>
        </w:rPr>
        <w:t xml:space="preserve">Om de tafel</w:t>
      </w:r>
      <w:r w:rsidDel="00000000" w:rsidR="00000000" w:rsidRPr="00000000">
        <w:rPr>
          <w:color w:val="000000"/>
          <w:sz w:val="32"/>
          <w:szCs w:val="32"/>
          <w:rtl w:val="0"/>
        </w:rPr>
        <w:br w:type="textWrapping"/>
        <w:t xml:space="preserve">EasyJet hoopt dat de piloten de acties niet zullen uitvoeren, maar in plaats daarvan weer met hen om de tafel gaan zitten. ,,Graag zetten wij de constructieve dialoog voort'', aldus een woordvoerder van easyJet. De vliegmaatschappij geeft aan al het mogelijke te doen om vertragingen en annuleringen als gevolg van de acties te voorkomen. </w:t>
        <w:br w:type="textWrapping"/>
        <w:br w:type="textWrapping"/>
        <w:t xml:space="preserve">Passagiers die tijdens de staking met easyJet zullen vliegen worden geadviseerd de status van hun vlucht te controleren op de online Flight Tracker van easyJet voordat ze naar het vliegveld afreizen.</w:t>
        <w:br w:type="textWrapping"/>
        <w:br w:type="textWrapping"/>
      </w:r>
      <w:r w:rsidDel="00000000" w:rsidR="00000000" w:rsidRPr="00000000">
        <w:rPr>
          <w:b w:val="1"/>
          <w:color w:val="000000"/>
          <w:sz w:val="32"/>
          <w:szCs w:val="32"/>
          <w:rtl w:val="0"/>
        </w:rPr>
        <w:t xml:space="preserve">Maat is vol</w:t>
      </w:r>
      <w:r w:rsidDel="00000000" w:rsidR="00000000" w:rsidRPr="00000000">
        <w:rPr>
          <w:color w:val="000000"/>
          <w:sz w:val="32"/>
          <w:szCs w:val="32"/>
          <w:rtl w:val="0"/>
        </w:rPr>
        <w:br w:type="textWrapping"/>
        <w:t xml:space="preserve">Begin juni hebben de piloten en de leiding van easyJet voor het laatst met elkaar gesproken. Na een publieksvriendelijke actie vorige week, waarbij reizigers folders kregen uitgedeeld met tekst en uitleg over de situatie, werd met juridische stappen tegen de vliegers gedreigd. ,,Een inhoudelijk reactie vanuit de top van het bedrijf is er nooit gekomen", aldus een woordvoerder van de VNV, die verder zei dat de maat vol was. Verdere acties na dinsdag worden niet uitgesloten.</w:t>
      </w:r>
      <w:r w:rsidDel="00000000" w:rsidR="00000000" w:rsidRPr="00000000">
        <w:rPr>
          <w:rtl w:val="0"/>
        </w:rPr>
      </w:r>
    </w:p>
    <w:p w:rsidR="00000000" w:rsidDel="00000000" w:rsidP="00000000" w:rsidRDefault="00000000" w:rsidRPr="00000000">
      <w:pPr>
        <w:spacing w:after="750" w:before="0"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