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161" w:line="360" w:lineRule="auto"/>
        <w:contextualSpacing w:val="0"/>
      </w:pPr>
      <w:r w:rsidDel="00000000" w:rsidR="00000000" w:rsidRPr="00000000">
        <w:rPr>
          <w:b w:val="1"/>
          <w:sz w:val="48"/>
          <w:szCs w:val="48"/>
          <w:rtl w:val="0"/>
        </w:rPr>
        <w:t xml:space="preserve">'Mam, er zijn dode lichamen</w:t>
      </w:r>
      <w:r w:rsidDel="00000000" w:rsidR="00000000" w:rsidRPr="00000000">
        <w:rPr>
          <w:b w:val="1"/>
          <w:sz w:val="32"/>
          <w:szCs w:val="32"/>
          <w:rtl w:val="0"/>
        </w:rPr>
        <w:t xml:space="preserve">'</w:t>
      </w:r>
      <w:r w:rsidDel="00000000" w:rsidR="00000000" w:rsidRPr="00000000">
        <w:rPr>
          <w:rtl w:val="0"/>
        </w:rPr>
      </w:r>
    </w:p>
    <w:p w:rsidR="00000000" w:rsidDel="00000000" w:rsidP="00000000" w:rsidRDefault="00000000" w:rsidRPr="00000000">
      <w:pPr>
        <w:spacing w:after="199" w:line="360" w:lineRule="auto"/>
        <w:contextualSpacing w:val="0"/>
      </w:pPr>
      <w:r w:rsidDel="00000000" w:rsidR="00000000" w:rsidRPr="00000000">
        <w:rPr>
          <w:sz w:val="32"/>
          <w:szCs w:val="32"/>
          <w:rtl w:val="0"/>
        </w:rPr>
        <w:t xml:space="preserve">Ooggetuigen over bloedbad in nachtclub</w:t>
      </w:r>
      <w:r w:rsidDel="00000000" w:rsidR="00000000" w:rsidRPr="00000000">
        <w:rPr>
          <w:rtl w:val="0"/>
        </w:rPr>
      </w:r>
    </w:p>
    <w:p w:rsidR="00000000" w:rsidDel="00000000" w:rsidP="00000000" w:rsidRDefault="00000000" w:rsidRPr="00000000">
      <w:pPr>
        <w:spacing w:after="240" w:before="240" w:line="360" w:lineRule="auto"/>
        <w:contextualSpacing w:val="0"/>
      </w:pPr>
      <w:r w:rsidDel="00000000" w:rsidR="00000000" w:rsidRPr="00000000">
        <w:rPr>
          <w:sz w:val="32"/>
          <w:szCs w:val="32"/>
          <w:rtl w:val="0"/>
        </w:rPr>
        <w:t xml:space="preserve">Bezoekers van de nachtclub Pulse in Orlando, Florida, doken over elkaar heen toen de schutter het vuur opende. Ooggetuigen beschrijven de chaos en verwarring en zeggen vrijwel allemaal dat het even duurde voor ze doorhadden dat de schoten niet bij de harde, pompende muziek hoorde.</w:t>
      </w:r>
      <w:r w:rsidDel="00000000" w:rsidR="00000000" w:rsidRPr="00000000">
        <w:rPr>
          <w:rtl w:val="0"/>
        </w:rPr>
      </w:r>
    </w:p>
    <w:p w:rsidR="00000000" w:rsidDel="00000000" w:rsidP="00000000" w:rsidRDefault="00000000" w:rsidRPr="00000000">
      <w:pPr>
        <w:spacing w:after="240" w:before="240" w:line="360" w:lineRule="auto"/>
        <w:contextualSpacing w:val="0"/>
      </w:pPr>
      <w:r w:rsidDel="00000000" w:rsidR="00000000" w:rsidRPr="00000000">
        <w:rPr>
          <w:color w:val="000000"/>
          <w:sz w:val="32"/>
          <w:szCs w:val="32"/>
          <w:rtl w:val="0"/>
        </w:rPr>
        <w:t xml:space="preserve">Toen Christopher Hensen zag dat er mensen neergingen, dook hij zelf op de grond en begon te kruipen. 'Ik hoorde luide klappen, maar wist niet of het de muziek was', zegt hij </w:t>
      </w:r>
      <w:hyperlink r:id="rId5">
        <w:r w:rsidDel="00000000" w:rsidR="00000000" w:rsidRPr="00000000">
          <w:rPr>
            <w:color w:val="3f97aa"/>
            <w:sz w:val="32"/>
            <w:szCs w:val="32"/>
            <w:u w:val="single"/>
            <w:rtl w:val="0"/>
          </w:rPr>
          <w:t xml:space="preserve">tegen CNN</w:t>
        </w:r>
      </w:hyperlink>
      <w:r w:rsidDel="00000000" w:rsidR="00000000" w:rsidRPr="00000000">
        <w:rPr>
          <w:color w:val="000000"/>
          <w:sz w:val="32"/>
          <w:szCs w:val="32"/>
          <w:rtl w:val="0"/>
        </w:rPr>
        <w:t xml:space="preserve">. 'Het ging mee met het ritme van de muziek totdat het geluid.. te veel op geweervuur leek. Plotseling weet je het. Het was chaos.'</w:t>
        <w:br w:type="textWrapping"/>
        <w:br w:type="textWrapping"/>
        <w:t xml:space="preserve">Het lukte Hensen om via een achterdeur buiten te komen. 'En toen ik aan de overkant kwam waren er mensen... er was bloed, overal bloed.' Er lag iemand naast hem en Hensen wist niet zeker of deze persoon nog leefde. 'Ik deed mijn bandana af, maakte er een prop van en stopte die in het kogelgat in zijn rug.'</w:t>
      </w:r>
    </w:p>
    <w:p w:rsidR="00000000" w:rsidDel="00000000" w:rsidP="00000000" w:rsidRDefault="00000000" w:rsidRPr="00000000">
      <w:pPr>
        <w:spacing w:before="240" w:line="360" w:lineRule="auto"/>
        <w:contextualSpacing w:val="0"/>
      </w:pPr>
      <w:r w:rsidDel="00000000" w:rsidR="00000000" w:rsidRPr="00000000">
        <w:rPr>
          <w:color w:val="000000"/>
          <w:sz w:val="32"/>
          <w:szCs w:val="32"/>
          <w:rtl w:val="0"/>
        </w:rPr>
        <w:t xml:space="preserve">'We waren aan het dansen in het hip-hopgedeelte toen ik schoten horde, bam, bam, bam, en het enige waar ik aan kon denken was duiken, maar in plaats daarvan rende ik naar buiten', zegt Joel Figueroa, 19, tegen </w:t>
      </w:r>
      <w:hyperlink r:id="rId6">
        <w:r w:rsidDel="00000000" w:rsidR="00000000" w:rsidRPr="00000000">
          <w:rPr>
            <w:color w:val="3f97aa"/>
            <w:sz w:val="32"/>
            <w:szCs w:val="32"/>
            <w:u w:val="single"/>
            <w:rtl w:val="0"/>
          </w:rPr>
          <w:t xml:space="preserve">de New York Times</w:t>
        </w:r>
      </w:hyperlink>
      <w:r w:rsidDel="00000000" w:rsidR="00000000" w:rsidRPr="00000000">
        <w:rPr>
          <w:color w:val="000000"/>
          <w:sz w:val="32"/>
          <w:szCs w:val="32"/>
          <w:rtl w:val="0"/>
        </w:rPr>
        <w:t xml:space="preserve">. 'Iedereen gilde en rende naar de deur. Ik heb de schutter zelf niet gezien.' Eén van zijn vrienden is drie keer geraakt en ligt nu in het ziekenhuis. </w:t>
        <w:br w:type="textWrapping"/>
        <w:br w:type="textWrapping"/>
        <w:t xml:space="preserve">Vroeg in de ochtend verzamelden zich families bij het Orlanda Medisch Centrum voor nieuws over hun geliefden. Helen Royster vertelt </w:t>
      </w:r>
      <w:hyperlink r:id="rId7">
        <w:r w:rsidDel="00000000" w:rsidR="00000000" w:rsidRPr="00000000">
          <w:rPr>
            <w:color w:val="3f97aa"/>
            <w:sz w:val="32"/>
            <w:szCs w:val="32"/>
            <w:u w:val="single"/>
            <w:rtl w:val="0"/>
          </w:rPr>
          <w:t xml:space="preserve">de Orlando Sentinel</w:t>
        </w:r>
      </w:hyperlink>
      <w:r w:rsidDel="00000000" w:rsidR="00000000" w:rsidRPr="00000000">
        <w:rPr>
          <w:color w:val="000000"/>
          <w:sz w:val="32"/>
          <w:szCs w:val="32"/>
          <w:rtl w:val="0"/>
        </w:rPr>
        <w:t xml:space="preserve"> dat haar zoon die avond was aangekomen uit New York en naar de club Pulse was gegaan. Hij belde haar om half drie 's morgens en 'hij huilde en schreeuwde en zei: 'Mam, er zijn dode lichamen.' </w:t>
        <w:br w:type="textWrapping"/>
        <w:br w:type="textWrapping"/>
        <w:t xml:space="preserve">De vrouw is direct met haar man in een auto gesprongen en haar zoon bleek veilig te zijn. De jongen stond op de patio toen hij 'pop pop pop' hoorde. Hij sprong over de muur en rende naar de overkant van de straat, maar twee van zijn vrienden waren naar binnen gegaan om af te rekenen. Eén van hen was drie keer geraakt en ligt in het ziekenhuis, de ander wordt nog steeds vermist. Haar zoon zelf was op het politiebureau en werd gehoord door de FBI.</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17" w:top="1417" w:left="1701" w:right="1701"/>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4"/>
        <w:szCs w:val="24"/>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edition.cnn.com/videos/us/2016/06/12/orlando-nightclub-shooting-witness-sot.cnn/video/playlists/orlando-nightclub-shooting/" TargetMode="External"/><Relationship Id="rId6" Type="http://schemas.openxmlformats.org/officeDocument/2006/relationships/hyperlink" Target="http://www.nytimes.com/2016/06/13/us/orlando-nightclub-shooting.html?hp&amp;action=click&amp;pgtype=Homepage&amp;clickSource=story-heading&amp;module=a-lede-package-region%C2%AEion=top-news&amp;WT.nav=top-news&amp;_r=0" TargetMode="External"/><Relationship Id="rId7" Type="http://schemas.openxmlformats.org/officeDocument/2006/relationships/hyperlink" Target="http://www.orlandosentinel.com/news/breaking-news/os-families-wait-for-information-at-hospital-after-orlando-nightclub-shooting-20160612-story.html" TargetMode="External"/></Relationships>
</file>