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344" w:before="172" w:line="360" w:lineRule="auto"/>
        <w:contextualSpacing w:val="0"/>
      </w:pPr>
      <w:r w:rsidDel="00000000" w:rsidR="00000000" w:rsidRPr="00000000">
        <w:rPr>
          <w:rFonts w:ascii="Arial" w:cs="Arial" w:eastAsia="Arial" w:hAnsi="Arial"/>
          <w:color w:val="000000"/>
          <w:sz w:val="32"/>
          <w:szCs w:val="32"/>
          <w:rtl w:val="0"/>
        </w:rPr>
        <w:t xml:space="preserve">Vijftig doden bij schietpartij homobar Florida</w:t>
      </w:r>
      <w:r w:rsidDel="00000000" w:rsidR="00000000" w:rsidRPr="00000000">
        <w:rPr>
          <w:rtl w:val="0"/>
        </w:rPr>
      </w:r>
    </w:p>
    <w:p w:rsidR="00000000" w:rsidDel="00000000" w:rsidP="00000000" w:rsidRDefault="00000000" w:rsidRPr="00000000">
      <w:pPr>
        <w:spacing w:after="240" w:before="0" w:line="360" w:lineRule="auto"/>
        <w:contextualSpacing w:val="0"/>
      </w:pPr>
      <w:r w:rsidDel="00000000" w:rsidR="00000000" w:rsidRPr="00000000">
        <w:rPr>
          <w:rFonts w:ascii="Arial" w:cs="Arial" w:eastAsia="Arial" w:hAnsi="Arial"/>
          <w:b w:val="0"/>
          <w:color w:val="000000"/>
          <w:sz w:val="32"/>
          <w:szCs w:val="32"/>
          <w:rtl w:val="0"/>
        </w:rPr>
        <w:t xml:space="preserve">Dat heeft burgemeester Buddy Dyer van Orlando zondag tijdens een persconferentie bekendgemaakt. Het is daarmee de dodelijkste schietpartij in de Verenigde Staten door een enkele schutter ooit. </w:t>
        <w:br w:type="textWrapping"/>
        <w:br w:type="textWrapping"/>
        <w:t xml:space="preserve">Terreurgroep Islamitische Staat heeft de verantwoordelijkheid opgeëist, zei Amaq, het persagentschap van de jihadistische terreurbeweging zondag. "De gewapende aanval gericht op een homoclub in de stad Orlando in de Amerikaanse staat Florida, waarbij meer dan honderd mensen dood of gewond zijn is uitgevoerd door een strijder van Islamitische Staat'', aldus Amaq. </w:t>
        <w:br w:type="textWrapping"/>
        <w:br w:type="textWrapping"/>
      </w:r>
      <w:r w:rsidDel="00000000" w:rsidR="00000000" w:rsidRPr="00000000">
        <w:rPr>
          <w:rFonts w:ascii="Arial" w:cs="Arial" w:eastAsia="Arial" w:hAnsi="Arial"/>
          <w:b w:val="1"/>
          <w:color w:val="000000"/>
          <w:sz w:val="32"/>
          <w:szCs w:val="32"/>
          <w:rtl w:val="0"/>
        </w:rPr>
        <w:t xml:space="preserve">Gewonden</w:t>
      </w:r>
      <w:r w:rsidDel="00000000" w:rsidR="00000000" w:rsidRPr="00000000">
        <w:rPr>
          <w:rFonts w:ascii="Arial" w:cs="Arial" w:eastAsia="Arial" w:hAnsi="Arial"/>
          <w:b w:val="0"/>
          <w:color w:val="000000"/>
          <w:sz w:val="32"/>
          <w:szCs w:val="32"/>
          <w:rtl w:val="0"/>
        </w:rPr>
        <w:br w:type="textWrapping"/>
        <w:t xml:space="preserve">Zeker 53 mensen liggen in ziekenhuizen, zei een traumachirurg op de persconferentie. De ziekenhuizen hebben zes chirurgen opgeroepen die al de hele ochtend operaties uitvoeren. Diverse gewonden verkeren in kritieke toestand. De chirurg zei dat mensen bij hun lokale bloedbank bloed kunnen doneren en dat dit enorm zal helpen.</w:t>
        <w:br w:type="textWrapping"/>
        <w:br w:type="textWrapping"/>
        <w:t xml:space="preserve">Voor zover nu bekend zijn er geen Nederlandse slachtoffers gevallen bij de schietpartij in Orlando, meldt Buitenlandse Zaken. Het Nederlandse consulaat in Miami houdt de ontwikkelingen in de gaten, aldus het ministerie.</w:t>
      </w:r>
    </w:p>
    <w:p w:rsidR="00000000" w:rsidDel="00000000" w:rsidP="00000000" w:rsidRDefault="00000000" w:rsidRPr="00000000">
      <w:pPr>
        <w:pStyle w:val="Heading3"/>
        <w:spacing w:before="0" w:line="360" w:lineRule="auto"/>
        <w:contextualSpacing w:val="0"/>
      </w:pPr>
      <w:r w:rsidDel="00000000" w:rsidR="00000000" w:rsidRPr="00000000">
        <w:rPr>
          <w:rFonts w:ascii="Arial" w:cs="Arial" w:eastAsia="Arial" w:hAnsi="Arial"/>
          <w:color w:val="000000"/>
          <w:sz w:val="32"/>
          <w:szCs w:val="32"/>
          <w:rtl w:val="0"/>
        </w:rPr>
        <w:t xml:space="preserve">Reacties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Minister Koenders</w:t>
      </w:r>
      <w:r w:rsidDel="00000000" w:rsidR="00000000" w:rsidRPr="00000000">
        <w:rPr>
          <w:rFonts w:ascii="Arial" w:cs="Arial" w:eastAsia="Arial" w:hAnsi="Arial"/>
          <w:b w:val="0"/>
          <w:color w:val="000000"/>
          <w:sz w:val="32"/>
          <w:szCs w:val="32"/>
          <w:rtl w:val="0"/>
        </w:rPr>
        <w:t xml:space="preserve"> (Buitenlandse Zaken): "Verschrikkelijke aanslag op een homoclub in Orlando. Diep geschokt. Ik leef mee met de families en nabestaanden van het enorme aantal slachtoffers." </w:t>
        <w:br w:type="textWrapping"/>
        <w:br w:type="textWrapping"/>
      </w:r>
      <w:r w:rsidDel="00000000" w:rsidR="00000000" w:rsidRPr="00000000">
        <w:rPr>
          <w:rFonts w:ascii="Arial" w:cs="Arial" w:eastAsia="Arial" w:hAnsi="Arial"/>
          <w:b w:val="1"/>
          <w:color w:val="000000"/>
          <w:sz w:val="32"/>
          <w:szCs w:val="32"/>
          <w:rtl w:val="0"/>
        </w:rPr>
        <w:t xml:space="preserve">Premier Mark Rutte</w:t>
      </w:r>
      <w:r w:rsidDel="00000000" w:rsidR="00000000" w:rsidRPr="00000000">
        <w:rPr>
          <w:rFonts w:ascii="Arial" w:cs="Arial" w:eastAsia="Arial" w:hAnsi="Arial"/>
          <w:b w:val="0"/>
          <w:color w:val="000000"/>
          <w:sz w:val="32"/>
          <w:szCs w:val="32"/>
          <w:rtl w:val="0"/>
        </w:rPr>
        <w:t xml:space="preserve"> is geschokt door "de verschrikkelijke berichten" uit Orlando van een aanslag waarbij veel doden en gewonden te betreuren zijn. "Heel Nederland leeft mee met de families en nabestaanden van de slachtoffers. Ik heb mijn condoleances overgebracht aan president Obama</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smallCaps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