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B15F09E" w14:textId="77777777" w:rsidR="00060E98" w:rsidRDefault="00FA7631">
      <w:pPr>
        <w:spacing w:before="240" w:after="240" w:line="240" w:lineRule="auto"/>
      </w:pPr>
      <w:r>
        <w:rPr>
          <w:rFonts w:ascii="Open Sans" w:eastAsia="Open Sans" w:hAnsi="Open Sans" w:cs="Open Sans"/>
          <w:b/>
          <w:color w:val="4C4D4E"/>
          <w:sz w:val="48"/>
          <w:szCs w:val="48"/>
        </w:rPr>
        <w:t>Tony Awards 2016: La comédie musicale «Hamilton» sacrée, l'hommage vibrant à Orlando...</w:t>
      </w:r>
      <w:bookmarkStart w:id="0" w:name="_GoBack"/>
      <w:bookmarkEnd w:id="0"/>
    </w:p>
    <w:p w14:paraId="13BCE180" w14:textId="77777777" w:rsidR="00060E98" w:rsidRDefault="00FA7631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Un exploit raté de peu. Après avoir récolté le record de 16 nominations, 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la comédie musicale</w:t>
      </w:r>
      <w:r>
        <w:rPr>
          <w:rFonts w:ascii="Helvetica Neue" w:eastAsia="Helvetica Neue" w:hAnsi="Helvetica Neue" w:cs="Helvetica Neue"/>
          <w:color w:val="0091AA"/>
          <w:sz w:val="32"/>
          <w:szCs w:val="32"/>
        </w:rPr>
        <w:t> </w:t>
      </w:r>
      <w:r>
        <w:rPr>
          <w:rFonts w:ascii="Helvetica Neue" w:eastAsia="Helvetica Neue" w:hAnsi="Helvetica Neue" w:cs="Helvetica Neue"/>
          <w:i/>
          <w:color w:val="0091AA"/>
          <w:sz w:val="32"/>
          <w:szCs w:val="32"/>
        </w:rPr>
        <w:t>Hamilton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, l’histoire du père fondateur américain Alexander Hamilton revue et corrigée en mode hip-hop, a manqué d’une statuette ce dimanche soir le record absolu de victoires aux Tony Awards, la cérémonie récompensant les meilleurs spectacles de Broadway et équiva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lent de nos Molières.</w:t>
      </w:r>
    </w:p>
    <w:p w14:paraId="5023A7F7" w14:textId="77777777" w:rsidR="00060E98" w:rsidRDefault="00060E98">
      <w:pPr>
        <w:spacing w:after="0" w:line="240" w:lineRule="auto"/>
        <w:jc w:val="both"/>
      </w:pPr>
    </w:p>
    <w:p w14:paraId="02EF9EFA" w14:textId="77777777" w:rsidR="00060E98" w:rsidRDefault="00FA7631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Avec tout de même 11 prix, elle reste donc derrière L</w:t>
      </w:r>
      <w:r>
        <w:rPr>
          <w:rFonts w:ascii="Helvetica Neue" w:eastAsia="Helvetica Neue" w:hAnsi="Helvetica Neue" w:cs="Helvetica Neue"/>
          <w:i/>
          <w:color w:val="4C4D4E"/>
          <w:sz w:val="32"/>
          <w:szCs w:val="32"/>
        </w:rPr>
        <w:t>es Producteurs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, mais confirme être le phénomène théâtral du moment. Le palmarès a aussi récompensé la pièce</w:t>
      </w:r>
      <w:r>
        <w:rPr>
          <w:rFonts w:ascii="Helvetica Neue" w:eastAsia="Helvetica Neue" w:hAnsi="Helvetica Neue" w:cs="Helvetica Neue"/>
          <w:i/>
          <w:color w:val="4C4D4E"/>
          <w:sz w:val="32"/>
          <w:szCs w:val="32"/>
        </w:rPr>
        <w:t>The Humans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, le revival de </w:t>
      </w:r>
      <w:r>
        <w:rPr>
          <w:rFonts w:ascii="Helvetica Neue" w:eastAsia="Helvetica Neue" w:hAnsi="Helvetica Neue" w:cs="Helvetica Neue"/>
          <w:i/>
          <w:color w:val="4C4D4E"/>
          <w:sz w:val="32"/>
          <w:szCs w:val="32"/>
        </w:rPr>
        <w:t>La couleur pourpre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 et les comédiens Frank Lange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la et Jessica Lange, respectivement pour</w:t>
      </w:r>
      <w:r>
        <w:rPr>
          <w:rFonts w:ascii="Helvetica Neue" w:eastAsia="Helvetica Neue" w:hAnsi="Helvetica Neue" w:cs="Helvetica Neue"/>
          <w:i/>
          <w:color w:val="4C4D4E"/>
          <w:sz w:val="32"/>
          <w:szCs w:val="32"/>
        </w:rPr>
        <w:t> The Father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 et</w:t>
      </w:r>
      <w:r>
        <w:rPr>
          <w:rFonts w:ascii="Helvetica Neue" w:eastAsia="Helvetica Neue" w:hAnsi="Helvetica Neue" w:cs="Helvetica Neue"/>
          <w:i/>
          <w:color w:val="4C4D4E"/>
          <w:sz w:val="32"/>
          <w:szCs w:val="32"/>
        </w:rPr>
        <w:t xml:space="preserve"> Long Day’s Journey </w:t>
      </w:r>
      <w:proofErr w:type="gramStart"/>
      <w:r>
        <w:rPr>
          <w:rFonts w:ascii="Helvetica Neue" w:eastAsia="Helvetica Neue" w:hAnsi="Helvetica Neue" w:cs="Helvetica Neue"/>
          <w:i/>
          <w:color w:val="4C4D4E"/>
          <w:sz w:val="32"/>
          <w:szCs w:val="32"/>
        </w:rPr>
        <w:t>Into</w:t>
      </w:r>
      <w:proofErr w:type="gramEnd"/>
      <w:r>
        <w:rPr>
          <w:rFonts w:ascii="Helvetica Neue" w:eastAsia="Helvetica Neue" w:hAnsi="Helvetica Neue" w:cs="Helvetica Neue"/>
          <w:i/>
          <w:color w:val="4C4D4E"/>
          <w:sz w:val="32"/>
          <w:szCs w:val="32"/>
        </w:rPr>
        <w:t xml:space="preserve"> Night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.</w:t>
      </w:r>
    </w:p>
    <w:p w14:paraId="3DB2940B" w14:textId="77777777" w:rsidR="00060E98" w:rsidRDefault="00060E98">
      <w:bookmarkStart w:id="1" w:name="h.gjdgxs" w:colFirst="0" w:colLast="0"/>
      <w:bookmarkEnd w:id="1"/>
    </w:p>
    <w:sectPr w:rsidR="00060E98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0E98"/>
    <w:rsid w:val="00060E98"/>
    <w:rsid w:val="00FA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8F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Macintosh Word</Application>
  <DocSecurity>0</DocSecurity>
  <Lines>5</Lines>
  <Paragraphs>1</Paragraphs>
  <ScaleCrop>false</ScaleCrop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2016-06-15T19:01:00Z</dcterms:created>
  <dcterms:modified xsi:type="dcterms:W3CDTF">2016-06-15T19:01:00Z</dcterms:modified>
</cp:coreProperties>
</file>