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F30A27" w14:textId="77777777" w:rsidR="001840B7" w:rsidRDefault="00D54892">
      <w:pPr>
        <w:spacing w:before="240" w:after="240" w:line="240" w:lineRule="auto"/>
      </w:pPr>
      <w:bookmarkStart w:id="0" w:name="_GoBack"/>
      <w:r>
        <w:rPr>
          <w:rFonts w:ascii="Open Sans" w:eastAsia="Open Sans" w:hAnsi="Open Sans" w:cs="Open Sans"/>
          <w:b/>
          <w:color w:val="4C4D4E"/>
          <w:sz w:val="48"/>
          <w:szCs w:val="48"/>
        </w:rPr>
        <w:t>VIDEO. Facebook: Les photos à 360° bientôt visibles dans le fil d'actualité</w:t>
      </w:r>
    </w:p>
    <w:p w14:paraId="18D94519" w14:textId="77777777" w:rsidR="001840B7" w:rsidRDefault="001840B7"/>
    <w:p w14:paraId="623C9C22" w14:textId="77777777" w:rsidR="001840B7" w:rsidRDefault="00D54892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Les utilisateurs de Facebook auront bientôt la possibilité de regarder des photos à 360° sur leur fil d’actualité. Grâce à cette nouvelle fonctionnalité, « amis » (ou pas) pourront admirer en vision panoramique les photos de vacances ou de soirées, comme 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ur Google Street View.</w:t>
      </w:r>
    </w:p>
    <w:p w14:paraId="4A3EAC34" w14:textId="77777777" w:rsidR="001840B7" w:rsidRDefault="001840B7">
      <w:pPr>
        <w:spacing w:after="0" w:line="240" w:lineRule="auto"/>
        <w:jc w:val="both"/>
      </w:pPr>
    </w:p>
    <w:p w14:paraId="61611749" w14:textId="77777777" w:rsidR="001840B7" w:rsidRDefault="00D54892">
      <w:pPr>
        <w:pStyle w:val="Heading2"/>
        <w:spacing w:before="240"/>
        <w:jc w:val="both"/>
      </w:pPr>
      <w:r>
        <w:rPr>
          <w:rFonts w:ascii="Open Sans" w:eastAsia="Open Sans" w:hAnsi="Open Sans" w:cs="Open Sans"/>
          <w:color w:val="4C4D4E"/>
          <w:sz w:val="32"/>
          <w:szCs w:val="32"/>
        </w:rPr>
        <w:t>Les photos devront préalablement être prises en vue panoramique</w:t>
      </w:r>
    </w:p>
    <w:p w14:paraId="64C747E6" w14:textId="77777777" w:rsidR="001840B7" w:rsidRDefault="00D54892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Contrairement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aux vidéos version 360° déjà disponibles s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ur le réseau social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, l’application pour les photos n’est pas encore lancée. Il faudra encore attendre quelques jours pour utiliser cette fonction qui est en cours de déploiement, mais que Facebook a déjà annoncé sur sa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Newsroom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.</w:t>
      </w:r>
    </w:p>
    <w:p w14:paraId="4C1E3079" w14:textId="77777777" w:rsidR="001840B7" w:rsidRDefault="001840B7">
      <w:pPr>
        <w:spacing w:after="0" w:line="240" w:lineRule="auto"/>
        <w:jc w:val="both"/>
      </w:pPr>
      <w:bookmarkStart w:id="1" w:name="h.gjdgxs" w:colFirst="0" w:colLast="0"/>
      <w:bookmarkEnd w:id="1"/>
    </w:p>
    <w:p w14:paraId="3D367DB4" w14:textId="77777777" w:rsidR="001840B7" w:rsidRDefault="00D54892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 xml:space="preserve">Comment ça </w:t>
      </w:r>
      <w:proofErr w:type="gramStart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marche ?</w:t>
      </w:r>
      <w:proofErr w:type="gramEnd"/>
      <w:r>
        <w:rPr>
          <w:rFonts w:ascii="Helvetica Neue" w:eastAsia="Helvetica Neue" w:hAnsi="Helvetica Neue" w:cs="Helvetica Neue"/>
          <w:color w:val="4C4D4E"/>
          <w:sz w:val="32"/>
          <w:szCs w:val="32"/>
        </w:rPr>
        <w:t> Les photos devront préalablement être prises en vue panoramique. Elles seront ensuite visibles sur le fil d’actualité de Facebook et cela, selon différentes manières qui v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arieront selon le terminal utilisé. Une boussole placée en bas à droite signalera si cette dernière est disponible en version 360°.</w:t>
      </w:r>
    </w:p>
    <w:p w14:paraId="6E8143DF" w14:textId="77777777" w:rsidR="001840B7" w:rsidRDefault="001840B7">
      <w:pPr>
        <w:jc w:val="both"/>
      </w:pPr>
    </w:p>
    <w:p w14:paraId="7015A7E9" w14:textId="77777777" w:rsidR="001840B7" w:rsidRDefault="00D54892">
      <w:pPr>
        <w:pStyle w:val="Heading2"/>
        <w:spacing w:before="240"/>
        <w:jc w:val="both"/>
      </w:pPr>
      <w:r>
        <w:rPr>
          <w:rFonts w:ascii="Open Sans" w:eastAsia="Open Sans" w:hAnsi="Open Sans" w:cs="Open Sans"/>
          <w:color w:val="4C4D4E"/>
          <w:sz w:val="32"/>
          <w:szCs w:val="32"/>
        </w:rPr>
        <w:t>Compatible avec le Gear VR</w:t>
      </w:r>
    </w:p>
    <w:p w14:paraId="09D7970D" w14:textId="77777777" w:rsidR="001840B7" w:rsidRDefault="00D54892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Sur ordinateur, il faudra simplement utiliser sa souris pour se balader sur l’image. Si l’utilis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ateur regarde la photo sur son téléphone mobile, il devra taper sur la photo et tourner l’appareil dans un sens ou dans l’autre pour l’explorer.</w:t>
      </w:r>
    </w:p>
    <w:p w14:paraId="2ECA7583" w14:textId="77777777" w:rsidR="001840B7" w:rsidRDefault="00D54892">
      <w:pPr>
        <w:spacing w:after="0" w:line="240" w:lineRule="auto"/>
        <w:jc w:val="both"/>
      </w:pPr>
      <w:r>
        <w:rPr>
          <w:rFonts w:ascii="Helvetica Neue" w:eastAsia="Helvetica Neue" w:hAnsi="Helvetica Neue" w:cs="Helvetica Neue"/>
          <w:color w:val="4C4D4E"/>
          <w:sz w:val="32"/>
          <w:szCs w:val="32"/>
        </w:rPr>
        <w:t>Cette fonction sera compatible avec le </w:t>
      </w:r>
      <w:r>
        <w:rPr>
          <w:rFonts w:ascii="Helvetica Neue" w:eastAsia="Helvetica Neue" w:hAnsi="Helvetica Neue" w:cs="Helvetica Neue"/>
          <w:color w:val="0091AA"/>
          <w:sz w:val="32"/>
          <w:szCs w:val="32"/>
          <w:u w:val="single"/>
        </w:rPr>
        <w:t>Gear VR, le casque à réalité virtuelle de Samsung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. Là, il faudra taper sur le bouton « VR » pour lancer l’exploration. Et c’est en bougeant sa tête que l’utilisateur pourra se « promener » dans l’image</w:t>
      </w:r>
      <w:r>
        <w:rPr>
          <w:rFonts w:ascii="Helvetica Neue" w:eastAsia="Helvetica Neue" w:hAnsi="Helvetica Neue" w:cs="Helvetica Neue"/>
          <w:color w:val="4C4D4E"/>
          <w:sz w:val="32"/>
          <w:szCs w:val="32"/>
        </w:rPr>
        <w:t>.</w:t>
      </w:r>
    </w:p>
    <w:p w14:paraId="280AE760" w14:textId="77777777" w:rsidR="001840B7" w:rsidRDefault="001840B7"/>
    <w:bookmarkEnd w:id="0"/>
    <w:sectPr w:rsidR="001840B7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840B7"/>
    <w:rsid w:val="001840B7"/>
    <w:rsid w:val="00D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74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Macintosh Word</Application>
  <DocSecurity>0</DocSecurity>
  <Lines>10</Lines>
  <Paragraphs>3</Paragraphs>
  <ScaleCrop>false</ScaleCrop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2016-06-15T19:01:00Z</dcterms:created>
  <dcterms:modified xsi:type="dcterms:W3CDTF">2016-06-15T19:01:00Z</dcterms:modified>
</cp:coreProperties>
</file>