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CDEA8E" w14:textId="77777777" w:rsidR="002279DF" w:rsidRDefault="002C629B">
      <w:pPr>
        <w:spacing w:after="0" w:line="240" w:lineRule="auto"/>
        <w:jc w:val="both"/>
      </w:pPr>
      <w:bookmarkStart w:id="0" w:name="_GoBack"/>
      <w:r>
        <w:rPr>
          <w:rFonts w:ascii="Times New Roman" w:eastAsia="Times New Roman" w:hAnsi="Times New Roman" w:cs="Times New Roman"/>
          <w:sz w:val="40"/>
          <w:szCs w:val="40"/>
        </w:rPr>
        <w:br/>
      </w:r>
      <w:r>
        <w:rPr>
          <w:rFonts w:ascii="Times New Roman" w:eastAsia="Times New Roman" w:hAnsi="Times New Roman" w:cs="Times New Roman"/>
          <w:sz w:val="40"/>
          <w:szCs w:val="40"/>
          <w:highlight w:val="white"/>
        </w:rPr>
        <w:t>Heart in a box, une quête d’émotions et d’empathie</w:t>
      </w:r>
      <w:r>
        <w:rPr>
          <w:rFonts w:ascii="Times New Roman" w:eastAsia="Times New Roman" w:hAnsi="Times New Roman" w:cs="Times New Roman"/>
          <w:sz w:val="24"/>
          <w:szCs w:val="24"/>
        </w:rPr>
        <w:br/>
      </w:r>
      <w:r>
        <w:rPr>
          <w:rFonts w:ascii="Times New Roman" w:eastAsia="Times New Roman" w:hAnsi="Times New Roman" w:cs="Times New Roman"/>
          <w:color w:val="4DB7C6"/>
          <w:sz w:val="32"/>
          <w:szCs w:val="32"/>
          <w:u w:val="single"/>
        </w:rPr>
        <w:br/>
        <w:t>Heart in a box</w:t>
      </w:r>
      <w:r>
        <w:rPr>
          <w:rFonts w:ascii="Times New Roman" w:eastAsia="Times New Roman" w:hAnsi="Times New Roman" w:cs="Times New Roman"/>
          <w:sz w:val="32"/>
          <w:szCs w:val="32"/>
          <w:highlight w:val="white"/>
        </w:rPr>
        <w:t> est une </w:t>
      </w:r>
      <w:r>
        <w:rPr>
          <w:rFonts w:ascii="Times New Roman" w:eastAsia="Times New Roman" w:hAnsi="Times New Roman" w:cs="Times New Roman"/>
          <w:color w:val="4DB7C6"/>
          <w:sz w:val="32"/>
          <w:szCs w:val="32"/>
          <w:u w:val="single"/>
        </w:rPr>
        <w:t>bande dessinée</w:t>
      </w:r>
      <w:r>
        <w:rPr>
          <w:rFonts w:ascii="Times New Roman" w:eastAsia="Times New Roman" w:hAnsi="Times New Roman" w:cs="Times New Roman"/>
          <w:sz w:val="32"/>
          <w:szCs w:val="32"/>
          <w:highlight w:val="white"/>
        </w:rPr>
        <w:t> de Kelly Thompson et Meredith McClaren, aux éditions </w:t>
      </w:r>
      <w:r>
        <w:rPr>
          <w:rFonts w:ascii="Times New Roman" w:eastAsia="Times New Roman" w:hAnsi="Times New Roman" w:cs="Times New Roman"/>
          <w:color w:val="4DB7C6"/>
          <w:sz w:val="32"/>
          <w:szCs w:val="32"/>
          <w:u w:val="single"/>
        </w:rPr>
        <w:t>Glénat</w:t>
      </w:r>
      <w:r>
        <w:rPr>
          <w:rFonts w:ascii="Times New Roman" w:eastAsia="Times New Roman" w:hAnsi="Times New Roman" w:cs="Times New Roman"/>
          <w:sz w:val="32"/>
          <w:szCs w:val="32"/>
          <w:highlight w:val="white"/>
        </w:rPr>
        <w:t>, dans la collection Comics, le 23 mars 2016. Une histoire subtile, sincère et prenante, chargée d’émotion et d’empathie…</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highlight w:val="white"/>
        </w:rPr>
        <w:t xml:space="preserve">Emma est en </w:t>
      </w:r>
      <w:r>
        <w:rPr>
          <w:rFonts w:ascii="Times New Roman" w:eastAsia="Times New Roman" w:hAnsi="Times New Roman" w:cs="Times New Roman"/>
          <w:sz w:val="32"/>
          <w:szCs w:val="32"/>
          <w:highlight w:val="white"/>
        </w:rPr>
        <w:t>train de se battre, elle vient de prendre un violent coup sur le visage. Mais ce n’est pas fini pour la jeune femme, l’homme continue à la battre et elle accuse les coups. Jusqu’au moment, où elle se dit que cet homme va finir par la tuer. Alors Emma réflé</w:t>
      </w:r>
      <w:r>
        <w:rPr>
          <w:rFonts w:ascii="Times New Roman" w:eastAsia="Times New Roman" w:hAnsi="Times New Roman" w:cs="Times New Roman"/>
          <w:sz w:val="32"/>
          <w:szCs w:val="32"/>
          <w:highlight w:val="white"/>
        </w:rPr>
        <w:t>chie rapidement, elle brise avec son coude une vitre de sécurité, où est enfermée une hache, elle s’en empare et frappe violemment l’homme devant elle, au cou. Effrayée, la jeune femme regarde l’homme s’effondré au sol. Elle est terrorisée et reste sans mê</w:t>
      </w:r>
      <w:r>
        <w:rPr>
          <w:rFonts w:ascii="Times New Roman" w:eastAsia="Times New Roman" w:hAnsi="Times New Roman" w:cs="Times New Roman"/>
          <w:sz w:val="32"/>
          <w:szCs w:val="32"/>
          <w:highlight w:val="white"/>
        </w:rPr>
        <w:t xml:space="preserve">me réagir. Quelques jours plus tôt, son ami Xan tente de la sortir de son lit, en effet voilà deux semaines que la jeune femme se morfond dans sa chambre. Une grosse peine de cœur dont elle a beaucoup de difficulté à se remettre. Xan fini par la sortir de </w:t>
      </w:r>
      <w:r>
        <w:rPr>
          <w:rFonts w:ascii="Times New Roman" w:eastAsia="Times New Roman" w:hAnsi="Times New Roman" w:cs="Times New Roman"/>
          <w:sz w:val="32"/>
          <w:szCs w:val="32"/>
          <w:highlight w:val="white"/>
        </w:rPr>
        <w:t>là et la force à sortir le soir même, après lui avoir évité certaines bêtises… A l’extérieur de la boite de nuit, où Emma se morfond toujours, elle fait une curieuse rencontre…</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t>Le récit est tout de suite dynamique et intéressant, le </w:t>
      </w:r>
      <w:r>
        <w:rPr>
          <w:rFonts w:ascii="Times New Roman" w:eastAsia="Times New Roman" w:hAnsi="Times New Roman" w:cs="Times New Roman"/>
          <w:b/>
          <w:color w:val="4DB7C6"/>
          <w:sz w:val="32"/>
          <w:szCs w:val="32"/>
          <w:u w:val="single"/>
        </w:rPr>
        <w:t>lecteur</w:t>
      </w:r>
      <w:r>
        <w:rPr>
          <w:rFonts w:ascii="Times New Roman" w:eastAsia="Times New Roman" w:hAnsi="Times New Roman" w:cs="Times New Roman"/>
          <w:sz w:val="32"/>
          <w:szCs w:val="32"/>
        </w:rPr>
        <w:t xml:space="preserve"> est rapidement pris dans une douce spirale qui l’entraîne, tout comme l’héroïne dans les sentiments, la crainte, l’inconnu et l’envie. Emma qui voulait se débarrasser de ses sentiments </w:t>
      </w:r>
      <w:r>
        <w:rPr>
          <w:rFonts w:ascii="Times New Roman" w:eastAsia="Times New Roman" w:hAnsi="Times New Roman" w:cs="Times New Roman"/>
          <w:sz w:val="32"/>
          <w:szCs w:val="32"/>
        </w:rPr>
        <w:t xml:space="preserve">douloureux qu’elle ressentait, a choisi de donner son cœur. Mais après quelques jours d’empathie, où elle ne trouve aucun sens à sa vie, la jeune femme décide de reprendre son cœur. Mais la tâche va s’avérer difficile et plein d’embuche pour retrouver les </w:t>
      </w:r>
      <w:r>
        <w:rPr>
          <w:rFonts w:ascii="Times New Roman" w:eastAsia="Times New Roman" w:hAnsi="Times New Roman" w:cs="Times New Roman"/>
          <w:sz w:val="32"/>
          <w:szCs w:val="32"/>
        </w:rPr>
        <w:t>différents fragments de son cœur, qu’elle doit recomposer dans une boite. Une quête pleine de sentiments, de douleurs et d’empathie, bien écrite et dynamique, mais manquant de souffle sur la fin, qui entraine facilement le </w:t>
      </w:r>
      <w:r>
        <w:rPr>
          <w:rFonts w:ascii="Times New Roman" w:eastAsia="Times New Roman" w:hAnsi="Times New Roman" w:cs="Times New Roman"/>
          <w:b/>
          <w:color w:val="4DB7C6"/>
          <w:sz w:val="32"/>
          <w:szCs w:val="32"/>
          <w:u w:val="single"/>
        </w:rPr>
        <w:t>lecteur</w:t>
      </w:r>
      <w:r>
        <w:rPr>
          <w:rFonts w:ascii="Times New Roman" w:eastAsia="Times New Roman" w:hAnsi="Times New Roman" w:cs="Times New Roman"/>
          <w:sz w:val="32"/>
          <w:szCs w:val="32"/>
        </w:rPr>
        <w:t xml:space="preserve"> dans cette tourmente bien menée </w:t>
      </w:r>
      <w:r>
        <w:rPr>
          <w:rFonts w:ascii="Times New Roman" w:eastAsia="Times New Roman" w:hAnsi="Times New Roman" w:cs="Times New Roman"/>
          <w:sz w:val="32"/>
          <w:szCs w:val="32"/>
        </w:rPr>
        <w:lastRenderedPageBreak/>
        <w:t>en différents chapitres. Le dessin est assez plaisant, le découpage travaillé, avec une mise en couleur qui apporte une ambiance particulière.</w:t>
      </w:r>
    </w:p>
    <w:p w14:paraId="0AAC108C" w14:textId="77777777" w:rsidR="002279DF" w:rsidRDefault="002C629B">
      <w:pPr>
        <w:spacing w:after="0" w:line="240" w:lineRule="auto"/>
        <w:jc w:val="both"/>
      </w:pPr>
      <w:r>
        <w:rPr>
          <w:rFonts w:ascii="Times New Roman" w:eastAsia="Times New Roman" w:hAnsi="Times New Roman" w:cs="Times New Roman"/>
          <w:b/>
          <w:color w:val="4DB7C6"/>
          <w:sz w:val="32"/>
          <w:szCs w:val="32"/>
          <w:u w:val="single"/>
        </w:rPr>
        <w:t>Heart in a box</w:t>
      </w:r>
      <w:r>
        <w:rPr>
          <w:rFonts w:ascii="Times New Roman" w:eastAsia="Times New Roman" w:hAnsi="Times New Roman" w:cs="Times New Roman"/>
          <w:sz w:val="32"/>
          <w:szCs w:val="32"/>
        </w:rPr>
        <w:t> est une </w:t>
      </w:r>
      <w:r>
        <w:rPr>
          <w:rFonts w:ascii="Times New Roman" w:eastAsia="Times New Roman" w:hAnsi="Times New Roman" w:cs="Times New Roman"/>
          <w:b/>
          <w:color w:val="4DB7C6"/>
          <w:sz w:val="32"/>
          <w:szCs w:val="32"/>
          <w:u w:val="single"/>
        </w:rPr>
        <w:t>bande dessinée</w:t>
      </w:r>
      <w:r>
        <w:rPr>
          <w:rFonts w:ascii="Times New Roman" w:eastAsia="Times New Roman" w:hAnsi="Times New Roman" w:cs="Times New Roman"/>
          <w:sz w:val="32"/>
          <w:szCs w:val="32"/>
        </w:rPr>
        <w:t> fantastique et plaisante à découvrir, avec un début très</w:t>
      </w:r>
      <w:r>
        <w:rPr>
          <w:rFonts w:ascii="Times New Roman" w:eastAsia="Times New Roman" w:hAnsi="Times New Roman" w:cs="Times New Roman"/>
          <w:sz w:val="32"/>
          <w:szCs w:val="32"/>
        </w:rPr>
        <w:t xml:space="preserve"> dynamique, qui manque de rebondissements intéressants sur la fin, cette quête est plutôt agréable, divertissante et se lit facilement.</w:t>
      </w:r>
    </w:p>
    <w:p w14:paraId="06037EDD" w14:textId="77777777" w:rsidR="002279DF" w:rsidRDefault="002C629B">
      <w:bookmarkStart w:id="1" w:name="h.gjdgxs" w:colFirst="0" w:colLast="0"/>
      <w:bookmarkEnd w:id="1"/>
      <w:r>
        <w:rPr>
          <w:rFonts w:ascii="Times New Roman" w:eastAsia="Times New Roman" w:hAnsi="Times New Roman" w:cs="Times New Roman"/>
          <w:sz w:val="24"/>
          <w:szCs w:val="24"/>
        </w:rPr>
        <w:br/>
      </w:r>
    </w:p>
    <w:bookmarkEnd w:id="0"/>
    <w:sectPr w:rsidR="002279DF">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2279DF"/>
    <w:rsid w:val="002279DF"/>
    <w:rsid w:val="002C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0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2020</Characters>
  <Application>Microsoft Macintosh Word</Application>
  <DocSecurity>0</DocSecurity>
  <Lines>16</Lines>
  <Paragraphs>4</Paragraphs>
  <ScaleCrop>false</ScaleCrop>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2016-06-15T19:15:00Z</dcterms:created>
  <dcterms:modified xsi:type="dcterms:W3CDTF">2016-06-15T19:24:00Z</dcterms:modified>
</cp:coreProperties>
</file>