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9DE3508" w14:textId="77777777" w:rsidR="0058379D" w:rsidRDefault="00883140">
      <w:pPr>
        <w:spacing w:after="0" w:line="240" w:lineRule="auto"/>
        <w:jc w:val="both"/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Dauphiné Libéré : Thibaut Pinot vainqueur à Méribel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32"/>
          <w:szCs w:val="32"/>
        </w:rPr>
        <w:t>Thibaut Pinot</w:t>
      </w:r>
      <w:r>
        <w:rPr>
          <w:rFonts w:ascii="Times New Roman" w:eastAsia="Times New Roman" w:hAnsi="Times New Roman" w:cs="Times New Roman"/>
          <w:sz w:val="32"/>
          <w:szCs w:val="32"/>
        </w:rPr>
        <w:t> en difficulté hier, a remporté aujourd’hui l’étape reine du </w:t>
      </w:r>
      <w:r>
        <w:rPr>
          <w:rFonts w:ascii="Times New Roman" w:eastAsia="Times New Roman" w:hAnsi="Times New Roman" w:cs="Times New Roman"/>
          <w:color w:val="4DB7C6"/>
          <w:sz w:val="32"/>
          <w:szCs w:val="32"/>
          <w:u w:val="single"/>
        </w:rPr>
        <w:t>Dauphiné Libéré</w:t>
      </w:r>
      <w:r>
        <w:rPr>
          <w:rFonts w:ascii="Times New Roman" w:eastAsia="Times New Roman" w:hAnsi="Times New Roman" w:cs="Times New Roman"/>
          <w:sz w:val="32"/>
          <w:szCs w:val="32"/>
        </w:rPr>
        <w:t>. Le leader de l’équipe </w:t>
      </w:r>
      <w:r>
        <w:rPr>
          <w:rFonts w:ascii="Times New Roman" w:eastAsia="Times New Roman" w:hAnsi="Times New Roman" w:cs="Times New Roman"/>
          <w:color w:val="4DB7C6"/>
          <w:sz w:val="32"/>
          <w:szCs w:val="32"/>
          <w:u w:val="single"/>
        </w:rPr>
        <w:t>FDJ</w:t>
      </w:r>
      <w:r>
        <w:rPr>
          <w:rFonts w:ascii="Times New Roman" w:eastAsia="Times New Roman" w:hAnsi="Times New Roman" w:cs="Times New Roman"/>
          <w:sz w:val="32"/>
          <w:szCs w:val="32"/>
        </w:rPr>
        <w:t> présent dans l’échappée du jour en compagnie de 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Romain Bardet</w:t>
      </w:r>
      <w:r>
        <w:rPr>
          <w:rFonts w:ascii="Times New Roman" w:eastAsia="Times New Roman" w:hAnsi="Times New Roman" w:cs="Times New Roman"/>
          <w:sz w:val="32"/>
          <w:szCs w:val="32"/>
        </w:rPr>
        <w:t>, a profité du travail d’équipe d’</w:t>
      </w:r>
      <w:r>
        <w:rPr>
          <w:rFonts w:ascii="Times New Roman" w:eastAsia="Times New Roman" w:hAnsi="Times New Roman" w:cs="Times New Roman"/>
          <w:color w:val="4DB7C6"/>
          <w:sz w:val="32"/>
          <w:szCs w:val="32"/>
          <w:u w:val="single"/>
        </w:rPr>
        <w:t>AG2R La Mondiale</w:t>
      </w:r>
      <w:r>
        <w:rPr>
          <w:rFonts w:ascii="Times New Roman" w:eastAsia="Times New Roman" w:hAnsi="Times New Roman" w:cs="Times New Roman"/>
          <w:sz w:val="32"/>
          <w:szCs w:val="32"/>
        </w:rPr>
        <w:t> pour remporter sa 5ème victoi</w:t>
      </w:r>
      <w:r>
        <w:rPr>
          <w:rFonts w:ascii="Times New Roman" w:eastAsia="Times New Roman" w:hAnsi="Times New Roman" w:cs="Times New Roman"/>
          <w:sz w:val="32"/>
          <w:szCs w:val="32"/>
        </w:rPr>
        <w:t>re de la saison à quelques jours du départ du 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Tour de France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CA542E1" w14:textId="77777777" w:rsidR="0058379D" w:rsidRDefault="00883140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</w:rPr>
        <w:t>image: http://cdn.stickyadstv.com/prime-time/intext-roll-ad-message-fr.svg</w:t>
      </w:r>
    </w:p>
    <w:p w14:paraId="6B039CCF" w14:textId="77777777" w:rsidR="0058379D" w:rsidRDefault="00883140">
      <w:pPr>
        <w:spacing w:after="100" w:line="240" w:lineRule="auto"/>
      </w:pPr>
      <w:r>
        <w:rPr>
          <w:noProof/>
        </w:rPr>
        <mc:AlternateContent>
          <mc:Choice Requires="wpg">
            <w:drawing>
              <wp:inline distT="0" distB="0" distL="0" distR="0" wp14:anchorId="4C143ED5" wp14:editId="3FBB5FE6">
                <wp:extent cx="304800" cy="304800"/>
                <wp:effectExtent l="0" t="0" r="0" b="0"/>
                <wp:docPr id="1" name="Rectangle 1" descr="http://cdn.stickyadstv.com/prime-time/intext-roll-ad-message-fr.sv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27600"/>
                          <a:ext cx="304799" cy="3047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1D1DAA" w14:textId="77777777" w:rsidR="0058379D" w:rsidRDefault="005837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304800" cy="304800"/>
                <wp:effectExtent b="0" l="0" r="0" t="0"/>
                <wp:docPr descr="http://cdn.stickyadstv.com/prime-time/intext-roll-ad-message-fr.svg" id="1" name="image01.png"/>
                <a:graphic>
                  <a:graphicData uri="http://schemas.openxmlformats.org/drawingml/2006/picture">
                    <pic:pic>
                      <pic:nvPicPr>
                        <pic:cNvPr descr="http://cdn.stickyadstv.com/prime-time/intext-roll-ad-message-fr.svg" id="0" name="image0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4A3A0C5" w14:textId="77777777" w:rsidR="0058379D" w:rsidRDefault="00883140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>Après une attaque de 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Romain Bardet</w:t>
      </w:r>
      <w:r>
        <w:rPr>
          <w:rFonts w:ascii="Times New Roman" w:eastAsia="Times New Roman" w:hAnsi="Times New Roman" w:cs="Times New Roman"/>
          <w:sz w:val="32"/>
          <w:szCs w:val="32"/>
        </w:rPr>
        <w:t> lors de la dernière ascension, Thibaut Pinot qui n’a pu prendre la roue du grimpeur d’AG2R a réussi à revenir au train. Les deux français en tête, ont fait le spectacle, comme l’an dernier sur la 14ème étape du Tour de France, où ils s’étaient fait piéger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juste avant l’arrivée, laissant la victoire d’étape à Stephen Cummings.</w:t>
      </w:r>
    </w:p>
    <w:p w14:paraId="145B6AE1" w14:textId="77777777" w:rsidR="0058379D" w:rsidRDefault="00883140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>S’il a manqué de peu à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 Romain Bardet</w:t>
      </w:r>
      <w:r>
        <w:rPr>
          <w:rFonts w:ascii="Times New Roman" w:eastAsia="Times New Roman" w:hAnsi="Times New Roman" w:cs="Times New Roman"/>
          <w:sz w:val="32"/>
          <w:szCs w:val="32"/>
        </w:rPr>
        <w:t> pour prendre le maillot jaune de leader, la course a été plutôt décevante au niveau des leaders, puisqu’on a vu aucune attaque de Porte, ou de Con</w:t>
      </w:r>
      <w:r>
        <w:rPr>
          <w:rFonts w:ascii="Times New Roman" w:eastAsia="Times New Roman" w:hAnsi="Times New Roman" w:cs="Times New Roman"/>
          <w:sz w:val="32"/>
          <w:szCs w:val="32"/>
        </w:rPr>
        <w:t>tador, pour s’emparer de la première place du général.</w:t>
      </w:r>
    </w:p>
    <w:p w14:paraId="121FEDE4" w14:textId="77777777" w:rsidR="0058379D" w:rsidRDefault="00883140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>La présence des français aux avant-postes est de bon augure à quelques semaines du 103ème Tour de France. On a pu voir aussi dans le peloton maillot jaune, Pierre Rolland, nouvelle recrue de l’équipe C</w:t>
      </w:r>
      <w:r>
        <w:rPr>
          <w:rFonts w:ascii="Times New Roman" w:eastAsia="Times New Roman" w:hAnsi="Times New Roman" w:cs="Times New Roman"/>
          <w:sz w:val="32"/>
          <w:szCs w:val="32"/>
        </w:rPr>
        <w:t>annondale et l’étonnant Julian Alaphilippe, actuel meilleur jeune du Dauphiné et 2ème à l’arrivée à Belley, lors de la 4ème étape. Deux coureurs plein de promesses aussi, pour le mois de juillet.</w:t>
      </w:r>
    </w:p>
    <w:p w14:paraId="6DF6077C" w14:textId="77777777" w:rsidR="0058379D" w:rsidRDefault="00883140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>Bardet fait une jolie remontée au général en pointant à la 3</w:t>
      </w:r>
      <w:r>
        <w:rPr>
          <w:rFonts w:ascii="Times New Roman" w:eastAsia="Times New Roman" w:hAnsi="Times New Roman" w:cs="Times New Roman"/>
          <w:sz w:val="32"/>
          <w:szCs w:val="32"/>
        </w:rPr>
        <w:t>ème place. Pinot pointe lui, à la 10ème place.</w:t>
      </w:r>
    </w:p>
    <w:p w14:paraId="128A2114" w14:textId="77777777" w:rsidR="0058379D" w:rsidRDefault="00883140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Pinot vainqueur de la 6ème étape : </w:t>
      </w:r>
    </w:p>
    <w:p w14:paraId="5823A7A6" w14:textId="77777777" w:rsidR="0058379D" w:rsidRDefault="00883140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</w:rPr>
        <w:t>1. PINOT Thibaut 31 FDJ 04h 24′ 16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2. BARDET Romain 61 AG2R LA MONDIALE 04h 24′ 16 » + 00′ 00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3. MARTIN Daniel 41 ETIXX-QUICK STEP 04h 25′ 20 » + 01′ 04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4. FROOME Chri</w:t>
      </w:r>
      <w:r>
        <w:rPr>
          <w:rFonts w:ascii="Times New Roman" w:eastAsia="Times New Roman" w:hAnsi="Times New Roman" w:cs="Times New Roman"/>
          <w:sz w:val="32"/>
          <w:szCs w:val="32"/>
        </w:rPr>
        <w:t>stopher 1 TEAM SKY 04h 25′ 23 » + 01′ 07 »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5. MEINTJES Louis 201 LAMPRE – MERIDA 04h 25′ 31 » + 01′ 15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6. CONTADOR Alberto 21 TINKOFF 04h 25′ 31 » + 01′ 15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7. ROSA Diego 56 ASTANA PRO TEAM 04h 25′ 33 » + 01′ 17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8. YATES Adam 78 ORICA GREENEDGE 04h 25</w:t>
      </w:r>
      <w:r>
        <w:rPr>
          <w:rFonts w:ascii="Times New Roman" w:eastAsia="Times New Roman" w:hAnsi="Times New Roman" w:cs="Times New Roman"/>
          <w:sz w:val="32"/>
          <w:szCs w:val="32"/>
        </w:rPr>
        <w:t>′ 33 » + 01′ 17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9. ALAPHILIPPE Julian 42 ETIXX-QUICK STEP 04h 25′ 37 » + 01′ 21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10. PORTE Richie 11 BMC RACING TEAM 04h 25′ 37 » + 01′ 21 »</w:t>
      </w:r>
    </w:p>
    <w:p w14:paraId="6AE36BA9" w14:textId="77777777" w:rsidR="0058379D" w:rsidRDefault="00883140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Classement général à l’issue de la 6ème étape :</w:t>
      </w:r>
    </w:p>
    <w:p w14:paraId="31A622DD" w14:textId="77777777" w:rsidR="0058379D" w:rsidRDefault="00883140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</w:rPr>
        <w:t>1. FROOME Christopher 1 TEAM SKY 25h 50′ 22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2. PORTE Richie 11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BMC RACING TEAM 25h 50′ 43 » + 00′ 21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3. BARDET Romain 61 AG2R LA MONDIALE 25h 50′ 43 » + 00′ 21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4. MARTIN Daniel 41 ETIXX-QUICK STEP 25h 50′ 52 » + 00′ 30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5. CONTADOR Alberto 21 TINKOFF 25h 50′ 57 » + 00′ 35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6. ALAPHILIPPE Julian 42 ETIXX-QUICK S</w:t>
      </w:r>
      <w:r>
        <w:rPr>
          <w:rFonts w:ascii="Times New Roman" w:eastAsia="Times New Roman" w:hAnsi="Times New Roman" w:cs="Times New Roman"/>
          <w:sz w:val="32"/>
          <w:szCs w:val="32"/>
        </w:rPr>
        <w:t>TEP 25h 51′ 18 » + 00′ 56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7. YATES Adam 78 ORICA GREENEDGE 25h 51′ 24 » + 01′ 02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8. ROSA Diego 56 ASTANA PRO TEAM 25h 51′ 40 » + 01′ 18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9. MEINTJES Louis 201 LAMPRE – MERIDA 25h 51′ 57 » + 01′ 35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10. PINOT Thibaut 31 FDJ 25h 52′ 34 » + 02′ 12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11.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ROLLAND Pierre 151 CANNONDALE PRO CYCLING TEAM 25h 53′ 01 » + 02′ 39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12. LANDA Mikel 4 TEAM SKY 25h 53′ 24 » + 03′ 02 »</w:t>
      </w:r>
    </w:p>
    <w:p w14:paraId="4D94447D" w14:textId="77777777" w:rsidR="0058379D" w:rsidRDefault="00883140">
      <w:bookmarkStart w:id="1" w:name="h.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bookmarkEnd w:id="0"/>
    <w:sectPr w:rsidR="0058379D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58379D"/>
    <w:rsid w:val="0058379D"/>
    <w:rsid w:val="0088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0B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8" Type="http://schemas.openxmlformats.org/officeDocument/2006/relationships/image" Target="media/image0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2480</Characters>
  <Application>Microsoft Macintosh Word</Application>
  <DocSecurity>0</DocSecurity>
  <Lines>20</Lines>
  <Paragraphs>5</Paragraphs>
  <ScaleCrop>false</ScaleCrop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2016-06-15T19:24:00Z</dcterms:created>
  <dcterms:modified xsi:type="dcterms:W3CDTF">2016-06-15T19:25:00Z</dcterms:modified>
</cp:coreProperties>
</file>