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FDBA3B" w14:textId="77777777" w:rsidR="006B0BF9" w:rsidRDefault="0059085B">
      <w:pPr>
        <w:pStyle w:val="Heading1"/>
        <w:spacing w:before="0"/>
      </w:pPr>
      <w:bookmarkStart w:id="0" w:name="_GoBack"/>
      <w:r>
        <w:rPr>
          <w:rFonts w:ascii="Arial" w:eastAsia="Arial" w:hAnsi="Arial" w:cs="Arial"/>
          <w:smallCaps/>
          <w:color w:val="DB0000"/>
          <w:sz w:val="36"/>
          <w:szCs w:val="36"/>
        </w:rPr>
        <w:t>BEI SAUFTOUR</w:t>
      </w:r>
      <w:r>
        <w:rPr>
          <w:rFonts w:ascii="Arial" w:eastAsia="Arial" w:hAnsi="Arial" w:cs="Arial"/>
          <w:color w:val="000000"/>
        </w:rPr>
        <w:t>|</w:t>
      </w:r>
      <w:r>
        <w:rPr>
          <w:rFonts w:ascii="Arial" w:eastAsia="Arial" w:hAnsi="Arial" w:cs="Arial"/>
          <w:color w:val="000000"/>
          <w:sz w:val="36"/>
          <w:szCs w:val="36"/>
        </w:rPr>
        <w:t>Studentin verliert Handprothese</w:t>
      </w:r>
    </w:p>
    <w:p w14:paraId="33DE30B1" w14:textId="77777777" w:rsidR="006B0BF9" w:rsidRDefault="0059085B">
      <w:pPr>
        <w:spacing w:after="0" w:line="360" w:lineRule="auto"/>
      </w:pPr>
      <w:r>
        <w:rPr>
          <w:sz w:val="32"/>
          <w:szCs w:val="32"/>
        </w:rPr>
        <w:t>Die Party war hart, am nächsten Tag dröhnt der Schädel. Wenn man dann auch noch feststellt, dass Handy, Portemonnaie oder Schlüssel futsch sind, schmerzt der Kopf umso mehr.</w:t>
      </w:r>
    </w:p>
    <w:p w14:paraId="6DFEC62C" w14:textId="77777777" w:rsidR="006B0BF9" w:rsidRDefault="0059085B">
      <w:pPr>
        <w:spacing w:after="0" w:line="360" w:lineRule="auto"/>
      </w:pPr>
      <w:r>
        <w:rPr>
          <w:b/>
          <w:sz w:val="32"/>
          <w:szCs w:val="32"/>
        </w:rPr>
        <w:t>Doch das ist nichts gegen den Verlust, den Amelia Welch (20) jetzt erleiden musste: Die Britin verbummelte im Suff ihre Handprothese!</w:t>
      </w:r>
    </w:p>
    <w:p w14:paraId="620577F3" w14:textId="77777777" w:rsidR="006B0BF9" w:rsidRDefault="0059085B">
      <w:pPr>
        <w:spacing w:after="0" w:line="360" w:lineRule="auto"/>
      </w:pPr>
      <w:r>
        <w:rPr>
          <w:sz w:val="32"/>
          <w:szCs w:val="32"/>
        </w:rPr>
        <w:t>Dem „</w:t>
      </w:r>
      <w:r>
        <w:rPr>
          <w:sz w:val="32"/>
          <w:szCs w:val="32"/>
          <w:u w:val="single"/>
        </w:rPr>
        <w:t xml:space="preserve">Daily </w:t>
      </w:r>
      <w:proofErr w:type="gramStart"/>
      <w:r>
        <w:rPr>
          <w:sz w:val="32"/>
          <w:szCs w:val="32"/>
          <w:u w:val="single"/>
        </w:rPr>
        <w:t>Mirror</w:t>
      </w:r>
      <w:r>
        <w:rPr>
          <w:sz w:val="32"/>
          <w:szCs w:val="32"/>
        </w:rPr>
        <w:t>“ sagte</w:t>
      </w:r>
      <w:proofErr w:type="gramEnd"/>
      <w:r>
        <w:rPr>
          <w:sz w:val="32"/>
          <w:szCs w:val="32"/>
        </w:rPr>
        <w:t xml:space="preserve"> si</w:t>
      </w:r>
      <w:r>
        <w:rPr>
          <w:sz w:val="32"/>
          <w:szCs w:val="32"/>
        </w:rPr>
        <w:t>e: </w:t>
      </w:r>
      <w:r>
        <w:rPr>
          <w:color w:val="3B5897"/>
          <w:sz w:val="32"/>
          <w:szCs w:val="32"/>
        </w:rPr>
        <w:t xml:space="preserve">„Keine Ahnung, wie und wo das passiert sein könnte. Am nächsten Tag war sie jedenfalls nicht mehr </w:t>
      </w:r>
      <w:proofErr w:type="gramStart"/>
      <w:r>
        <w:rPr>
          <w:color w:val="3B5897"/>
          <w:sz w:val="32"/>
          <w:szCs w:val="32"/>
        </w:rPr>
        <w:t>da.“</w:t>
      </w:r>
      <w:proofErr w:type="gramEnd"/>
    </w:p>
    <w:p w14:paraId="06D789C3" w14:textId="77777777" w:rsidR="006B0BF9" w:rsidRDefault="0059085B">
      <w:pPr>
        <w:spacing w:after="0" w:line="360" w:lineRule="auto"/>
      </w:pPr>
      <w:r>
        <w:rPr>
          <w:sz w:val="32"/>
          <w:szCs w:val="32"/>
        </w:rPr>
        <w:t>Richtig blöd: Die Prothese ist enorm teuer und Amelia sehr wichtig. Denn das künstliche Körperteil hat zwar keinen technischen Nutzen für die junge Fr</w:t>
      </w:r>
      <w:r>
        <w:rPr>
          <w:sz w:val="32"/>
          <w:szCs w:val="32"/>
        </w:rPr>
        <w:t>au, die mit einer missgebildeten Hand auf die Welt gekommen ist – aber nur mit Prothese fühlt sie sich in der Öffentlichkeit richtig wohl. Die Kunst-Hand gibt ihr Selbstvertrauen, das sie sonst nicht hat.</w:t>
      </w:r>
    </w:p>
    <w:p w14:paraId="15CCA135" w14:textId="77777777" w:rsidR="006B0BF9" w:rsidRDefault="0059085B">
      <w:pPr>
        <w:spacing w:after="0" w:line="360" w:lineRule="auto"/>
      </w:pPr>
      <w:r>
        <w:rPr>
          <w:sz w:val="32"/>
          <w:szCs w:val="32"/>
        </w:rPr>
        <w:t>►</w:t>
      </w:r>
      <w:r>
        <w:rPr>
          <w:sz w:val="32"/>
          <w:szCs w:val="32"/>
        </w:rPr>
        <w:t xml:space="preserve"> Seit einem Jahr studiert Amelia in der englischen</w:t>
      </w:r>
      <w:r>
        <w:rPr>
          <w:sz w:val="32"/>
          <w:szCs w:val="32"/>
        </w:rPr>
        <w:t xml:space="preserve"> Hafenstadt Plymouth Meeresbiologie. Zum Abschluss des ersten Studienjahres war jetzt Party angesagt.</w:t>
      </w:r>
    </w:p>
    <w:p w14:paraId="66513DE7" w14:textId="77777777" w:rsidR="006B0BF9" w:rsidRDefault="0059085B">
      <w:pPr>
        <w:spacing w:after="0" w:line="360" w:lineRule="auto"/>
      </w:pPr>
      <w:r>
        <w:rPr>
          <w:b/>
          <w:sz w:val="32"/>
          <w:szCs w:val="32"/>
        </w:rPr>
        <w:t>Amelia und ihre Freunde trieben es wild: Nach dem Uni-Ball zogen sie weiter in den größten Nachtclub der Stadt. Der Alkohol floss in Strömen.</w:t>
      </w:r>
    </w:p>
    <w:p w14:paraId="55C0A3FA" w14:textId="77777777" w:rsidR="006B0BF9" w:rsidRDefault="0059085B">
      <w:pPr>
        <w:spacing w:after="0" w:line="360" w:lineRule="auto"/>
      </w:pPr>
      <w:r>
        <w:rPr>
          <w:b/>
          <w:sz w:val="32"/>
          <w:szCs w:val="32"/>
        </w:rPr>
        <w:t>Alle Versuch</w:t>
      </w:r>
      <w:r>
        <w:rPr>
          <w:b/>
          <w:sz w:val="32"/>
          <w:szCs w:val="32"/>
        </w:rPr>
        <w:t xml:space="preserve">e, sie wiederzubekommen, schlugen bisher fehl. Keiner hat sie gefunden. Deshalb startete der Club, in dem </w:t>
      </w:r>
      <w:r>
        <w:rPr>
          <w:b/>
          <w:sz w:val="32"/>
          <w:szCs w:val="32"/>
        </w:rPr>
        <w:lastRenderedPageBreak/>
        <w:t>Amelia die Hand verlor, jetzt eine Crowdfunding-Kampagne. Das Ziel: 3000 britische Pfund (3800 Euro) für eine neue Prothese.</w:t>
      </w:r>
    </w:p>
    <w:p w14:paraId="5A5F9E96" w14:textId="77777777" w:rsidR="006B0BF9" w:rsidRDefault="0059085B">
      <w:pPr>
        <w:spacing w:after="0" w:line="360" w:lineRule="auto"/>
      </w:pPr>
      <w:r>
        <w:rPr>
          <w:sz w:val="32"/>
          <w:szCs w:val="32"/>
        </w:rPr>
        <w:t>Für die Studentin wäre da</w:t>
      </w:r>
      <w:r>
        <w:rPr>
          <w:sz w:val="32"/>
          <w:szCs w:val="32"/>
        </w:rPr>
        <w:t xml:space="preserve">s ein großes Geschenk: „Ohne fühle ich mich verloren. Meine Prothese bedeutet mir die </w:t>
      </w:r>
      <w:proofErr w:type="gramStart"/>
      <w:r>
        <w:rPr>
          <w:sz w:val="32"/>
          <w:szCs w:val="32"/>
        </w:rPr>
        <w:t>Welt.“</w:t>
      </w:r>
      <w:proofErr w:type="gramEnd"/>
    </w:p>
    <w:p w14:paraId="2153C87F" w14:textId="77777777" w:rsidR="006B0BF9" w:rsidRDefault="006B0BF9"/>
    <w:bookmarkEnd w:id="0"/>
    <w:sectPr w:rsidR="006B0BF9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0BF9"/>
    <w:rsid w:val="0059085B"/>
    <w:rsid w:val="006B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7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Macintosh Word</Application>
  <DocSecurity>0</DocSecurity>
  <Lines>10</Lines>
  <Paragraphs>2</Paragraphs>
  <ScaleCrop>false</ScaleCrop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2016-06-15T20:11:00Z</dcterms:created>
  <dcterms:modified xsi:type="dcterms:W3CDTF">2016-06-15T20:12:00Z</dcterms:modified>
</cp:coreProperties>
</file>