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www.bild.de 01-20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www.spiegel.de 21-40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www.focus.de 41-45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www.zeit.de 46-54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http://www.todesfall-checkliste.de 55-60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www.sueddeutsche.de 61-80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www.n24.de 81-100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Books: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http://www.iai.spk-berlin.de 101-103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http://www.zaoerv.de 104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https://fluent-forever.com 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http://www.buecherinsel-frauenaurach.de 106-110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Museums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http://www.t-online.de 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http://www.zoover.de 112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http://www.muenchen.de 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https://de.wikipedia.org 114-120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http://www.huawei.com 121, 125, 127, 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http://www.niw.de 122, 123, 124, 130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http://www.absatzwirtschaft.de 126, 128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Movies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https://www.epd-film.de 131-134 and 136-140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http://www.filmstarts.de  135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