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003366"/>
          <w:sz w:val="36"/>
          <w:szCs w:val="36"/>
          <w:highlight w:val="white"/>
          <w:rtl w:val="0"/>
        </w:rPr>
        <w:t xml:space="preserve">「</w:t>
      </w:r>
      <w:r w:rsidDel="00000000" w:rsidR="00000000" w:rsidRPr="00000000">
        <w:rPr>
          <w:rFonts w:ascii="Verdana" w:cs="Verdana" w:eastAsia="Verdana" w:hAnsi="Verdana"/>
          <w:b w:val="1"/>
          <w:color w:val="003366"/>
          <w:sz w:val="36"/>
          <w:szCs w:val="36"/>
          <w:highlight w:val="white"/>
          <w:rtl w:val="0"/>
        </w:rPr>
        <w:t xml:space="preserve">ICT</w:t>
      </w:r>
      <w:r w:rsidDel="00000000" w:rsidR="00000000" w:rsidRPr="00000000">
        <w:rPr>
          <w:rFonts w:ascii="Malgun Gothic" w:cs="Malgun Gothic" w:eastAsia="Malgun Gothic" w:hAnsi="Malgun Gothic"/>
          <w:b w:val="1"/>
          <w:color w:val="003366"/>
          <w:sz w:val="36"/>
          <w:szCs w:val="36"/>
          <w:highlight w:val="white"/>
          <w:rtl w:val="0"/>
        </w:rPr>
        <w:t xml:space="preserve">女子プロジェクト」に「不適切な表現」　</w:t>
      </w:r>
      <w:r w:rsidDel="00000000" w:rsidR="00000000" w:rsidRPr="00000000">
        <w:rPr>
          <w:rFonts w:ascii="Microsoft JhengHei" w:cs="Microsoft JhengHei" w:eastAsia="Microsoft JhengHei" w:hAnsi="Microsoft JhengHei"/>
          <w:b w:val="1"/>
          <w:color w:val="003366"/>
          <w:sz w:val="36"/>
          <w:szCs w:val="36"/>
          <w:highlight w:val="white"/>
          <w:rtl w:val="0"/>
        </w:rPr>
        <w:t xml:space="preserve">総務省が紹介ツイートを謝</w:t>
      </w:r>
      <w:r w:rsidDel="00000000" w:rsidR="00000000" w:rsidRPr="00000000">
        <w:rPr>
          <w:rFonts w:ascii="Malgun Gothic" w:cs="Malgun Gothic" w:eastAsia="Malgun Gothic" w:hAnsi="Malgun Gothic"/>
          <w:b w:val="1"/>
          <w:color w:val="003366"/>
          <w:sz w:val="36"/>
          <w:szCs w:val="36"/>
          <w:highlight w:val="white"/>
          <w:rtl w:val="0"/>
        </w:rPr>
        <w:t xml:space="preserve">罪</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2"/>
        <w:spacing w:after="225" w:before="0" w:lineRule="auto"/>
        <w:contextualSpacing w:val="0"/>
      </w:pPr>
      <w:r w:rsidDel="00000000" w:rsidR="00000000" w:rsidRPr="00000000">
        <w:rPr>
          <w:rFonts w:ascii="SimSun" w:cs="SimSun" w:eastAsia="SimSun" w:hAnsi="SimSun"/>
          <w:color w:val="343434"/>
          <w:sz w:val="32"/>
          <w:szCs w:val="32"/>
          <w:rtl w:val="0"/>
        </w:rPr>
        <w:t xml:space="preserve">炎上した企画「</w:t>
      </w:r>
      <w:r w:rsidDel="00000000" w:rsidR="00000000" w:rsidRPr="00000000">
        <w:rPr>
          <w:rFonts w:ascii="Verdana" w:cs="Verdana" w:eastAsia="Verdana" w:hAnsi="Verdana"/>
          <w:color w:val="343434"/>
          <w:sz w:val="32"/>
          <w:szCs w:val="32"/>
          <w:rtl w:val="0"/>
        </w:rPr>
        <w:t xml:space="preserve">ICT</w:t>
      </w:r>
      <w:r w:rsidDel="00000000" w:rsidR="00000000" w:rsidRPr="00000000">
        <w:rPr>
          <w:rFonts w:ascii="SimSun" w:cs="SimSun" w:eastAsia="SimSun" w:hAnsi="SimSun"/>
          <w:color w:val="343434"/>
          <w:sz w:val="32"/>
          <w:szCs w:val="32"/>
          <w:rtl w:val="0"/>
        </w:rPr>
        <w:t xml:space="preserve">女子プロジェクト」について、「不適切な記載があることに気づかず、公式</w:t>
      </w:r>
      <w:r w:rsidDel="00000000" w:rsidR="00000000" w:rsidRPr="00000000">
        <w:rPr>
          <w:rFonts w:ascii="Verdana" w:cs="Verdana" w:eastAsia="Verdana" w:hAnsi="Verdana"/>
          <w:color w:val="343434"/>
          <w:sz w:val="32"/>
          <w:szCs w:val="32"/>
          <w:rtl w:val="0"/>
        </w:rPr>
        <w:t xml:space="preserve">Twitter</w:t>
      </w:r>
      <w:r w:rsidDel="00000000" w:rsidR="00000000" w:rsidRPr="00000000">
        <w:rPr>
          <w:rFonts w:ascii="SimSun" w:cs="SimSun" w:eastAsia="SimSun" w:hAnsi="SimSun"/>
          <w:color w:val="343434"/>
          <w:sz w:val="32"/>
          <w:szCs w:val="32"/>
          <w:rtl w:val="0"/>
        </w:rPr>
        <w:t xml:space="preserve">アカウントで紹介した」とし、総務省が謝罪した。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color w:val="343434"/>
          <w:sz w:val="32"/>
          <w:szCs w:val="32"/>
          <w:highlight w:val="white"/>
          <w:rtl w:val="0"/>
        </w:rPr>
        <w:t xml:space="preserve">総務省は</w:t>
      </w:r>
      <w:r w:rsidDel="00000000" w:rsidR="00000000" w:rsidRPr="00000000">
        <w:rPr>
          <w:rFonts w:ascii="Verdana" w:cs="Verdana" w:eastAsia="Verdana" w:hAnsi="Verdana"/>
          <w:color w:val="343434"/>
          <w:sz w:val="32"/>
          <w:szCs w:val="32"/>
          <w:highlight w:val="white"/>
          <w:rtl w:val="0"/>
        </w:rPr>
        <w:t xml:space="preserve">6</w:t>
      </w:r>
      <w:r w:rsidDel="00000000" w:rsidR="00000000" w:rsidRPr="00000000">
        <w:rPr>
          <w:rFonts w:ascii="Malgun Gothic" w:cs="Malgun Gothic" w:eastAsia="Malgun Gothic" w:hAnsi="Malgun Gothic"/>
          <w:color w:val="343434"/>
          <w:sz w:val="32"/>
          <w:szCs w:val="32"/>
          <w:highlight w:val="white"/>
          <w:rtl w:val="0"/>
        </w:rPr>
        <w:t xml:space="preserve">月</w:t>
      </w:r>
      <w:r w:rsidDel="00000000" w:rsidR="00000000" w:rsidRPr="00000000">
        <w:rPr>
          <w:rFonts w:ascii="Verdana" w:cs="Verdana" w:eastAsia="Verdana" w:hAnsi="Verdana"/>
          <w:color w:val="343434"/>
          <w:sz w:val="32"/>
          <w:szCs w:val="32"/>
          <w:highlight w:val="white"/>
          <w:rtl w:val="0"/>
        </w:rPr>
        <w:t xml:space="preserve">13</w:t>
      </w:r>
      <w:r w:rsidDel="00000000" w:rsidR="00000000" w:rsidRPr="00000000">
        <w:rPr>
          <w:rFonts w:ascii="Malgun Gothic" w:cs="Malgun Gothic" w:eastAsia="Malgun Gothic" w:hAnsi="Malgun Gothic"/>
          <w:color w:val="343434"/>
          <w:sz w:val="32"/>
          <w:szCs w:val="32"/>
          <w:highlight w:val="white"/>
          <w:rtl w:val="0"/>
        </w:rPr>
        <w:t xml:space="preserve">日、電</w:t>
      </w:r>
      <w:r w:rsidDel="00000000" w:rsidR="00000000" w:rsidRPr="00000000">
        <w:rPr>
          <w:rFonts w:ascii="Microsoft JhengHei" w:cs="Microsoft JhengHei" w:eastAsia="Microsoft JhengHei" w:hAnsi="Microsoft JhengHei"/>
          <w:color w:val="343434"/>
          <w:sz w:val="32"/>
          <w:szCs w:val="32"/>
          <w:highlight w:val="white"/>
          <w:rtl w:val="0"/>
        </w:rPr>
        <w:t xml:space="preserve">気・通信事業者などで構成する業界団体・テレコムサービス協会の企画「</w:t>
      </w:r>
      <w:r w:rsidDel="00000000" w:rsidR="00000000" w:rsidRPr="00000000">
        <w:rPr>
          <w:rFonts w:ascii="Verdana" w:cs="Verdana" w:eastAsia="Verdana" w:hAnsi="Verdana"/>
          <w:color w:val="343434"/>
          <w:sz w:val="32"/>
          <w:szCs w:val="32"/>
          <w:highlight w:val="white"/>
          <w:rtl w:val="0"/>
        </w:rPr>
        <w:t xml:space="preserve">ICT</w:t>
      </w:r>
      <w:r w:rsidDel="00000000" w:rsidR="00000000" w:rsidRPr="00000000">
        <w:rPr>
          <w:rFonts w:ascii="Malgun Gothic" w:cs="Malgun Gothic" w:eastAsia="Malgun Gothic" w:hAnsi="Malgun Gothic"/>
          <w:color w:val="343434"/>
          <w:sz w:val="32"/>
          <w:szCs w:val="32"/>
          <w:highlight w:val="white"/>
          <w:rtl w:val="0"/>
        </w:rPr>
        <w:t xml:space="preserve">女子プロジェクト」について、不適切な記載があることに</w:t>
      </w:r>
      <w:r w:rsidDel="00000000" w:rsidR="00000000" w:rsidRPr="00000000">
        <w:rPr>
          <w:rFonts w:ascii="Microsoft JhengHei" w:cs="Microsoft JhengHei" w:eastAsia="Microsoft JhengHei" w:hAnsi="Microsoft JhengHei"/>
          <w:color w:val="343434"/>
          <w:sz w:val="32"/>
          <w:szCs w:val="32"/>
          <w:highlight w:val="white"/>
          <w:rtl w:val="0"/>
        </w:rPr>
        <w:t xml:space="preserve">気づかず、同省が運営する</w:t>
      </w:r>
      <w:r w:rsidDel="00000000" w:rsidR="00000000" w:rsidRPr="00000000">
        <w:rPr>
          <w:rFonts w:ascii="Verdana" w:cs="Verdana" w:eastAsia="Verdana" w:hAnsi="Verdana"/>
          <w:color w:val="343434"/>
          <w:sz w:val="32"/>
          <w:szCs w:val="32"/>
          <w:highlight w:val="white"/>
          <w:rtl w:val="0"/>
        </w:rPr>
        <w:t xml:space="preserve">Twitter</w:t>
      </w:r>
      <w:r w:rsidDel="00000000" w:rsidR="00000000" w:rsidRPr="00000000">
        <w:rPr>
          <w:rFonts w:ascii="Malgun Gothic" w:cs="Malgun Gothic" w:eastAsia="Malgun Gothic" w:hAnsi="Malgun Gothic"/>
          <w:color w:val="343434"/>
          <w:sz w:val="32"/>
          <w:szCs w:val="32"/>
          <w:highlight w:val="white"/>
          <w:rtl w:val="0"/>
        </w:rPr>
        <w:t xml:space="preserve">アカウントで紹介したとし、謝罪した。</w:t>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32"/>
          <w:szCs w:val="32"/>
          <w:rtl w:val="0"/>
        </w:rPr>
        <w:t xml:space="preserve">「</w:t>
      </w:r>
      <w:r w:rsidDel="00000000" w:rsidR="00000000" w:rsidRPr="00000000">
        <w:rPr>
          <w:rFonts w:ascii="Verdana" w:cs="Verdana" w:eastAsia="Verdana" w:hAnsi="Verdana"/>
          <w:b w:val="0"/>
          <w:color w:val="343434"/>
          <w:sz w:val="32"/>
          <w:szCs w:val="32"/>
          <w:rtl w:val="0"/>
        </w:rPr>
        <w:t xml:space="preserve">ICT</w:t>
      </w:r>
      <w:r w:rsidDel="00000000" w:rsidR="00000000" w:rsidRPr="00000000">
        <w:rPr>
          <w:rFonts w:ascii="Malgun Gothic" w:cs="Malgun Gothic" w:eastAsia="Malgun Gothic" w:hAnsi="Malgun Gothic"/>
          <w:b w:val="0"/>
          <w:color w:val="343434"/>
          <w:sz w:val="32"/>
          <w:szCs w:val="32"/>
          <w:rtl w:val="0"/>
        </w:rPr>
        <w:t xml:space="preserve">女子プロジェクト」は、テレコムサ</w:t>
      </w:r>
      <w:r w:rsidDel="00000000" w:rsidR="00000000" w:rsidRPr="00000000">
        <w:rPr>
          <w:rFonts w:ascii="Microsoft JhengHei" w:cs="Microsoft JhengHei" w:eastAsia="Microsoft JhengHei" w:hAnsi="Microsoft JhengHei"/>
          <w:b w:val="0"/>
          <w:color w:val="343434"/>
          <w:sz w:val="32"/>
          <w:szCs w:val="32"/>
          <w:rtl w:val="0"/>
        </w:rPr>
        <w:t xml:space="preserve">ービス協会が</w:t>
      </w:r>
      <w:r w:rsidDel="00000000" w:rsidR="00000000" w:rsidRPr="00000000">
        <w:rPr>
          <w:rFonts w:ascii="Verdana" w:cs="Verdana" w:eastAsia="Verdana" w:hAnsi="Verdana"/>
          <w:b w:val="0"/>
          <w:color w:val="343434"/>
          <w:sz w:val="32"/>
          <w:szCs w:val="32"/>
          <w:rtl w:val="0"/>
        </w:rPr>
        <w:t xml:space="preserve">9</w:t>
      </w:r>
      <w:r w:rsidDel="00000000" w:rsidR="00000000" w:rsidRPr="00000000">
        <w:rPr>
          <w:rFonts w:ascii="Malgun Gothic" w:cs="Malgun Gothic" w:eastAsia="Malgun Gothic" w:hAnsi="Malgun Gothic"/>
          <w:b w:val="0"/>
          <w:color w:val="343434"/>
          <w:sz w:val="32"/>
          <w:szCs w:val="32"/>
          <w:rtl w:val="0"/>
        </w:rPr>
        <w:t xml:space="preserve">日に報道</w:t>
      </w:r>
      <w:r w:rsidDel="00000000" w:rsidR="00000000" w:rsidRPr="00000000">
        <w:rPr>
          <w:rFonts w:ascii="Microsoft JhengHei" w:cs="Microsoft JhengHei" w:eastAsia="Microsoft JhengHei" w:hAnsi="Microsoft JhengHei"/>
          <w:b w:val="0"/>
          <w:color w:val="343434"/>
          <w:sz w:val="32"/>
          <w:szCs w:val="32"/>
          <w:rtl w:val="0"/>
        </w:rPr>
        <w:t xml:space="preserve">発表したもの。</w:t>
      </w:r>
      <w:r w:rsidDel="00000000" w:rsidR="00000000" w:rsidRPr="00000000">
        <w:rPr>
          <w:rFonts w:ascii="Verdana" w:cs="Verdana" w:eastAsia="Verdana" w:hAnsi="Verdana"/>
          <w:b w:val="0"/>
          <w:color w:val="343434"/>
          <w:sz w:val="32"/>
          <w:szCs w:val="32"/>
          <w:rtl w:val="0"/>
        </w:rPr>
        <w:t xml:space="preserve">IT</w:t>
      </w:r>
      <w:r w:rsidDel="00000000" w:rsidR="00000000" w:rsidRPr="00000000">
        <w:rPr>
          <w:rFonts w:ascii="Malgun Gothic" w:cs="Malgun Gothic" w:eastAsia="Malgun Gothic" w:hAnsi="Malgun Gothic"/>
          <w:b w:val="0"/>
          <w:color w:val="343434"/>
          <w:sz w:val="32"/>
          <w:szCs w:val="32"/>
          <w:rtl w:val="0"/>
        </w:rPr>
        <w:t xml:space="preserve">を用いて活動する「</w:t>
      </w:r>
      <w:r w:rsidDel="00000000" w:rsidR="00000000" w:rsidRPr="00000000">
        <w:rPr>
          <w:rFonts w:ascii="Verdana" w:cs="Verdana" w:eastAsia="Verdana" w:hAnsi="Verdana"/>
          <w:b w:val="0"/>
          <w:color w:val="343434"/>
          <w:sz w:val="32"/>
          <w:szCs w:val="32"/>
          <w:rtl w:val="0"/>
        </w:rPr>
        <w:t xml:space="preserve">ICT</w:t>
      </w:r>
      <w:r w:rsidDel="00000000" w:rsidR="00000000" w:rsidRPr="00000000">
        <w:rPr>
          <w:rFonts w:ascii="Malgun Gothic" w:cs="Malgun Gothic" w:eastAsia="Malgun Gothic" w:hAnsi="Malgun Gothic"/>
          <w:b w:val="0"/>
          <w:color w:val="343434"/>
          <w:sz w:val="32"/>
          <w:szCs w:val="32"/>
          <w:rtl w:val="0"/>
        </w:rPr>
        <w:t xml:space="preserve">女子」に活躍の場を提供する企</w:t>
      </w:r>
      <w:r w:rsidDel="00000000" w:rsidR="00000000" w:rsidRPr="00000000">
        <w:rPr>
          <w:rFonts w:ascii="Microsoft JhengHei" w:cs="Microsoft JhengHei" w:eastAsia="Microsoft JhengHei" w:hAnsi="Microsoft JhengHei"/>
          <w:b w:val="0"/>
          <w:color w:val="343434"/>
          <w:sz w:val="32"/>
          <w:szCs w:val="32"/>
          <w:rtl w:val="0"/>
        </w:rPr>
        <w:t xml:space="preserve">画で、将来、</w:t>
      </w:r>
      <w:r w:rsidDel="00000000" w:rsidR="00000000" w:rsidRPr="00000000">
        <w:rPr>
          <w:rFonts w:ascii="Verdana" w:cs="Verdana" w:eastAsia="Verdana" w:hAnsi="Verdana"/>
          <w:b w:val="0"/>
          <w:color w:val="343434"/>
          <w:sz w:val="32"/>
          <w:szCs w:val="32"/>
          <w:rtl w:val="0"/>
        </w:rPr>
        <w:t xml:space="preserve">IT</w:t>
      </w:r>
      <w:r w:rsidDel="00000000" w:rsidR="00000000" w:rsidRPr="00000000">
        <w:rPr>
          <w:rFonts w:ascii="Malgun Gothic" w:cs="Malgun Gothic" w:eastAsia="Malgun Gothic" w:hAnsi="Malgun Gothic"/>
          <w:b w:val="0"/>
          <w:color w:val="343434"/>
          <w:sz w:val="32"/>
          <w:szCs w:val="32"/>
          <w:rtl w:val="0"/>
        </w:rPr>
        <w:t xml:space="preserve">分野で活躍したいと望む女性「</w:t>
      </w:r>
      <w:r w:rsidDel="00000000" w:rsidR="00000000" w:rsidRPr="00000000">
        <w:rPr>
          <w:rFonts w:ascii="Verdana" w:cs="Verdana" w:eastAsia="Verdana" w:hAnsi="Verdana"/>
          <w:b w:val="0"/>
          <w:color w:val="343434"/>
          <w:sz w:val="32"/>
          <w:szCs w:val="32"/>
          <w:rtl w:val="0"/>
        </w:rPr>
        <w:t xml:space="preserve">ICT48</w:t>
      </w:r>
      <w:r w:rsidDel="00000000" w:rsidR="00000000" w:rsidRPr="00000000">
        <w:rPr>
          <w:rFonts w:ascii="Malgun Gothic" w:cs="Malgun Gothic" w:eastAsia="Malgun Gothic" w:hAnsi="Malgun Gothic"/>
          <w:b w:val="0"/>
          <w:color w:val="343434"/>
          <w:sz w:val="32"/>
          <w:szCs w:val="32"/>
          <w:rtl w:val="0"/>
        </w:rPr>
        <w:t xml:space="preserve">」を公募するサイトを公開した。</w:t>
      </w:r>
      <w:r w:rsidDel="00000000" w:rsidR="00000000" w:rsidRPr="00000000">
        <w:rPr>
          <w:rFonts w:ascii="Microsoft JhengHei" w:cs="Microsoft JhengHei" w:eastAsia="Microsoft JhengHei" w:hAnsi="Microsoft JhengHei"/>
          <w:b w:val="0"/>
          <w:color w:val="343434"/>
          <w:sz w:val="32"/>
          <w:szCs w:val="32"/>
          <w:rtl w:val="0"/>
        </w:rPr>
        <w:t xml:space="preserve">総務省は</w:t>
      </w:r>
      <w:r w:rsidDel="00000000" w:rsidR="00000000" w:rsidRPr="00000000">
        <w:rPr>
          <w:rFonts w:ascii="Verdana" w:cs="Verdana" w:eastAsia="Verdana" w:hAnsi="Verdana"/>
          <w:b w:val="0"/>
          <w:color w:val="343434"/>
          <w:sz w:val="32"/>
          <w:szCs w:val="32"/>
          <w:rtl w:val="0"/>
        </w:rPr>
        <w:t xml:space="preserve">9</w:t>
      </w:r>
      <w:r w:rsidDel="00000000" w:rsidR="00000000" w:rsidRPr="00000000">
        <w:rPr>
          <w:rFonts w:ascii="Malgun Gothic" w:cs="Malgun Gothic" w:eastAsia="Malgun Gothic" w:hAnsi="Malgun Gothic"/>
          <w:b w:val="0"/>
          <w:color w:val="343434"/>
          <w:sz w:val="32"/>
          <w:szCs w:val="32"/>
          <w:rtl w:val="0"/>
        </w:rPr>
        <w:t xml:space="preserve">日、</w:t>
      </w:r>
      <w:r w:rsidDel="00000000" w:rsidR="00000000" w:rsidRPr="00000000">
        <w:rPr>
          <w:rFonts w:ascii="Verdana" w:cs="Verdana" w:eastAsia="Verdana" w:hAnsi="Verdana"/>
          <w:b w:val="0"/>
          <w:color w:val="343434"/>
          <w:sz w:val="32"/>
          <w:szCs w:val="32"/>
          <w:rtl w:val="0"/>
        </w:rPr>
        <w:t xml:space="preserve">IT</w:t>
      </w:r>
      <w:r w:rsidDel="00000000" w:rsidR="00000000" w:rsidRPr="00000000">
        <w:rPr>
          <w:rFonts w:ascii="Malgun Gothic" w:cs="Malgun Gothic" w:eastAsia="Malgun Gothic" w:hAnsi="Malgun Gothic"/>
          <w:b w:val="0"/>
          <w:color w:val="343434"/>
          <w:sz w:val="32"/>
          <w:szCs w:val="32"/>
          <w:rtl w:val="0"/>
        </w:rPr>
        <w:t xml:space="preserve">に</w:t>
      </w:r>
      <w:r w:rsidDel="00000000" w:rsidR="00000000" w:rsidRPr="00000000">
        <w:rPr>
          <w:rFonts w:ascii="Microsoft JhengHei" w:cs="Microsoft JhengHei" w:eastAsia="Microsoft JhengHei" w:hAnsi="Microsoft JhengHei"/>
          <w:b w:val="0"/>
          <w:color w:val="343434"/>
          <w:sz w:val="32"/>
          <w:szCs w:val="32"/>
          <w:rtl w:val="0"/>
        </w:rPr>
        <w:t xml:space="preserve">関する取り組みを紹介する公式</w:t>
      </w:r>
      <w:r w:rsidDel="00000000" w:rsidR="00000000" w:rsidRPr="00000000">
        <w:rPr>
          <w:rFonts w:ascii="Verdana" w:cs="Verdana" w:eastAsia="Verdana" w:hAnsi="Verdana"/>
          <w:b w:val="0"/>
          <w:color w:val="343434"/>
          <w:sz w:val="32"/>
          <w:szCs w:val="32"/>
          <w:rtl w:val="0"/>
        </w:rPr>
        <w:t xml:space="preserve">Twitter</w:t>
      </w:r>
      <w:r w:rsidDel="00000000" w:rsidR="00000000" w:rsidRPr="00000000">
        <w:rPr>
          <w:rFonts w:ascii="Malgun Gothic" w:cs="Malgun Gothic" w:eastAsia="Malgun Gothic" w:hAnsi="Malgun Gothic"/>
          <w:b w:val="0"/>
          <w:color w:val="343434"/>
          <w:sz w:val="32"/>
          <w:szCs w:val="32"/>
          <w:rtl w:val="0"/>
        </w:rPr>
        <w:t xml:space="preserve">アカウント「</w:t>
      </w:r>
      <w:r w:rsidDel="00000000" w:rsidR="00000000" w:rsidRPr="00000000">
        <w:rPr>
          <w:rFonts w:ascii="Microsoft JhengHei" w:cs="Microsoft JhengHei" w:eastAsia="Microsoft JhengHei" w:hAnsi="Microsoft JhengHei"/>
          <w:b w:val="0"/>
          <w:color w:val="343434"/>
          <w:sz w:val="32"/>
          <w:szCs w:val="32"/>
          <w:rtl w:val="0"/>
        </w:rPr>
        <w:t xml:space="preserve">総務省</w:t>
      </w:r>
      <w:r w:rsidDel="00000000" w:rsidR="00000000" w:rsidRPr="00000000">
        <w:rPr>
          <w:rFonts w:ascii="Verdana" w:cs="Verdana" w:eastAsia="Verdana" w:hAnsi="Verdana"/>
          <w:b w:val="0"/>
          <w:color w:val="343434"/>
          <w:sz w:val="32"/>
          <w:szCs w:val="32"/>
          <w:rtl w:val="0"/>
        </w:rPr>
        <w:t xml:space="preserve">ICT</w:t>
      </w:r>
      <w:r w:rsidDel="00000000" w:rsidR="00000000" w:rsidRPr="00000000">
        <w:rPr>
          <w:rFonts w:ascii="Malgun Gothic" w:cs="Malgun Gothic" w:eastAsia="Malgun Gothic" w:hAnsi="Malgun Gothic"/>
          <w:b w:val="0"/>
          <w:color w:val="343434"/>
          <w:sz w:val="32"/>
          <w:szCs w:val="32"/>
          <w:rtl w:val="0"/>
        </w:rPr>
        <w:t xml:space="preserve">ツイ</w:t>
      </w:r>
      <w:r w:rsidDel="00000000" w:rsidR="00000000" w:rsidRPr="00000000">
        <w:rPr>
          <w:rFonts w:ascii="Microsoft JhengHei" w:cs="Microsoft JhengHei" w:eastAsia="Microsoft JhengHei" w:hAnsi="Microsoft JhengHei"/>
          <w:b w:val="0"/>
          <w:color w:val="343434"/>
          <w:sz w:val="32"/>
          <w:szCs w:val="32"/>
          <w:rtl w:val="0"/>
        </w:rPr>
        <w:t xml:space="preserve">ート」（</w:t>
      </w:r>
      <w:r w:rsidDel="00000000" w:rsidR="00000000" w:rsidRPr="00000000">
        <w:rPr>
          <w:rFonts w:ascii="Verdana" w:cs="Verdana" w:eastAsia="Verdana" w:hAnsi="Verdana"/>
          <w:b w:val="0"/>
          <w:color w:val="343434"/>
          <w:sz w:val="32"/>
          <w:szCs w:val="32"/>
          <w:rtl w:val="0"/>
        </w:rPr>
        <w:t xml:space="preserve">@MIC_ICT</w:t>
      </w:r>
      <w:r w:rsidDel="00000000" w:rsidR="00000000" w:rsidRPr="00000000">
        <w:rPr>
          <w:rFonts w:ascii="Malgun Gothic" w:cs="Malgun Gothic" w:eastAsia="Malgun Gothic" w:hAnsi="Malgun Gothic"/>
          <w:b w:val="0"/>
          <w:color w:val="343434"/>
          <w:sz w:val="32"/>
          <w:szCs w:val="32"/>
          <w:rtl w:val="0"/>
        </w:rPr>
        <w:t xml:space="preserve">）でこの企</w:t>
      </w:r>
      <w:r w:rsidDel="00000000" w:rsidR="00000000" w:rsidRPr="00000000">
        <w:rPr>
          <w:rFonts w:ascii="Microsoft JhengHei" w:cs="Microsoft JhengHei" w:eastAsia="Microsoft JhengHei" w:hAnsi="Microsoft JhengHei"/>
          <w:b w:val="0"/>
          <w:color w:val="343434"/>
          <w:sz w:val="32"/>
          <w:szCs w:val="32"/>
          <w:rtl w:val="0"/>
        </w:rPr>
        <w:t xml:space="preserve">画を紹介した</w:t>
      </w:r>
      <w:r w:rsidDel="00000000" w:rsidR="00000000" w:rsidRPr="00000000">
        <w:rPr>
          <w:rFonts w:ascii="Malgun Gothic" w:cs="Malgun Gothic" w:eastAsia="Malgun Gothic" w:hAnsi="Malgun Gothic"/>
          <w:b w:val="0"/>
          <w:color w:val="343434"/>
          <w:sz w:val="32"/>
          <w:szCs w:val="32"/>
          <w:rtl w:val="0"/>
        </w:rPr>
        <w:t xml:space="preserve">。</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32"/>
          <w:szCs w:val="32"/>
          <w:rtl w:val="0"/>
        </w:rPr>
        <w:t xml:space="preserve">　ただ、「</w:t>
      </w:r>
      <w:r w:rsidDel="00000000" w:rsidR="00000000" w:rsidRPr="00000000">
        <w:rPr>
          <w:rFonts w:ascii="Verdana" w:cs="Verdana" w:eastAsia="Verdana" w:hAnsi="Verdana"/>
          <w:b w:val="0"/>
          <w:color w:val="343434"/>
          <w:sz w:val="32"/>
          <w:szCs w:val="32"/>
          <w:rtl w:val="0"/>
        </w:rPr>
        <w:t xml:space="preserve">ICT48</w:t>
      </w:r>
      <w:r w:rsidDel="00000000" w:rsidR="00000000" w:rsidRPr="00000000">
        <w:rPr>
          <w:rFonts w:ascii="Malgun Gothic" w:cs="Malgun Gothic" w:eastAsia="Malgun Gothic" w:hAnsi="Malgun Gothic"/>
          <w:b w:val="0"/>
          <w:color w:val="343434"/>
          <w:sz w:val="32"/>
          <w:szCs w:val="32"/>
          <w:rtl w:val="0"/>
        </w:rPr>
        <w:t xml:space="preserve">」の募集要項に、年</w:t>
      </w:r>
      <w:r w:rsidDel="00000000" w:rsidR="00000000" w:rsidRPr="00000000">
        <w:rPr>
          <w:rFonts w:ascii="Microsoft JhengHei" w:cs="Microsoft JhengHei" w:eastAsia="Microsoft JhengHei" w:hAnsi="Microsoft JhengHei"/>
          <w:b w:val="0"/>
          <w:color w:val="343434"/>
          <w:sz w:val="32"/>
          <w:szCs w:val="32"/>
          <w:rtl w:val="0"/>
        </w:rPr>
        <w:t xml:space="preserve">齢制限（</w:t>
      </w:r>
      <w:r w:rsidDel="00000000" w:rsidR="00000000" w:rsidRPr="00000000">
        <w:rPr>
          <w:rFonts w:ascii="Verdana" w:cs="Verdana" w:eastAsia="Verdana" w:hAnsi="Verdana"/>
          <w:b w:val="0"/>
          <w:color w:val="343434"/>
          <w:sz w:val="32"/>
          <w:szCs w:val="32"/>
          <w:rtl w:val="0"/>
        </w:rPr>
        <w:t xml:space="preserve">13</w:t>
      </w:r>
      <w:r w:rsidDel="00000000" w:rsidR="00000000" w:rsidRPr="00000000">
        <w:rPr>
          <w:rFonts w:ascii="Malgun Gothic" w:cs="Malgun Gothic" w:eastAsia="Malgun Gothic" w:hAnsi="Malgun Gothic"/>
          <w:b w:val="0"/>
          <w:color w:val="343434"/>
          <w:sz w:val="32"/>
          <w:szCs w:val="32"/>
          <w:rtl w:val="0"/>
        </w:rPr>
        <w:t xml:space="preserve">～</w:t>
      </w:r>
      <w:r w:rsidDel="00000000" w:rsidR="00000000" w:rsidRPr="00000000">
        <w:rPr>
          <w:rFonts w:ascii="Verdana" w:cs="Verdana" w:eastAsia="Verdana" w:hAnsi="Verdana"/>
          <w:b w:val="0"/>
          <w:color w:val="343434"/>
          <w:sz w:val="32"/>
          <w:szCs w:val="32"/>
          <w:rtl w:val="0"/>
        </w:rPr>
        <w:t xml:space="preserve">24</w:t>
      </w:r>
      <w:r w:rsidDel="00000000" w:rsidR="00000000" w:rsidRPr="00000000">
        <w:rPr>
          <w:rFonts w:ascii="Microsoft JhengHei" w:cs="Microsoft JhengHei" w:eastAsia="Microsoft JhengHei" w:hAnsi="Microsoft JhengHei"/>
          <w:b w:val="0"/>
          <w:color w:val="343434"/>
          <w:sz w:val="32"/>
          <w:szCs w:val="32"/>
          <w:rtl w:val="0"/>
        </w:rPr>
        <w:t xml:space="preserve">歳）があったことや、応募書類に身長、体重、全身写真を求める記載があったことなどから「</w:t>
      </w:r>
      <w:r w:rsidDel="00000000" w:rsidR="00000000" w:rsidRPr="00000000">
        <w:rPr>
          <w:rFonts w:ascii="Verdana" w:cs="Verdana" w:eastAsia="Verdana" w:hAnsi="Verdana"/>
          <w:b w:val="0"/>
          <w:color w:val="343434"/>
          <w:sz w:val="32"/>
          <w:szCs w:val="32"/>
          <w:rtl w:val="0"/>
        </w:rPr>
        <w:t xml:space="preserve">IT</w:t>
      </w:r>
      <w:r w:rsidDel="00000000" w:rsidR="00000000" w:rsidRPr="00000000">
        <w:rPr>
          <w:rFonts w:ascii="Malgun Gothic" w:cs="Malgun Gothic" w:eastAsia="Malgun Gothic" w:hAnsi="Malgun Gothic"/>
          <w:b w:val="0"/>
          <w:color w:val="343434"/>
          <w:sz w:val="32"/>
          <w:szCs w:val="32"/>
          <w:rtl w:val="0"/>
        </w:rPr>
        <w:t xml:space="preserve">で活躍する女性と年</w:t>
      </w:r>
      <w:r w:rsidDel="00000000" w:rsidR="00000000" w:rsidRPr="00000000">
        <w:rPr>
          <w:rFonts w:ascii="Microsoft JhengHei" w:cs="Microsoft JhengHei" w:eastAsia="Microsoft JhengHei" w:hAnsi="Microsoft JhengHei"/>
          <w:b w:val="0"/>
          <w:color w:val="343434"/>
          <w:sz w:val="32"/>
          <w:szCs w:val="32"/>
          <w:rtl w:val="0"/>
        </w:rPr>
        <w:t xml:space="preserve">齢や容姿は関係ない」などと批判が集まり、同協会は</w:t>
      </w:r>
      <w:r w:rsidDel="00000000" w:rsidR="00000000" w:rsidRPr="00000000">
        <w:rPr>
          <w:rFonts w:ascii="Verdana" w:cs="Verdana" w:eastAsia="Verdana" w:hAnsi="Verdana"/>
          <w:b w:val="0"/>
          <w:color w:val="343434"/>
          <w:sz w:val="32"/>
          <w:szCs w:val="32"/>
          <w:rtl w:val="0"/>
        </w:rPr>
        <w:t xml:space="preserve">12</w:t>
      </w:r>
      <w:r w:rsidDel="00000000" w:rsidR="00000000" w:rsidRPr="00000000">
        <w:rPr>
          <w:rFonts w:ascii="Malgun Gothic" w:cs="Malgun Gothic" w:eastAsia="Malgun Gothic" w:hAnsi="Malgun Gothic"/>
          <w:b w:val="0"/>
          <w:color w:val="343434"/>
          <w:sz w:val="32"/>
          <w:szCs w:val="32"/>
          <w:rtl w:val="0"/>
        </w:rPr>
        <w:t xml:space="preserve">日までにペ</w:t>
      </w:r>
      <w:r w:rsidDel="00000000" w:rsidR="00000000" w:rsidRPr="00000000">
        <w:rPr>
          <w:rFonts w:ascii="Microsoft JhengHei" w:cs="Microsoft JhengHei" w:eastAsia="Microsoft JhengHei" w:hAnsi="Microsoft JhengHei"/>
          <w:b w:val="0"/>
          <w:color w:val="343434"/>
          <w:sz w:val="32"/>
          <w:szCs w:val="32"/>
          <w:rtl w:val="0"/>
        </w:rPr>
        <w:t xml:space="preserve">ージを</w:t>
      </w:r>
      <w:hyperlink r:id="rId5">
        <w:r w:rsidDel="00000000" w:rsidR="00000000" w:rsidRPr="00000000">
          <w:rPr>
            <w:rFonts w:ascii="Malgun Gothic" w:cs="Malgun Gothic" w:eastAsia="Malgun Gothic" w:hAnsi="Malgun Gothic"/>
            <w:b w:val="0"/>
            <w:color w:val="aa2266"/>
            <w:sz w:val="32"/>
            <w:szCs w:val="32"/>
            <w:u w:val="single"/>
            <w:rtl w:val="0"/>
          </w:rPr>
          <w:t xml:space="preserve">「白紙」の</w:t>
        </w:r>
      </w:hyperlink>
      <w:hyperlink r:id="rId6">
        <w:r w:rsidDel="00000000" w:rsidR="00000000" w:rsidRPr="00000000">
          <w:rPr>
            <w:rFonts w:ascii="Microsoft JhengHei" w:cs="Microsoft JhengHei" w:eastAsia="Microsoft JhengHei" w:hAnsi="Microsoft JhengHei"/>
            <w:b w:val="0"/>
            <w:color w:val="aa2266"/>
            <w:sz w:val="32"/>
            <w:szCs w:val="32"/>
            <w:u w:val="single"/>
            <w:rtl w:val="0"/>
          </w:rPr>
          <w:t xml:space="preserve">状態にした</w:t>
        </w:r>
      </w:hyperlink>
      <w:r w:rsidDel="00000000" w:rsidR="00000000" w:rsidRPr="00000000">
        <w:rPr>
          <w:rFonts w:ascii="Malgun Gothic" w:cs="Malgun Gothic" w:eastAsia="Malgun Gothic" w:hAnsi="Malgun Gothic"/>
          <w:b w:val="0"/>
          <w:color w:val="343434"/>
          <w:sz w:val="32"/>
          <w:szCs w:val="32"/>
          <w:rtl w:val="0"/>
        </w:rPr>
        <w:t xml:space="preserve">。</w:t>
      </w:r>
      <w:r w:rsidDel="00000000" w:rsidR="00000000" w:rsidRPr="00000000">
        <w:rPr>
          <w:rtl w:val="0"/>
        </w:rPr>
      </w:r>
    </w:p>
    <w:p w:rsidR="00000000" w:rsidDel="00000000" w:rsidP="00000000" w:rsidRDefault="00000000" w:rsidRPr="00000000">
      <w:pPr>
        <w:spacing w:after="300" w:before="0" w:line="240" w:lineRule="auto"/>
        <w:contextualSpacing w:val="0"/>
      </w:pPr>
      <w:r w:rsidDel="00000000" w:rsidR="00000000" w:rsidRPr="00000000">
        <w:rPr>
          <w:rFonts w:ascii="Malgun Gothic" w:cs="Malgun Gothic" w:eastAsia="Malgun Gothic" w:hAnsi="Malgun Gothic"/>
          <w:b w:val="0"/>
          <w:color w:val="343434"/>
          <w:sz w:val="32"/>
          <w:szCs w:val="32"/>
          <w:rtl w:val="0"/>
        </w:rPr>
        <w:t xml:space="preserve">　</w:t>
      </w:r>
      <w:r w:rsidDel="00000000" w:rsidR="00000000" w:rsidRPr="00000000">
        <w:rPr>
          <w:rFonts w:ascii="Microsoft JhengHei" w:cs="Microsoft JhengHei" w:eastAsia="Microsoft JhengHei" w:hAnsi="Microsoft JhengHei"/>
          <w:b w:val="0"/>
          <w:color w:val="343434"/>
          <w:sz w:val="32"/>
          <w:szCs w:val="32"/>
          <w:rtl w:val="0"/>
        </w:rPr>
        <w:t xml:space="preserve">総務省は</w:t>
      </w:r>
      <w:r w:rsidDel="00000000" w:rsidR="00000000" w:rsidRPr="00000000">
        <w:rPr>
          <w:rFonts w:ascii="Verdana" w:cs="Verdana" w:eastAsia="Verdana" w:hAnsi="Verdana"/>
          <w:b w:val="0"/>
          <w:color w:val="343434"/>
          <w:sz w:val="32"/>
          <w:szCs w:val="32"/>
          <w:rtl w:val="0"/>
        </w:rPr>
        <w:t xml:space="preserve">13</w:t>
      </w:r>
      <w:r w:rsidDel="00000000" w:rsidR="00000000" w:rsidRPr="00000000">
        <w:rPr>
          <w:rFonts w:ascii="Malgun Gothic" w:cs="Malgun Gothic" w:eastAsia="Malgun Gothic" w:hAnsi="Malgun Gothic"/>
          <w:b w:val="0"/>
          <w:color w:val="343434"/>
          <w:sz w:val="32"/>
          <w:szCs w:val="32"/>
          <w:rtl w:val="0"/>
        </w:rPr>
        <w:t xml:space="preserve">日、「報道資料等について</w:t>
      </w:r>
      <w:r w:rsidDel="00000000" w:rsidR="00000000" w:rsidRPr="00000000">
        <w:rPr>
          <w:rFonts w:ascii="Microsoft JhengHei" w:cs="Microsoft JhengHei" w:eastAsia="Microsoft JhengHei" w:hAnsi="Microsoft JhengHei"/>
          <w:b w:val="0"/>
          <w:color w:val="343434"/>
          <w:sz w:val="32"/>
          <w:szCs w:val="32"/>
          <w:rtl w:val="0"/>
        </w:rPr>
        <w:t xml:space="preserve">内容を精査することなく、『総務省</w:t>
      </w:r>
      <w:r w:rsidDel="00000000" w:rsidR="00000000" w:rsidRPr="00000000">
        <w:rPr>
          <w:rFonts w:ascii="Verdana" w:cs="Verdana" w:eastAsia="Verdana" w:hAnsi="Verdana"/>
          <w:b w:val="0"/>
          <w:color w:val="343434"/>
          <w:sz w:val="32"/>
          <w:szCs w:val="32"/>
          <w:rtl w:val="0"/>
        </w:rPr>
        <w:t xml:space="preserve">ICT</w:t>
      </w:r>
      <w:r w:rsidDel="00000000" w:rsidR="00000000" w:rsidRPr="00000000">
        <w:rPr>
          <w:rFonts w:ascii="Malgun Gothic" w:cs="Malgun Gothic" w:eastAsia="Malgun Gothic" w:hAnsi="Malgun Gothic"/>
          <w:b w:val="0"/>
          <w:color w:val="343434"/>
          <w:sz w:val="32"/>
          <w:szCs w:val="32"/>
          <w:rtl w:val="0"/>
        </w:rPr>
        <w:t xml:space="preserve">ツイ</w:t>
      </w:r>
      <w:r w:rsidDel="00000000" w:rsidR="00000000" w:rsidRPr="00000000">
        <w:rPr>
          <w:rFonts w:ascii="Microsoft JhengHei" w:cs="Microsoft JhengHei" w:eastAsia="Microsoft JhengHei" w:hAnsi="Microsoft JhengHei"/>
          <w:b w:val="0"/>
          <w:color w:val="343434"/>
          <w:sz w:val="32"/>
          <w:szCs w:val="32"/>
          <w:rtl w:val="0"/>
        </w:rPr>
        <w:t xml:space="preserve">ート』で拡散してしまった。報道資料のリンク先に不適切な記載があることに気づかず発信してしまったことについてお詫びする」と謝罪のコメントを</w:t>
      </w:r>
      <w:hyperlink r:id="rId7">
        <w:r w:rsidDel="00000000" w:rsidR="00000000" w:rsidRPr="00000000">
          <w:rPr>
            <w:rFonts w:ascii="Microsoft JhengHei" w:cs="Microsoft JhengHei" w:eastAsia="Microsoft JhengHei" w:hAnsi="Microsoft JhengHei"/>
            <w:b w:val="0"/>
            <w:color w:val="aa2266"/>
            <w:sz w:val="32"/>
            <w:szCs w:val="32"/>
            <w:u w:val="single"/>
            <w:rtl w:val="0"/>
          </w:rPr>
          <w:t xml:space="preserve">発表</w:t>
        </w:r>
      </w:hyperlink>
      <w:r w:rsidDel="00000000" w:rsidR="00000000" w:rsidRPr="00000000">
        <w:rPr>
          <w:rFonts w:ascii="Malgun Gothic" w:cs="Malgun Gothic" w:eastAsia="Malgun Gothic" w:hAnsi="Malgun Gothic"/>
          <w:b w:val="0"/>
          <w:color w:val="343434"/>
          <w:sz w:val="32"/>
          <w:szCs w:val="32"/>
          <w:rtl w:val="0"/>
        </w:rPr>
        <w:t xml:space="preserve">した。</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Verdana"/>
  <w:font w:name="Microsoft JhengHei"/>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tmedia.co.jp/business/articles/1606/13/news110.html" TargetMode="External"/><Relationship Id="rId6" Type="http://schemas.openxmlformats.org/officeDocument/2006/relationships/hyperlink" Target="http://www.itmedia.co.jp/business/articles/1606/13/news110.html" TargetMode="External"/><Relationship Id="rId7" Type="http://schemas.openxmlformats.org/officeDocument/2006/relationships/hyperlink" Target="http://www.soumu.go.jp/menu_kyotsuu/important/kinkyu02_000243.html" TargetMode="External"/></Relationships>
</file>