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75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SimSun" w:cs="SimSun" w:eastAsia="SimSun" w:hAnsi="SimSun"/>
          <w:b w:val="1"/>
          <w:color w:val="333333"/>
          <w:sz w:val="36"/>
          <w:szCs w:val="36"/>
          <w:rtl w:val="0"/>
        </w:rPr>
        <w:t xml:space="preserve">宇佐美の独移籍、チームは容認　Ｇ大阪社長「あとは本人」</w:t>
      </w:r>
      <w:r w:rsidDel="00000000" w:rsidR="00000000" w:rsidRPr="00000000">
        <w:rPr>
          <w:rFonts w:ascii="Arial" w:cs="Arial" w:eastAsia="Arial" w:hAnsi="Arial"/>
          <w:b w:val="1"/>
          <w:color w:val="333333"/>
          <w:sz w:val="36"/>
          <w:szCs w:val="36"/>
          <w:rtl w:val="0"/>
        </w:rPr>
        <w:t xml:space="preserve">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Ｊ１のＧ大阪の山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内隆司社長は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2"/>
          <w:szCs w:val="32"/>
          <w:rtl w:val="0"/>
        </w:rPr>
        <w:t xml:space="preserve">11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日、エ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ースで日本代表ＦＷの宇佐美貴史にドイツ１部リーグのアウクスブルクから獲得オファーがあったことを認め「あとは本人が決めること」と移籍を容認する意向を示し、今月中にもドイツ再挑戦が決まる可能性を示唆し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92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宇佐美は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2"/>
          <w:szCs w:val="32"/>
          <w:rtl w:val="0"/>
        </w:rPr>
        <w:t xml:space="preserve">2011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年夏に期限付きで移籍した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強豪バイエルン・ミュンヘンに続き、ホッフェンハイムでも力を発揮できなかったが、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2"/>
          <w:szCs w:val="32"/>
          <w:rtl w:val="0"/>
        </w:rPr>
        <w:t xml:space="preserve">13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年途中に復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帰したＧ大阪で復活を遂げた。この日、市立吹田スタジアムでの湘南戦後に取材に応じた山内社長は、移籍が決まれば、第１ステージ最終戦である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2"/>
          <w:szCs w:val="32"/>
          <w:rtl w:val="0"/>
        </w:rPr>
        <w:t xml:space="preserve">25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日の名古屋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戦（吹田スタ）で壮行のセレモニーを催すことも考えているという。〔共同</w:t>
      </w:r>
      <w:r w:rsidDel="00000000" w:rsidR="00000000" w:rsidRPr="00000000">
        <w:rPr>
          <w:rFonts w:ascii="Cambria" w:cs="Cambria" w:eastAsia="Cambria" w:hAnsi="Cambria"/>
          <w:b w:val="0"/>
          <w:color w:val="333333"/>
          <w:sz w:val="32"/>
          <w:szCs w:val="32"/>
          <w:rtl w:val="0"/>
        </w:rPr>
        <w:t xml:space="preserve">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Arial"/>
  <w:font w:name="Malgun Gothic"/>
  <w:font w:name="Microsoft JhengHe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