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b w:val="1"/>
            <w:color w:val="222222"/>
            <w:highlight w:val="white"/>
            <w:u w:val="single"/>
            <w:rtl w:val="0"/>
          </w:rPr>
          <w:t xml:space="preserve">世界が認めた究極の絶景！ブラジルの「バイアドサンチョ」は世界一美しいビ</w:t>
        </w:r>
      </w:hyperlink>
      <w:hyperlink r:id="rId6">
        <w:r w:rsidDel="00000000" w:rsidR="00000000" w:rsidRPr="00000000">
          <w:rPr>
            <w:rFonts w:ascii="Microsoft JhengHei" w:cs="Microsoft JhengHei" w:eastAsia="Microsoft JhengHei" w:hAnsi="Microsoft JhengHei"/>
            <w:b w:val="1"/>
            <w:color w:val="222222"/>
            <w:highlight w:val="white"/>
            <w:u w:val="single"/>
            <w:rtl w:val="0"/>
          </w:rPr>
          <w:t xml:space="preserve">ーチ</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color w:val="555555"/>
          <w:sz w:val="23"/>
          <w:szCs w:val="23"/>
          <w:shd w:fill="f7f7f7" w:val="clear"/>
          <w:rtl w:val="0"/>
        </w:rPr>
        <w:t xml:space="preserve">2016</w:t>
      </w:r>
      <w:r w:rsidDel="00000000" w:rsidR="00000000" w:rsidRPr="00000000">
        <w:rPr>
          <w:rFonts w:ascii="Malgun Gothic" w:cs="Malgun Gothic" w:eastAsia="Malgun Gothic" w:hAnsi="Malgun Gothic"/>
          <w:color w:val="555555"/>
          <w:sz w:val="23"/>
          <w:szCs w:val="23"/>
          <w:shd w:fill="f7f7f7" w:val="clear"/>
          <w:rtl w:val="0"/>
        </w:rPr>
        <w:t xml:space="preserve">年のリオデジャネイロオリンピック開催で盛り上がりを見せている「ブラジル」。</w:t>
      </w:r>
      <w:r w:rsidDel="00000000" w:rsidR="00000000" w:rsidRPr="00000000">
        <w:rPr>
          <w:rFonts w:ascii="Microsoft JhengHei" w:cs="Microsoft JhengHei" w:eastAsia="Microsoft JhengHei" w:hAnsi="Microsoft JhengHei"/>
          <w:color w:val="555555"/>
          <w:sz w:val="23"/>
          <w:szCs w:val="23"/>
          <w:shd w:fill="f7f7f7" w:val="clear"/>
          <w:rtl w:val="0"/>
        </w:rPr>
        <w:t xml:space="preserve">実はここブラジルに世界一美しいと言われている秘境ビーチがあることをご存知ですか？そのビーチとは「バイア・ド・サンチョ」と呼ばれる場所。一体、どんな絶景ビーチなのでしょうか</w:t>
      </w:r>
      <w:r w:rsidDel="00000000" w:rsidR="00000000" w:rsidRPr="00000000">
        <w:rPr>
          <w:rFonts w:ascii="Malgun Gothic" w:cs="Malgun Gothic" w:eastAsia="Malgun Gothic" w:hAnsi="Malgun Gothic"/>
          <w:color w:val="555555"/>
          <w:sz w:val="23"/>
          <w:szCs w:val="23"/>
          <w:shd w:fill="f7f7f7" w:val="clear"/>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オリンピック開催で盛り上がるブラジル！</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2016</w:t>
      </w:r>
      <w:r w:rsidDel="00000000" w:rsidR="00000000" w:rsidRPr="00000000">
        <w:rPr>
          <w:rFonts w:ascii="Malgun Gothic" w:cs="Malgun Gothic" w:eastAsia="Malgun Gothic" w:hAnsi="Malgun Gothic"/>
          <w:color w:val="222222"/>
          <w:highlight w:val="white"/>
          <w:rtl w:val="0"/>
        </w:rPr>
        <w:t xml:space="preserve">年のリオデジャネイロオリンピック開催で盛り上がりを見せている、南米大陸最大の面積を誇る</w:t>
      </w:r>
      <w:r w:rsidDel="00000000" w:rsidR="00000000" w:rsidRPr="00000000">
        <w:rPr>
          <w:rFonts w:ascii="Microsoft JhengHei" w:cs="Microsoft JhengHei" w:eastAsia="Microsoft JhengHei" w:hAnsi="Microsoft JhengHei"/>
          <w:color w:val="222222"/>
          <w:highlight w:val="white"/>
          <w:rtl w:val="0"/>
        </w:rPr>
        <w:t xml:space="preserve">国「ブラジル」。日本とも親交の深い国で、どこかシンパシーを感じる国ですよね</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今回はそんなブラジルで今注目を集めている、ある美しいビ</w:t>
      </w:r>
      <w:r w:rsidDel="00000000" w:rsidR="00000000" w:rsidRPr="00000000">
        <w:rPr>
          <w:rFonts w:ascii="Microsoft JhengHei" w:cs="Microsoft JhengHei" w:eastAsia="Microsoft JhengHei" w:hAnsi="Microsoft JhengHei"/>
          <w:color w:val="222222"/>
          <w:highlight w:val="white"/>
          <w:rtl w:val="0"/>
        </w:rPr>
        <w:t xml:space="preserve">ーチをご紹介。なんでもそのビーチはあの</w:t>
      </w:r>
      <w:r w:rsidDel="00000000" w:rsidR="00000000" w:rsidRPr="00000000">
        <w:rPr>
          <w:rFonts w:ascii="Arial" w:cs="Arial" w:eastAsia="Arial" w:hAnsi="Arial"/>
          <w:color w:val="222222"/>
          <w:highlight w:val="white"/>
          <w:rtl w:val="0"/>
        </w:rPr>
        <w:t xml:space="preserve">CNN</w:t>
      </w:r>
      <w:r w:rsidDel="00000000" w:rsidR="00000000" w:rsidRPr="00000000">
        <w:rPr>
          <w:rFonts w:ascii="Malgun Gothic" w:cs="Malgun Gothic" w:eastAsia="Malgun Gothic" w:hAnsi="Malgun Gothic"/>
          <w:color w:val="222222"/>
          <w:highlight w:val="white"/>
          <w:rtl w:val="0"/>
        </w:rPr>
        <w:t xml:space="preserve">も絶</w:t>
      </w:r>
      <w:r w:rsidDel="00000000" w:rsidR="00000000" w:rsidRPr="00000000">
        <w:rPr>
          <w:rFonts w:ascii="Microsoft JhengHei" w:cs="Microsoft JhengHei" w:eastAsia="Microsoft JhengHei" w:hAnsi="Microsoft JhengHei"/>
          <w:color w:val="222222"/>
          <w:highlight w:val="white"/>
          <w:rtl w:val="0"/>
        </w:rPr>
        <w:t xml:space="preserve">賛するほどの美しさを誇っているのだとか。一体、どんなビーチなのでしょうか</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ブラジルに隠された世界一美しいビーチとは</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今回紹介するブラジルに</w:t>
      </w:r>
      <w:r w:rsidDel="00000000" w:rsidR="00000000" w:rsidRPr="00000000">
        <w:rPr>
          <w:rFonts w:ascii="Microsoft JhengHei" w:cs="Microsoft JhengHei" w:eastAsia="Microsoft JhengHei" w:hAnsi="Microsoft JhengHei"/>
          <w:color w:val="222222"/>
          <w:highlight w:val="white"/>
          <w:rtl w:val="0"/>
        </w:rPr>
        <w:t xml:space="preserve">隠された世界一美しいビーチとは、「バイア・ド・サンチョ」という名を持つビーチ。どんなビーチなのか、詳しく見ていきましょう</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3"/>
        <w:spacing w:after="300" w:before="300" w:lineRule="auto"/>
        <w:contextualSpacing w:val="0"/>
      </w:pPr>
      <w:r w:rsidDel="00000000" w:rsidR="00000000" w:rsidRPr="00000000">
        <w:rPr>
          <w:rFonts w:ascii="SimSun" w:cs="SimSun" w:eastAsia="SimSun" w:hAnsi="SimSun"/>
          <w:color w:val="222222"/>
          <w:rtl w:val="0"/>
        </w:rPr>
        <w:t xml:space="preserve">バイア</w:t>
      </w:r>
      <w:r w:rsidDel="00000000" w:rsidR="00000000" w:rsidRPr="00000000">
        <w:rPr>
          <w:rFonts w:ascii="Microsoft JhengHei" w:cs="Microsoft JhengHei" w:eastAsia="Microsoft JhengHei" w:hAnsi="Microsoft JhengHei"/>
          <w:color w:val="222222"/>
          <w:rtl w:val="0"/>
        </w:rPr>
        <w:t xml:space="preserve">・ド・サンチョ（</w:t>
      </w:r>
      <w:r w:rsidDel="00000000" w:rsidR="00000000" w:rsidRPr="00000000">
        <w:rPr>
          <w:rFonts w:ascii="Arial" w:cs="Arial" w:eastAsia="Arial" w:hAnsi="Arial"/>
          <w:color w:val="222222"/>
          <w:rtl w:val="0"/>
        </w:rPr>
        <w:t xml:space="preserve">Baia do Sancho</w:t>
      </w:r>
      <w:r w:rsidDel="00000000" w:rsidR="00000000" w:rsidRPr="00000000">
        <w:rPr>
          <w:rFonts w:ascii="SimSun" w:cs="SimSun" w:eastAsia="SimSun" w:hAnsi="SimSun"/>
          <w:color w:val="2222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「バイア</w:t>
      </w:r>
      <w:r w:rsidDel="00000000" w:rsidR="00000000" w:rsidRPr="00000000">
        <w:rPr>
          <w:rFonts w:ascii="Microsoft JhengHei" w:cs="Microsoft JhengHei" w:eastAsia="Microsoft JhengHei" w:hAnsi="Microsoft JhengHei"/>
          <w:color w:val="222222"/>
          <w:highlight w:val="white"/>
          <w:rtl w:val="0"/>
        </w:rPr>
        <w:t xml:space="preserve">・ド・サンチョ」はブラジルのフェルナンド・デ・ノローニャ諸島にあ</w:t>
      </w:r>
      <w:r w:rsidDel="00000000" w:rsidR="00000000" w:rsidRPr="00000000">
        <w:rPr>
          <w:rFonts w:ascii="Malgun Gothic" w:cs="Malgun Gothic" w:eastAsia="Malgun Gothic" w:hAnsi="Malgun Gothic"/>
          <w:color w:val="222222"/>
          <w:highlight w:val="white"/>
          <w:rtl w:val="0"/>
        </w:rPr>
        <w:t xml:space="preserve">るビ</w:t>
      </w:r>
      <w:r w:rsidDel="00000000" w:rsidR="00000000" w:rsidRPr="00000000">
        <w:rPr>
          <w:rFonts w:ascii="Microsoft JhengHei" w:cs="Microsoft JhengHei" w:eastAsia="Microsoft JhengHei" w:hAnsi="Microsoft JhengHei"/>
          <w:color w:val="222222"/>
          <w:highlight w:val="white"/>
          <w:rtl w:val="0"/>
        </w:rPr>
        <w:t xml:space="preserve">ーチ。このフェルナンド・デ・ノローニャ諸島周辺の島々および海域は「フェルナンド・デ・ノローニャ国立海洋公園」として国立公園にも指定されているほか、近隣の「ロカス環礁海洋生物保護区」は世界遺産にも登録されており、この地の美しさは世界が認めるレベルと言えるでしょう</w:t>
      </w:r>
      <w:r w:rsidDel="00000000" w:rsidR="00000000" w:rsidRPr="00000000">
        <w:rPr>
          <w:rFonts w:ascii="Malgun Gothic" w:cs="Malgun Gothic" w:eastAsia="Malgun Gothic" w:hAnsi="Malgun Gothic"/>
          <w:color w:val="222222"/>
          <w:highlight w:val="white"/>
          <w:rtl w:val="0"/>
        </w:rPr>
        <w:t xml:space="preserve">。そんな美しさに</w:t>
      </w:r>
      <w:r w:rsidDel="00000000" w:rsidR="00000000" w:rsidRPr="00000000">
        <w:rPr>
          <w:rFonts w:ascii="Microsoft JhengHei" w:cs="Microsoft JhengHei" w:eastAsia="Microsoft JhengHei" w:hAnsi="Microsoft JhengHei"/>
          <w:color w:val="222222"/>
          <w:highlight w:val="white"/>
          <w:rtl w:val="0"/>
        </w:rPr>
        <w:t xml:space="preserve">囲まれた「バイア・ド・サンチョ」は、ブラジル国内は景勝地として人気のビーチなのだそうですが、世界的に見るとその知名度はまずまず。</w:t>
      </w:r>
      <w:r w:rsidDel="00000000" w:rsidR="00000000" w:rsidRPr="00000000">
        <w:rPr>
          <w:rFonts w:ascii="Arial" w:cs="Arial" w:eastAsia="Arial" w:hAnsi="Arial"/>
          <w:color w:val="222222"/>
          <w:highlight w:val="white"/>
          <w:rtl w:val="0"/>
        </w:rPr>
        <w:t xml:space="preserve">2015</w:t>
      </w:r>
      <w:r w:rsidDel="00000000" w:rsidR="00000000" w:rsidRPr="00000000">
        <w:rPr>
          <w:rFonts w:ascii="Malgun Gothic" w:cs="Malgun Gothic" w:eastAsia="Malgun Gothic" w:hAnsi="Malgun Gothic"/>
          <w:color w:val="222222"/>
          <w:highlight w:val="white"/>
          <w:rtl w:val="0"/>
        </w:rPr>
        <w:t xml:space="preserve">年に</w:t>
      </w:r>
      <w:r w:rsidDel="00000000" w:rsidR="00000000" w:rsidRPr="00000000">
        <w:rPr>
          <w:rFonts w:ascii="Arial" w:cs="Arial" w:eastAsia="Arial" w:hAnsi="Arial"/>
          <w:color w:val="222222"/>
          <w:highlight w:val="white"/>
          <w:rtl w:val="0"/>
        </w:rPr>
        <w:t xml:space="preserve">CNN</w:t>
      </w:r>
      <w:r w:rsidDel="00000000" w:rsidR="00000000" w:rsidRPr="00000000">
        <w:rPr>
          <w:rFonts w:ascii="Malgun Gothic" w:cs="Malgun Gothic" w:eastAsia="Malgun Gothic" w:hAnsi="Malgun Gothic"/>
          <w:color w:val="222222"/>
          <w:highlight w:val="white"/>
          <w:rtl w:val="0"/>
        </w:rPr>
        <w:t xml:space="preserve">が</w:t>
      </w:r>
      <w:r w:rsidDel="00000000" w:rsidR="00000000" w:rsidRPr="00000000">
        <w:rPr>
          <w:rFonts w:ascii="Microsoft JhengHei" w:cs="Microsoft JhengHei" w:eastAsia="Microsoft JhengHei" w:hAnsi="Microsoft JhengHei"/>
          <w:color w:val="222222"/>
          <w:highlight w:val="white"/>
          <w:rtl w:val="0"/>
        </w:rPr>
        <w:t xml:space="preserve">発表した「世界のベストビーチ」で見事</w:t>
      </w:r>
      <w:r w:rsidDel="00000000" w:rsidR="00000000" w:rsidRPr="00000000">
        <w:rPr>
          <w:rFonts w:ascii="Arial" w:cs="Arial" w:eastAsia="Arial" w:hAnsi="Arial"/>
          <w:color w:val="222222"/>
          <w:highlight w:val="white"/>
          <w:rtl w:val="0"/>
        </w:rPr>
        <w:t xml:space="preserve">1</w:t>
      </w:r>
      <w:r w:rsidDel="00000000" w:rsidR="00000000" w:rsidRPr="00000000">
        <w:rPr>
          <w:rFonts w:ascii="Malgun Gothic" w:cs="Malgun Gothic" w:eastAsia="Malgun Gothic" w:hAnsi="Malgun Gothic"/>
          <w:color w:val="222222"/>
          <w:highlight w:val="white"/>
          <w:rtl w:val="0"/>
        </w:rPr>
        <w:t xml:space="preserve">位にランクインしたことにより、その名前が知れ渡るようになったのです！</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まるで</w:t>
      </w:r>
      <w:r w:rsidDel="00000000" w:rsidR="00000000" w:rsidRPr="00000000">
        <w:rPr>
          <w:rFonts w:ascii="Microsoft JhengHei" w:cs="Microsoft JhengHei" w:eastAsia="Microsoft JhengHei" w:hAnsi="Microsoft JhengHei"/>
          <w:color w:val="222222"/>
          <w:highlight w:val="white"/>
          <w:rtl w:val="0"/>
        </w:rPr>
        <w:t xml:space="preserve">隠れ家のようなビーチ。写真を見る限り人もあまりおらず、穴場感満載ですね</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手つかずの大自然が生み出した絶景ビーチ！</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そんな世界も認める絶景ビ</w:t>
      </w:r>
      <w:r w:rsidDel="00000000" w:rsidR="00000000" w:rsidRPr="00000000">
        <w:rPr>
          <w:rFonts w:ascii="Microsoft JhengHei" w:cs="Microsoft JhengHei" w:eastAsia="Microsoft JhengHei" w:hAnsi="Microsoft JhengHei"/>
          <w:color w:val="222222"/>
          <w:highlight w:val="white"/>
          <w:rtl w:val="0"/>
        </w:rPr>
        <w:t xml:space="preserve">ーチ「バイア・ド・サンチョ」の最大の魅力は、なんと言ってもその手つかずの自然の美しさ。世界的にもあまり知られていない秘境ビーチであったため、余計な人工物もなく、ありのままの自然な海の美しさを五感で楽しむことができるので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ゴ</w:t>
      </w:r>
      <w:r w:rsidDel="00000000" w:rsidR="00000000" w:rsidRPr="00000000">
        <w:rPr>
          <w:rFonts w:ascii="Microsoft JhengHei" w:cs="Microsoft JhengHei" w:eastAsia="Microsoft JhengHei" w:hAnsi="Microsoft JhengHei"/>
          <w:color w:val="222222"/>
          <w:highlight w:val="white"/>
          <w:rtl w:val="0"/>
        </w:rPr>
        <w:t xml:space="preserve">ールドの砂浜にただただひたすら青い海。究極の贅沢とは、こういうもののことを言うのでしょうか。水中の透明度も抜群で、今すぐ泳ぎたくなる美しさです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222222"/>
          <w:highlight w:val="white"/>
          <w:rtl w:val="0"/>
        </w:rPr>
        <w:t xml:space="preserve">気になる「バイア・ド・サンチョ」へのアクセスはというと、サンパウロまたはリオデジャネイロから空路でレシフェを目指し、そこから定期便でフェルナンド・デ・ノローニャ諸島に向かうと「バイア・ド・サンチョ」へ辿り着くことができ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日本からブラジルへの直行便がないため、辿り着くにはざっと</w:t>
      </w:r>
      <w:r w:rsidDel="00000000" w:rsidR="00000000" w:rsidRPr="00000000">
        <w:rPr>
          <w:rFonts w:ascii="Arial" w:cs="Arial" w:eastAsia="Arial" w:hAnsi="Arial"/>
          <w:color w:val="222222"/>
          <w:highlight w:val="white"/>
          <w:rtl w:val="0"/>
        </w:rPr>
        <w:t xml:space="preserve">2</w:t>
      </w:r>
      <w:r w:rsidDel="00000000" w:rsidR="00000000" w:rsidRPr="00000000">
        <w:rPr>
          <w:rFonts w:ascii="Malgun Gothic" w:cs="Malgun Gothic" w:eastAsia="Malgun Gothic" w:hAnsi="Malgun Gothic"/>
          <w:color w:val="222222"/>
          <w:highlight w:val="white"/>
          <w:rtl w:val="0"/>
        </w:rPr>
        <w:t xml:space="preserve">日以上はかかるでしょう。アクセスが困難だからこそ、この美しさを目にした時の感動は大きいはず！人生で一度でいいから訪れてみたい、ブラジルに</w:t>
      </w:r>
      <w:r w:rsidDel="00000000" w:rsidR="00000000" w:rsidRPr="00000000">
        <w:rPr>
          <w:rFonts w:ascii="Microsoft JhengHei" w:cs="Microsoft JhengHei" w:eastAsia="Microsoft JhengHei" w:hAnsi="Microsoft JhengHei"/>
          <w:color w:val="222222"/>
          <w:highlight w:val="white"/>
          <w:rtl w:val="0"/>
        </w:rPr>
        <w:t xml:space="preserve">隠された絶景ビーチです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あと数年後には変わってしまっているかも。</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222222"/>
          <w:highlight w:val="white"/>
          <w:rtl w:val="0"/>
        </w:rPr>
        <w:t xml:space="preserve">ブラジル、いや世界</w:t>
      </w:r>
      <w:r w:rsidDel="00000000" w:rsidR="00000000" w:rsidRPr="00000000">
        <w:rPr>
          <w:rFonts w:ascii="Arial" w:cs="Arial" w:eastAsia="Arial" w:hAnsi="Arial"/>
          <w:color w:val="222222"/>
          <w:highlight w:val="white"/>
          <w:rtl w:val="0"/>
        </w:rPr>
        <w:t xml:space="preserve">No.1</w:t>
      </w:r>
      <w:r w:rsidDel="00000000" w:rsidR="00000000" w:rsidRPr="00000000">
        <w:rPr>
          <w:rFonts w:ascii="Malgun Gothic" w:cs="Malgun Gothic" w:eastAsia="Malgun Gothic" w:hAnsi="Malgun Gothic"/>
          <w:color w:val="222222"/>
          <w:highlight w:val="white"/>
          <w:rtl w:val="0"/>
        </w:rPr>
        <w:t xml:space="preserve">とも言える美しさを持つ絶景ビ</w:t>
      </w:r>
      <w:r w:rsidDel="00000000" w:rsidR="00000000" w:rsidRPr="00000000">
        <w:rPr>
          <w:rFonts w:ascii="Microsoft JhengHei" w:cs="Microsoft JhengHei" w:eastAsia="Microsoft JhengHei" w:hAnsi="Microsoft JhengHei"/>
          <w:color w:val="222222"/>
          <w:highlight w:val="white"/>
          <w:rtl w:val="0"/>
        </w:rPr>
        <w:t xml:space="preserve">ーチ「バイア・ド・サンチョ」。あと数年後には開発が進み今と同じような景色を見ることはできなくなってしまうかもしれません。機会がある方、是非一度この美しき「バイア・ド・サンチョ」へ訪れてみては</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trip.jp/articles/51876/" TargetMode="External"/><Relationship Id="rId6" Type="http://schemas.openxmlformats.org/officeDocument/2006/relationships/hyperlink" Target="https://retrip.jp/articles/51876/" TargetMode="External"/><Relationship Id="rId7" Type="http://schemas.openxmlformats.org/officeDocument/2006/relationships/hyperlink" Target="https://retrip.jp/articles/51876/" TargetMode="External"/><Relationship Id="rId8" Type="http://schemas.openxmlformats.org/officeDocument/2006/relationships/hyperlink" Target="https://retrip.jp/articles/51876/" TargetMode="External"/></Relationships>
</file>