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before="240" w:lineRule="auto"/>
        <w:contextualSpacing w:val="0"/>
        <w:jc w:val="both"/>
      </w:pPr>
      <w:bookmarkStart w:colFirst="0" w:colLast="0" w:name="h.gjdgxs" w:id="0"/>
      <w:bookmarkEnd w:id="0"/>
      <w:r w:rsidDel="00000000" w:rsidR="00000000" w:rsidRPr="00000000">
        <w:rPr>
          <w:rFonts w:ascii="SimSun" w:cs="SimSun" w:eastAsia="SimSun" w:hAnsi="SimSun"/>
          <w:b w:val="1"/>
          <w:color w:val="000000"/>
          <w:sz w:val="41"/>
          <w:szCs w:val="41"/>
          <w:rtl w:val="0"/>
        </w:rPr>
        <w:t xml:space="preserve">勃起不全は心臓病の前兆</w:t>
      </w:r>
      <w:r w:rsidDel="00000000" w:rsidR="00000000" w:rsidRPr="00000000">
        <w:rPr>
          <w:rFonts w:ascii="Malgun Gothic" w:cs="Malgun Gothic" w:eastAsia="Malgun Gothic" w:hAnsi="Malgun Gothic"/>
          <w:b w:val="1"/>
          <w:color w:val="000000"/>
          <w:sz w:val="41"/>
          <w:szCs w:val="41"/>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algun Gothic" w:cs="Malgun Gothic" w:eastAsia="Malgun Gothic" w:hAnsi="Malgun Gothic"/>
          <w:color w:val="000000"/>
          <w:sz w:val="27"/>
          <w:szCs w:val="27"/>
          <w:highlight w:val="white"/>
          <w:rtl w:val="0"/>
        </w:rPr>
        <w:t xml:space="preserve">　「勃起不全（</w:t>
      </w:r>
      <w:r w:rsidDel="00000000" w:rsidR="00000000" w:rsidRPr="00000000">
        <w:rPr>
          <w:rFonts w:ascii="MS PGothic" w:cs="MS PGothic" w:eastAsia="MS PGothic" w:hAnsi="MS PGothic"/>
          <w:color w:val="000000"/>
          <w:sz w:val="27"/>
          <w:szCs w:val="27"/>
          <w:highlight w:val="white"/>
          <w:rtl w:val="0"/>
        </w:rPr>
        <w:t xml:space="preserve">ED</w:t>
      </w:r>
      <w:r w:rsidDel="00000000" w:rsidR="00000000" w:rsidRPr="00000000">
        <w:rPr>
          <w:rFonts w:ascii="Malgun Gothic" w:cs="Malgun Gothic" w:eastAsia="Malgun Gothic" w:hAnsi="Malgun Gothic"/>
          <w:color w:val="000000"/>
          <w:sz w:val="27"/>
          <w:szCs w:val="27"/>
          <w:highlight w:val="white"/>
          <w:rtl w:val="0"/>
        </w:rPr>
        <w:t xml:space="preserve">）」が注目されたのは、</w:t>
      </w:r>
      <w:r w:rsidDel="00000000" w:rsidR="00000000" w:rsidRPr="00000000">
        <w:rPr>
          <w:rFonts w:ascii="MS PGothic" w:cs="MS PGothic" w:eastAsia="MS PGothic" w:hAnsi="MS PGothic"/>
          <w:color w:val="000000"/>
          <w:sz w:val="27"/>
          <w:szCs w:val="27"/>
          <w:highlight w:val="white"/>
          <w:rtl w:val="0"/>
        </w:rPr>
        <w:t xml:space="preserve">1998</w:t>
      </w:r>
      <w:r w:rsidDel="00000000" w:rsidR="00000000" w:rsidRPr="00000000">
        <w:rPr>
          <w:rFonts w:ascii="Malgun Gothic" w:cs="Malgun Gothic" w:eastAsia="Malgun Gothic" w:hAnsi="Malgun Gothic"/>
          <w:color w:val="000000"/>
          <w:sz w:val="27"/>
          <w:szCs w:val="27"/>
          <w:highlight w:val="white"/>
          <w:rtl w:val="0"/>
        </w:rPr>
        <w:t xml:space="preserve">年に</w:t>
      </w:r>
      <w:r w:rsidDel="00000000" w:rsidR="00000000" w:rsidRPr="00000000">
        <w:rPr>
          <w:rFonts w:ascii="Microsoft JhengHei" w:cs="Microsoft JhengHei" w:eastAsia="Microsoft JhengHei" w:hAnsi="Microsoft JhengHei"/>
          <w:color w:val="000000"/>
          <w:sz w:val="27"/>
          <w:szCs w:val="27"/>
          <w:highlight w:val="white"/>
          <w:rtl w:val="0"/>
        </w:rPr>
        <w:t xml:space="preserve">発売</w:t>
      </w:r>
      <w:r w:rsidDel="00000000" w:rsidR="00000000" w:rsidRPr="00000000">
        <w:rPr>
          <w:rFonts w:ascii="Malgun Gothic" w:cs="Malgun Gothic" w:eastAsia="Malgun Gothic" w:hAnsi="Malgun Gothic"/>
          <w:color w:val="000000"/>
          <w:sz w:val="27"/>
          <w:szCs w:val="27"/>
          <w:highlight w:val="white"/>
          <w:rtl w:val="0"/>
        </w:rPr>
        <w:t xml:space="preserve">された</w:t>
      </w:r>
      <w:r w:rsidDel="00000000" w:rsidR="00000000" w:rsidRPr="00000000">
        <w:rPr>
          <w:rFonts w:ascii="Microsoft JhengHei" w:cs="Microsoft JhengHei" w:eastAsia="Microsoft JhengHei" w:hAnsi="Microsoft JhengHei"/>
          <w:color w:val="000000"/>
          <w:sz w:val="27"/>
          <w:szCs w:val="27"/>
          <w:highlight w:val="white"/>
          <w:rtl w:val="0"/>
        </w:rPr>
        <w:t xml:space="preserve">画期的な薬「バイアグラ（一般名シルデナフィル）」の影響が大きかったといっても過言ではない。「バイアグラ以前」に大阪の国立循環器病センターに勤務していた時、患者さんから性生活の相談を持ち掛けられたなどの経緯で、私は性機能と心臓病の研究を始めた。当時の学会では心筋梗塞（こうそく）や心不全の研究が花形で、循環器と性機能の話をしてもほとんど相手にされなかった</w:t>
      </w:r>
      <w:r w:rsidDel="00000000" w:rsidR="00000000" w:rsidRPr="00000000">
        <w:rPr>
          <w:rFonts w:ascii="Malgun Gothic" w:cs="Malgun Gothic" w:eastAsia="Malgun Gothic" w:hAnsi="Malgun Gothic"/>
          <w:color w:val="000000"/>
          <w:sz w:val="27"/>
          <w:szCs w:val="27"/>
          <w:highlight w:val="white"/>
          <w:rtl w:val="0"/>
        </w:rPr>
        <w:t xml:space="preserve">。</w:t>
      </w:r>
    </w:p>
    <w:p w:rsidR="00000000" w:rsidDel="00000000" w:rsidP="00000000" w:rsidRDefault="00000000" w:rsidRPr="00000000">
      <w:pPr>
        <w:pStyle w:val="Heading3"/>
        <w:spacing w:after="450" w:before="0" w:lineRule="auto"/>
        <w:ind w:right="1050"/>
        <w:contextualSpacing w:val="0"/>
        <w:jc w:val="both"/>
      </w:pPr>
      <w:r w:rsidDel="00000000" w:rsidR="00000000" w:rsidRPr="00000000">
        <w:rPr>
          <w:rFonts w:ascii="SimSun" w:cs="SimSun" w:eastAsia="SimSun" w:hAnsi="SimSun"/>
          <w:color w:val="000000"/>
          <w:sz w:val="30"/>
          <w:szCs w:val="30"/>
          <w:rtl w:val="0"/>
        </w:rPr>
        <w:t xml:space="preserve">性生活も</w:t>
      </w:r>
      <w:r w:rsidDel="00000000" w:rsidR="00000000" w:rsidRPr="00000000">
        <w:rPr>
          <w:rFonts w:ascii="MS PGothic" w:cs="MS PGothic" w:eastAsia="MS PGothic" w:hAnsi="MS PGothic"/>
          <w:color w:val="000000"/>
          <w:sz w:val="30"/>
          <w:szCs w:val="30"/>
          <w:rtl w:val="0"/>
        </w:rPr>
        <w:t xml:space="preserve">QOL</w:t>
      </w:r>
      <w:r w:rsidDel="00000000" w:rsidR="00000000" w:rsidRPr="00000000">
        <w:rPr>
          <w:rFonts w:ascii="SimSun" w:cs="SimSun" w:eastAsia="SimSun" w:hAnsi="SimSun"/>
          <w:color w:val="000000"/>
          <w:sz w:val="30"/>
          <w:szCs w:val="30"/>
          <w:rtl w:val="0"/>
        </w:rPr>
        <w:t xml:space="preserve">に影響</w:t>
      </w:r>
      <w:r w:rsidDel="00000000" w:rsidR="00000000" w:rsidRPr="00000000">
        <w:rPr>
          <w:rtl w:val="0"/>
        </w:rPr>
      </w:r>
    </w:p>
    <w:p w:rsidR="00000000" w:rsidDel="00000000" w:rsidP="00000000" w:rsidRDefault="00000000" w:rsidRPr="00000000">
      <w:pPr>
        <w:spacing w:after="450" w:before="0" w:line="240" w:lineRule="auto"/>
        <w:ind w:right="1050"/>
        <w:contextualSpacing w:val="0"/>
        <w:jc w:val="both"/>
      </w:pPr>
      <w:r w:rsidDel="00000000" w:rsidR="00000000" w:rsidRPr="00000000">
        <w:rPr>
          <w:rFonts w:ascii="Malgun Gothic" w:cs="Malgun Gothic" w:eastAsia="Malgun Gothic" w:hAnsi="Malgun Gothic"/>
          <w:b w:val="0"/>
          <w:color w:val="000000"/>
          <w:sz w:val="27"/>
          <w:szCs w:val="27"/>
          <w:rtl w:val="0"/>
        </w:rPr>
        <w:t xml:space="preserve">　心</w:t>
      </w:r>
      <w:r w:rsidDel="00000000" w:rsidR="00000000" w:rsidRPr="00000000">
        <w:rPr>
          <w:rFonts w:ascii="Microsoft JhengHei" w:cs="Microsoft JhengHei" w:eastAsia="Microsoft JhengHei" w:hAnsi="Microsoft JhengHei"/>
          <w:b w:val="0"/>
          <w:color w:val="000000"/>
          <w:sz w:val="27"/>
          <w:szCs w:val="27"/>
          <w:rtl w:val="0"/>
        </w:rPr>
        <w:t xml:space="preserve">臓の役割は、全身に血液を送るためのポンプのようなものである。動脈硬化が起こると血液の流れが悪くなって心臓がくたびれるだけでなく、心臓自身にエネルギーと酸素を供給する血管である冠動脈にも異常をきたして、狭心症や心筋梗塞を引き起こす</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jc w:val="both"/>
      </w:pPr>
      <w:r w:rsidDel="00000000" w:rsidR="00000000" w:rsidRPr="00000000">
        <w:rPr>
          <w:rFonts w:ascii="Malgun Gothic" w:cs="Malgun Gothic" w:eastAsia="Malgun Gothic" w:hAnsi="Malgun Gothic"/>
          <w:b w:val="0"/>
          <w:color w:val="000000"/>
          <w:sz w:val="27"/>
          <w:szCs w:val="27"/>
          <w:rtl w:val="0"/>
        </w:rPr>
        <w:t xml:space="preserve">ペニスの動脈も平時はほとんど</w:t>
      </w:r>
      <w:r w:rsidDel="00000000" w:rsidR="00000000" w:rsidRPr="00000000">
        <w:rPr>
          <w:rFonts w:ascii="Microsoft JhengHei" w:cs="Microsoft JhengHei" w:eastAsia="Microsoft JhengHei" w:hAnsi="Microsoft JhengHei"/>
          <w:b w:val="0"/>
          <w:color w:val="000000"/>
          <w:sz w:val="27"/>
          <w:szCs w:val="27"/>
          <w:rtl w:val="0"/>
        </w:rPr>
        <w:t xml:space="preserve">静脈と同じ圧だが、いざ</w:t>
      </w:r>
      <w:r w:rsidDel="00000000" w:rsidR="00000000" w:rsidRPr="00000000">
        <w:rPr>
          <w:rFonts w:ascii="MS PGothic" w:cs="MS PGothic" w:eastAsia="MS PGothic" w:hAnsi="MS PGothic"/>
          <w:b w:val="0"/>
          <w:color w:val="000000"/>
          <w:sz w:val="27"/>
          <w:szCs w:val="27"/>
          <w:rtl w:val="0"/>
        </w:rPr>
        <w:t xml:space="preserve">“</w:t>
      </w:r>
      <w:r w:rsidDel="00000000" w:rsidR="00000000" w:rsidRPr="00000000">
        <w:rPr>
          <w:rFonts w:ascii="Malgun Gothic" w:cs="Malgun Gothic" w:eastAsia="Malgun Gothic" w:hAnsi="Malgun Gothic"/>
          <w:b w:val="0"/>
          <w:color w:val="000000"/>
          <w:sz w:val="27"/>
          <w:szCs w:val="27"/>
          <w:rtl w:val="0"/>
        </w:rPr>
        <w:t xml:space="preserve">そのとき</w:t>
      </w:r>
      <w:r w:rsidDel="00000000" w:rsidR="00000000" w:rsidRPr="00000000">
        <w:rPr>
          <w:rFonts w:ascii="MS PGothic" w:cs="MS PGothic" w:eastAsia="MS PGothic" w:hAnsi="MS PGothic"/>
          <w:b w:val="0"/>
          <w:color w:val="000000"/>
          <w:sz w:val="27"/>
          <w:szCs w:val="27"/>
          <w:rtl w:val="0"/>
        </w:rPr>
        <w:t xml:space="preserve">”</w:t>
      </w:r>
      <w:r w:rsidDel="00000000" w:rsidR="00000000" w:rsidRPr="00000000">
        <w:rPr>
          <w:rFonts w:ascii="Malgun Gothic" w:cs="Malgun Gothic" w:eastAsia="Malgun Gothic" w:hAnsi="Malgun Gothic"/>
          <w:b w:val="0"/>
          <w:color w:val="000000"/>
          <w:sz w:val="27"/>
          <w:szCs w:val="27"/>
          <w:rtl w:val="0"/>
        </w:rPr>
        <w:t xml:space="preserve">になると最高血</w:t>
      </w:r>
      <w:r w:rsidDel="00000000" w:rsidR="00000000" w:rsidRPr="00000000">
        <w:rPr>
          <w:rFonts w:ascii="Microsoft JhengHei" w:cs="Microsoft JhengHei" w:eastAsia="Microsoft JhengHei" w:hAnsi="Microsoft JhengHei"/>
          <w:b w:val="0"/>
          <w:color w:val="000000"/>
          <w:sz w:val="27"/>
          <w:szCs w:val="27"/>
          <w:rtl w:val="0"/>
        </w:rPr>
        <w:t xml:space="preserve">圧と同じくらいに血流が増える。心臓と同じようにペニスの血管に動脈硬化が起こると、血流が低下して十分な勃起が得られない。だから勃起不全は動脈硬化と深い関係があり、心筋梗塞や脳卒中の前兆である</w:t>
      </w:r>
      <w:r w:rsidDel="00000000" w:rsidR="00000000" w:rsidRPr="00000000">
        <w:rPr>
          <w:rFonts w:ascii="MS PGothic" w:cs="MS PGothic" w:eastAsia="MS PGothic" w:hAnsi="MS PGothic"/>
          <w:b w:val="0"/>
          <w:color w:val="000000"/>
          <w:sz w:val="27"/>
          <w:szCs w:val="27"/>
          <w:rtl w:val="0"/>
        </w:rPr>
        <w:t xml:space="preserve">……</w:t>
      </w:r>
      <w:r w:rsidDel="00000000" w:rsidR="00000000" w:rsidRPr="00000000">
        <w:rPr>
          <w:rFonts w:ascii="Malgun Gothic" w:cs="Malgun Gothic" w:eastAsia="Malgun Gothic" w:hAnsi="Malgun Gothic"/>
          <w:b w:val="0"/>
          <w:color w:val="000000"/>
          <w:sz w:val="27"/>
          <w:szCs w:val="27"/>
          <w:rtl w:val="0"/>
        </w:rPr>
        <w:t xml:space="preserve">と</w:t>
      </w:r>
      <w:r w:rsidDel="00000000" w:rsidR="00000000" w:rsidRPr="00000000">
        <w:rPr>
          <w:rFonts w:ascii="MS PGothic" w:cs="MS PGothic" w:eastAsia="MS PGothic" w:hAnsi="MS PGothic"/>
          <w:b w:val="0"/>
          <w:color w:val="000000"/>
          <w:sz w:val="27"/>
          <w:szCs w:val="27"/>
          <w:rtl w:val="0"/>
        </w:rPr>
        <w:t xml:space="preserve">25</w:t>
      </w:r>
      <w:r w:rsidDel="00000000" w:rsidR="00000000" w:rsidRPr="00000000">
        <w:rPr>
          <w:rFonts w:ascii="Malgun Gothic" w:cs="Malgun Gothic" w:eastAsia="Malgun Gothic" w:hAnsi="Malgun Gothic"/>
          <w:b w:val="0"/>
          <w:color w:val="000000"/>
          <w:sz w:val="27"/>
          <w:szCs w:val="27"/>
          <w:rtl w:val="0"/>
        </w:rPr>
        <w:t xml:space="preserve">年前に主張していたが、ほぼ無視されていた。その</w:t>
      </w:r>
      <w:r w:rsidDel="00000000" w:rsidR="00000000" w:rsidRPr="00000000">
        <w:rPr>
          <w:rFonts w:ascii="Microsoft JhengHei" w:cs="Microsoft JhengHei" w:eastAsia="Microsoft JhengHei" w:hAnsi="Microsoft JhengHei"/>
          <w:b w:val="0"/>
          <w:color w:val="000000"/>
          <w:sz w:val="27"/>
          <w:szCs w:val="27"/>
          <w:rtl w:val="0"/>
        </w:rPr>
        <w:t xml:space="preserve">当時は命を守るのが一番で、性機能などは後回しにされていた。今や、患者さんの</w:t>
      </w:r>
      <w:r w:rsidDel="00000000" w:rsidR="00000000" w:rsidRPr="00000000">
        <w:rPr>
          <w:rFonts w:ascii="MS PGothic" w:cs="MS PGothic" w:eastAsia="MS PGothic" w:hAnsi="MS PGothic"/>
          <w:b w:val="0"/>
          <w:color w:val="000000"/>
          <w:sz w:val="27"/>
          <w:szCs w:val="27"/>
          <w:rtl w:val="0"/>
        </w:rPr>
        <w:t xml:space="preserve">QOL</w:t>
      </w:r>
      <w:r w:rsidDel="00000000" w:rsidR="00000000" w:rsidRPr="00000000">
        <w:rPr>
          <w:rFonts w:ascii="Malgun Gothic" w:cs="Malgun Gothic" w:eastAsia="Malgun Gothic" w:hAnsi="Malgun Gothic"/>
          <w:b w:val="0"/>
          <w:color w:val="000000"/>
          <w:sz w:val="27"/>
          <w:szCs w:val="27"/>
          <w:rtl w:val="0"/>
        </w:rPr>
        <w:t xml:space="preserve">（生活の質）を保ちながら治療をすることは</w:t>
      </w:r>
      <w:r w:rsidDel="00000000" w:rsidR="00000000" w:rsidRPr="00000000">
        <w:rPr>
          <w:rFonts w:ascii="Microsoft JhengHei" w:cs="Microsoft JhengHei" w:eastAsia="Microsoft JhengHei" w:hAnsi="Microsoft JhengHei"/>
          <w:b w:val="0"/>
          <w:color w:val="000000"/>
          <w:sz w:val="27"/>
          <w:szCs w:val="27"/>
          <w:rtl w:val="0"/>
        </w:rPr>
        <w:t xml:space="preserve">当たり前であり、性機能も（人によっては）生活の質を大きく左右するのである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jc w:val="both"/>
      </w:pPr>
      <w:r w:rsidDel="00000000" w:rsidR="00000000" w:rsidRPr="00000000">
        <w:rPr>
          <w:rFonts w:ascii="Malgun Gothic" w:cs="Malgun Gothic" w:eastAsia="Malgun Gothic" w:hAnsi="Malgun Gothic"/>
          <w:b w:val="0"/>
          <w:color w:val="000000"/>
          <w:sz w:val="27"/>
          <w:szCs w:val="27"/>
          <w:rtl w:val="0"/>
        </w:rPr>
        <w:t xml:space="preserve">　日の目を見なかった心</w:t>
      </w:r>
      <w:r w:rsidDel="00000000" w:rsidR="00000000" w:rsidRPr="00000000">
        <w:rPr>
          <w:rFonts w:ascii="Microsoft JhengHei" w:cs="Microsoft JhengHei" w:eastAsia="Microsoft JhengHei" w:hAnsi="Microsoft JhengHei"/>
          <w:b w:val="0"/>
          <w:color w:val="000000"/>
          <w:sz w:val="27"/>
          <w:szCs w:val="27"/>
          <w:rtl w:val="0"/>
        </w:rPr>
        <w:t xml:space="preserve">臓病と性機能の話題は、バイアグラが発売され一変した。発売当初はバイアグラを服用した人が心臓発作を起こしたことが問題になり、その薬のユニークさと合わせて大いに話題になった。当時、心臓病と勃起不全に詳しい医者はほとんどいなかったので、一躍私は時の人になった。実際調べてみると、狭心症の発作止めに使うニトログリセリン（硝酸剤）をバイアグラと合わせて服用すると過度に血圧が低下する恐れがあった。そのため、両者は今でも併用禁忌であるが、それを除けばバイアグラは極めて安全性の高い薬であ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pStyle w:val="Heading3"/>
        <w:spacing w:after="450" w:before="0" w:lineRule="auto"/>
        <w:ind w:right="1050"/>
        <w:contextualSpacing w:val="0"/>
        <w:jc w:val="both"/>
      </w:pPr>
      <w:r w:rsidDel="00000000" w:rsidR="00000000" w:rsidRPr="00000000">
        <w:rPr>
          <w:rFonts w:ascii="MS PGothic" w:cs="MS PGothic" w:eastAsia="MS PGothic" w:hAnsi="MS PGothic"/>
          <w:color w:val="000000"/>
          <w:sz w:val="30"/>
          <w:szCs w:val="30"/>
          <w:rtl w:val="0"/>
        </w:rPr>
        <w:t xml:space="preserve">ED→</w:t>
      </w:r>
      <w:r w:rsidDel="00000000" w:rsidR="00000000" w:rsidRPr="00000000">
        <w:rPr>
          <w:rFonts w:ascii="SimSun" w:cs="SimSun" w:eastAsia="SimSun" w:hAnsi="SimSun"/>
          <w:color w:val="000000"/>
          <w:sz w:val="30"/>
          <w:szCs w:val="30"/>
          <w:rtl w:val="0"/>
        </w:rPr>
        <w:t xml:space="preserve">心臓</w:t>
      </w:r>
      <w:r w:rsidDel="00000000" w:rsidR="00000000" w:rsidRPr="00000000">
        <w:rPr>
          <w:rFonts w:ascii="MS PGothic" w:cs="MS PGothic" w:eastAsia="MS PGothic" w:hAnsi="MS PGothic"/>
          <w:color w:val="000000"/>
          <w:sz w:val="30"/>
          <w:szCs w:val="30"/>
          <w:rtl w:val="0"/>
        </w:rPr>
        <w:t xml:space="preserve">→</w:t>
      </w:r>
      <w:r w:rsidDel="00000000" w:rsidR="00000000" w:rsidRPr="00000000">
        <w:rPr>
          <w:rFonts w:ascii="SimSun" w:cs="SimSun" w:eastAsia="SimSun" w:hAnsi="SimSun"/>
          <w:color w:val="000000"/>
          <w:sz w:val="30"/>
          <w:szCs w:val="30"/>
          <w:rtl w:val="0"/>
        </w:rPr>
        <w:t xml:space="preserve">脳の順に病気が進展</w:t>
      </w:r>
      <w:r w:rsidDel="00000000" w:rsidR="00000000" w:rsidRPr="00000000">
        <w:rPr>
          <w:rtl w:val="0"/>
        </w:rPr>
      </w:r>
    </w:p>
    <w:p w:rsidR="00000000" w:rsidDel="00000000" w:rsidP="00000000" w:rsidRDefault="00000000" w:rsidRPr="00000000">
      <w:pPr>
        <w:spacing w:after="450" w:before="0" w:line="240" w:lineRule="auto"/>
        <w:ind w:right="1050"/>
        <w:contextualSpacing w:val="0"/>
        <w:jc w:val="both"/>
      </w:pPr>
      <w:r w:rsidDel="00000000" w:rsidR="00000000" w:rsidRPr="00000000">
        <w:rPr>
          <w:rFonts w:ascii="Malgun Gothic" w:cs="Malgun Gothic" w:eastAsia="Malgun Gothic" w:hAnsi="Malgun Gothic"/>
          <w:b w:val="0"/>
          <w:color w:val="000000"/>
          <w:sz w:val="27"/>
          <w:szCs w:val="27"/>
          <w:rtl w:val="0"/>
        </w:rPr>
        <w:t xml:space="preserve">　さて、なぜ勃起不全が心</w:t>
      </w:r>
      <w:r w:rsidDel="00000000" w:rsidR="00000000" w:rsidRPr="00000000">
        <w:rPr>
          <w:rFonts w:ascii="Microsoft JhengHei" w:cs="Microsoft JhengHei" w:eastAsia="Microsoft JhengHei" w:hAnsi="Microsoft JhengHei"/>
          <w:b w:val="0"/>
          <w:color w:val="000000"/>
          <w:sz w:val="27"/>
          <w:szCs w:val="27"/>
          <w:rtl w:val="0"/>
        </w:rPr>
        <w:t xml:space="preserve">臓病の前兆になるのであろうか。ペニスへ血液を送る陰茎動脈の直径は</w:t>
      </w:r>
      <w:r w:rsidDel="00000000" w:rsidR="00000000" w:rsidRPr="00000000">
        <w:rPr>
          <w:rFonts w:ascii="MS PGothic" w:cs="MS PGothic" w:eastAsia="MS PGothic" w:hAnsi="MS PGothic"/>
          <w:b w:val="0"/>
          <w:color w:val="000000"/>
          <w:sz w:val="27"/>
          <w:szCs w:val="27"/>
          <w:rtl w:val="0"/>
        </w:rPr>
        <w:t xml:space="preserve">1</w:t>
      </w:r>
      <w:r w:rsidDel="00000000" w:rsidR="00000000" w:rsidRPr="00000000">
        <w:rPr>
          <w:rFonts w:ascii="Microsoft JhengHei" w:cs="Microsoft JhengHei" w:eastAsia="Microsoft JhengHei" w:hAnsi="Microsoft JhengHei"/>
          <w:b w:val="0"/>
          <w:color w:val="000000"/>
          <w:sz w:val="27"/>
          <w:szCs w:val="27"/>
          <w:rtl w:val="0"/>
        </w:rPr>
        <w:t xml:space="preserve">〜</w:t>
      </w:r>
      <w:r w:rsidDel="00000000" w:rsidR="00000000" w:rsidRPr="00000000">
        <w:rPr>
          <w:rFonts w:ascii="MS PGothic" w:cs="MS PGothic" w:eastAsia="MS PGothic" w:hAnsi="MS PGothic"/>
          <w:b w:val="0"/>
          <w:color w:val="000000"/>
          <w:sz w:val="27"/>
          <w:szCs w:val="27"/>
          <w:rtl w:val="0"/>
        </w:rPr>
        <w:t xml:space="preserve">2mm</w:t>
      </w:r>
      <w:r w:rsidDel="00000000" w:rsidR="00000000" w:rsidRPr="00000000">
        <w:rPr>
          <w:rFonts w:ascii="Malgun Gothic" w:cs="Malgun Gothic" w:eastAsia="Malgun Gothic" w:hAnsi="Malgun Gothic"/>
          <w:b w:val="0"/>
          <w:color w:val="000000"/>
          <w:sz w:val="27"/>
          <w:szCs w:val="27"/>
          <w:rtl w:val="0"/>
        </w:rPr>
        <w:t xml:space="preserve">、心</w:t>
      </w:r>
      <w:r w:rsidDel="00000000" w:rsidR="00000000" w:rsidRPr="00000000">
        <w:rPr>
          <w:rFonts w:ascii="Microsoft JhengHei" w:cs="Microsoft JhengHei" w:eastAsia="Microsoft JhengHei" w:hAnsi="Microsoft JhengHei"/>
          <w:b w:val="0"/>
          <w:color w:val="000000"/>
          <w:sz w:val="27"/>
          <w:szCs w:val="27"/>
          <w:rtl w:val="0"/>
        </w:rPr>
        <w:t xml:space="preserve">臓へ血液を送る冠動脈は</w:t>
      </w:r>
      <w:r w:rsidDel="00000000" w:rsidR="00000000" w:rsidRPr="00000000">
        <w:rPr>
          <w:rFonts w:ascii="MS PGothic" w:cs="MS PGothic" w:eastAsia="MS PGothic" w:hAnsi="MS PGothic"/>
          <w:b w:val="0"/>
          <w:color w:val="000000"/>
          <w:sz w:val="27"/>
          <w:szCs w:val="27"/>
          <w:rtl w:val="0"/>
        </w:rPr>
        <w:t xml:space="preserve">3</w:t>
      </w:r>
      <w:r w:rsidDel="00000000" w:rsidR="00000000" w:rsidRPr="00000000">
        <w:rPr>
          <w:rFonts w:ascii="Microsoft JhengHei" w:cs="Microsoft JhengHei" w:eastAsia="Microsoft JhengHei" w:hAnsi="Microsoft JhengHei"/>
          <w:b w:val="0"/>
          <w:color w:val="000000"/>
          <w:sz w:val="27"/>
          <w:szCs w:val="27"/>
          <w:rtl w:val="0"/>
        </w:rPr>
        <w:t xml:space="preserve">〜</w:t>
      </w:r>
      <w:r w:rsidDel="00000000" w:rsidR="00000000" w:rsidRPr="00000000">
        <w:rPr>
          <w:rFonts w:ascii="MS PGothic" w:cs="MS PGothic" w:eastAsia="MS PGothic" w:hAnsi="MS PGothic"/>
          <w:b w:val="0"/>
          <w:color w:val="000000"/>
          <w:sz w:val="27"/>
          <w:szCs w:val="27"/>
          <w:rtl w:val="0"/>
        </w:rPr>
        <w:t xml:space="preserve">4mm</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Fonts w:ascii="Microsoft JhengHei" w:cs="Microsoft JhengHei" w:eastAsia="Microsoft JhengHei" w:hAnsi="Microsoft JhengHei"/>
          <w:b w:val="0"/>
          <w:color w:val="000000"/>
          <w:sz w:val="27"/>
          <w:szCs w:val="27"/>
          <w:rtl w:val="0"/>
        </w:rPr>
        <w:t xml:space="preserve">脳へ血液を送る内頸（けい）動脈は</w:t>
      </w:r>
      <w:r w:rsidDel="00000000" w:rsidR="00000000" w:rsidRPr="00000000">
        <w:rPr>
          <w:rFonts w:ascii="MS PGothic" w:cs="MS PGothic" w:eastAsia="MS PGothic" w:hAnsi="MS PGothic"/>
          <w:b w:val="0"/>
          <w:color w:val="000000"/>
          <w:sz w:val="27"/>
          <w:szCs w:val="27"/>
          <w:rtl w:val="0"/>
        </w:rPr>
        <w:t xml:space="preserve">5</w:t>
      </w:r>
      <w:r w:rsidDel="00000000" w:rsidR="00000000" w:rsidRPr="00000000">
        <w:rPr>
          <w:rFonts w:ascii="Microsoft JhengHei" w:cs="Microsoft JhengHei" w:eastAsia="Microsoft JhengHei" w:hAnsi="Microsoft JhengHei"/>
          <w:b w:val="0"/>
          <w:color w:val="000000"/>
          <w:sz w:val="27"/>
          <w:szCs w:val="27"/>
          <w:rtl w:val="0"/>
        </w:rPr>
        <w:t xml:space="preserve">〜</w:t>
      </w:r>
      <w:r w:rsidDel="00000000" w:rsidR="00000000" w:rsidRPr="00000000">
        <w:rPr>
          <w:rFonts w:ascii="MS PGothic" w:cs="MS PGothic" w:eastAsia="MS PGothic" w:hAnsi="MS PGothic"/>
          <w:b w:val="0"/>
          <w:color w:val="000000"/>
          <w:sz w:val="27"/>
          <w:szCs w:val="27"/>
          <w:rtl w:val="0"/>
        </w:rPr>
        <w:t xml:space="preserve">6mm</w:t>
      </w:r>
      <w:r w:rsidDel="00000000" w:rsidR="00000000" w:rsidRPr="00000000">
        <w:rPr>
          <w:rFonts w:ascii="Caveat" w:cs="Caveat" w:eastAsia="Caveat" w:hAnsi="Caveat"/>
          <w:b w:val="0"/>
          <w:color w:val="000000"/>
          <w:sz w:val="27"/>
          <w:szCs w:val="27"/>
          <w:rtl w:val="0"/>
        </w:rPr>
        <w:t xml:space="preserve">……</w:t>
      </w:r>
      <w:r w:rsidDel="00000000" w:rsidR="00000000" w:rsidRPr="00000000">
        <w:rPr>
          <w:rFonts w:ascii="Malgun Gothic" w:cs="Malgun Gothic" w:eastAsia="Malgun Gothic" w:hAnsi="Malgun Gothic"/>
          <w:b w:val="0"/>
          <w:color w:val="000000"/>
          <w:sz w:val="27"/>
          <w:szCs w:val="27"/>
          <w:rtl w:val="0"/>
        </w:rPr>
        <w:t xml:space="preserve">と、</w:t>
      </w:r>
      <w:r w:rsidDel="00000000" w:rsidR="00000000" w:rsidRPr="00000000">
        <w:rPr>
          <w:rFonts w:ascii="Microsoft JhengHei" w:cs="Microsoft JhengHei" w:eastAsia="Microsoft JhengHei" w:hAnsi="Microsoft JhengHei"/>
          <w:b w:val="0"/>
          <w:color w:val="000000"/>
          <w:sz w:val="27"/>
          <w:szCs w:val="27"/>
          <w:rtl w:val="0"/>
        </w:rPr>
        <w:t xml:space="preserve">臓器によって太さが違う。動脈硬化の影響が大きいのは細い血管である。つまり、勃起不全</w:t>
      </w:r>
      <w:r w:rsidDel="00000000" w:rsidR="00000000" w:rsidRPr="00000000">
        <w:rPr>
          <w:rFonts w:ascii="Nova Mono" w:cs="Nova Mono" w:eastAsia="Nova Mono" w:hAnsi="Nova Mono"/>
          <w:b w:val="0"/>
          <w:color w:val="000000"/>
          <w:sz w:val="27"/>
          <w:szCs w:val="27"/>
          <w:rtl w:val="0"/>
        </w:rPr>
        <w:t xml:space="preserve">→</w:t>
      </w:r>
      <w:r w:rsidDel="00000000" w:rsidR="00000000" w:rsidRPr="00000000">
        <w:rPr>
          <w:rFonts w:ascii="Malgun Gothic" w:cs="Malgun Gothic" w:eastAsia="Malgun Gothic" w:hAnsi="Malgun Gothic"/>
          <w:b w:val="0"/>
          <w:color w:val="000000"/>
          <w:sz w:val="27"/>
          <w:szCs w:val="27"/>
          <w:rtl w:val="0"/>
        </w:rPr>
        <w:t xml:space="preserve">心筋梗塞</w:t>
      </w:r>
      <w:r w:rsidDel="00000000" w:rsidR="00000000" w:rsidRPr="00000000">
        <w:rPr>
          <w:rFonts w:ascii="Nova Mono" w:cs="Nova Mono" w:eastAsia="Nova Mono" w:hAnsi="Nova Mono"/>
          <w:b w:val="0"/>
          <w:color w:val="000000"/>
          <w:sz w:val="27"/>
          <w:szCs w:val="27"/>
          <w:rtl w:val="0"/>
        </w:rPr>
        <w:t xml:space="preserve">→</w:t>
      </w:r>
      <w:r w:rsidDel="00000000" w:rsidR="00000000" w:rsidRPr="00000000">
        <w:rPr>
          <w:rFonts w:ascii="Microsoft JhengHei" w:cs="Microsoft JhengHei" w:eastAsia="Microsoft JhengHei" w:hAnsi="Microsoft JhengHei"/>
          <w:b w:val="0"/>
          <w:color w:val="000000"/>
          <w:sz w:val="27"/>
          <w:szCs w:val="27"/>
          <w:rtl w:val="0"/>
        </w:rPr>
        <w:t xml:space="preserve">脳卒中の順に病気が進展する可能性が高い。「勃起不全は心臓病の前兆」と言われるゆえんだ</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jc w:val="both"/>
      </w:pPr>
      <w:r w:rsidDel="00000000" w:rsidR="00000000" w:rsidRPr="00000000">
        <w:rPr>
          <w:rFonts w:ascii="Malgun Gothic" w:cs="Malgun Gothic" w:eastAsia="Malgun Gothic" w:hAnsi="Malgun Gothic"/>
          <w:b w:val="0"/>
          <w:color w:val="000000"/>
          <w:sz w:val="27"/>
          <w:szCs w:val="27"/>
          <w:rtl w:val="0"/>
        </w:rPr>
        <w:t xml:space="preserve">　最近では、イタリア</w:t>
      </w:r>
      <w:r w:rsidDel="00000000" w:rsidR="00000000" w:rsidRPr="00000000">
        <w:rPr>
          <w:rFonts w:ascii="Microsoft JhengHei" w:cs="Microsoft JhengHei" w:eastAsia="Microsoft JhengHei" w:hAnsi="Microsoft JhengHei"/>
          <w:b w:val="0"/>
          <w:color w:val="000000"/>
          <w:sz w:val="27"/>
          <w:szCs w:val="27"/>
          <w:rtl w:val="0"/>
        </w:rPr>
        <w:t xml:space="preserve">・フィレンツェ大学の</w:t>
      </w:r>
      <w:r w:rsidDel="00000000" w:rsidR="00000000" w:rsidRPr="00000000">
        <w:rPr>
          <w:rFonts w:ascii="MS PGothic" w:cs="MS PGothic" w:eastAsia="MS PGothic" w:hAnsi="MS PGothic"/>
          <w:b w:val="0"/>
          <w:color w:val="000000"/>
          <w:sz w:val="27"/>
          <w:szCs w:val="27"/>
          <w:rtl w:val="0"/>
        </w:rPr>
        <w:t xml:space="preserve">Giulia Rastrelli</w:t>
      </w:r>
      <w:r w:rsidDel="00000000" w:rsidR="00000000" w:rsidRPr="00000000">
        <w:rPr>
          <w:rFonts w:ascii="Malgun Gothic" w:cs="Malgun Gothic" w:eastAsia="Malgun Gothic" w:hAnsi="Malgun Gothic"/>
          <w:b w:val="0"/>
          <w:color w:val="000000"/>
          <w:sz w:val="27"/>
          <w:szCs w:val="27"/>
          <w:rtl w:val="0"/>
        </w:rPr>
        <w:t xml:space="preserve">氏らが「血管年</w:t>
      </w:r>
      <w:r w:rsidDel="00000000" w:rsidR="00000000" w:rsidRPr="00000000">
        <w:rPr>
          <w:rFonts w:ascii="Microsoft JhengHei" w:cs="Microsoft JhengHei" w:eastAsia="Microsoft JhengHei" w:hAnsi="Microsoft JhengHei"/>
          <w:b w:val="0"/>
          <w:color w:val="000000"/>
          <w:sz w:val="27"/>
          <w:szCs w:val="27"/>
          <w:rtl w:val="0"/>
        </w:rPr>
        <w:t xml:space="preserve">齢と実年齢の差と、心血管の病気との関</w:t>
      </w:r>
      <w:r w:rsidDel="00000000" w:rsidR="00000000" w:rsidRPr="00000000">
        <w:rPr>
          <w:rFonts w:ascii="Malgun Gothic" w:cs="Malgun Gothic" w:eastAsia="Malgun Gothic" w:hAnsi="Malgun Gothic"/>
          <w:b w:val="0"/>
          <w:color w:val="000000"/>
          <w:sz w:val="27"/>
          <w:szCs w:val="27"/>
          <w:rtl w:val="0"/>
        </w:rPr>
        <w:t xml:space="preserve">連」について報告している（</w:t>
      </w:r>
      <w:r w:rsidDel="00000000" w:rsidR="00000000" w:rsidRPr="00000000">
        <w:rPr>
          <w:rFonts w:ascii="MS PGothic" w:cs="MS PGothic" w:eastAsia="MS PGothic" w:hAnsi="MS PGothic"/>
          <w:b w:val="0"/>
          <w:color w:val="000000"/>
          <w:sz w:val="27"/>
          <w:szCs w:val="27"/>
          <w:rtl w:val="0"/>
        </w:rPr>
        <w:t xml:space="preserve">The journal of sexual medicine</w:t>
      </w:r>
      <w:r w:rsidDel="00000000" w:rsidR="00000000" w:rsidRPr="00000000">
        <w:rPr>
          <w:rFonts w:ascii="Malgun Gothic" w:cs="Malgun Gothic" w:eastAsia="Malgun Gothic" w:hAnsi="Malgun Gothic"/>
          <w:b w:val="0"/>
          <w:color w:val="000000"/>
          <w:sz w:val="27"/>
          <w:szCs w:val="27"/>
          <w:rtl w:val="0"/>
        </w:rPr>
        <w:t xml:space="preserve">誌</w:t>
      </w:r>
      <w:r w:rsidDel="00000000" w:rsidR="00000000" w:rsidRPr="00000000">
        <w:rPr>
          <w:rFonts w:ascii="MS PGothic" w:cs="MS PGothic" w:eastAsia="MS PGothic" w:hAnsi="MS PGothic"/>
          <w:b w:val="0"/>
          <w:color w:val="000000"/>
          <w:sz w:val="27"/>
          <w:szCs w:val="27"/>
          <w:rtl w:val="0"/>
        </w:rPr>
        <w:t xml:space="preserve">2016</w:t>
      </w:r>
      <w:r w:rsidDel="00000000" w:rsidR="00000000" w:rsidRPr="00000000">
        <w:rPr>
          <w:rFonts w:ascii="Malgun Gothic" w:cs="Malgun Gothic" w:eastAsia="Malgun Gothic" w:hAnsi="Malgun Gothic"/>
          <w:b w:val="0"/>
          <w:color w:val="000000"/>
          <w:sz w:val="27"/>
          <w:szCs w:val="27"/>
          <w:rtl w:val="0"/>
        </w:rPr>
        <w:t xml:space="preserve">年</w:t>
      </w:r>
      <w:r w:rsidDel="00000000" w:rsidR="00000000" w:rsidRPr="00000000">
        <w:rPr>
          <w:rFonts w:ascii="MS PGothic" w:cs="MS PGothic" w:eastAsia="MS PGothic" w:hAnsi="MS PGothic"/>
          <w:b w:val="0"/>
          <w:color w:val="000000"/>
          <w:sz w:val="27"/>
          <w:szCs w:val="27"/>
          <w:rtl w:val="0"/>
        </w:rPr>
        <w:t xml:space="preserve">2</w:t>
      </w:r>
      <w:r w:rsidDel="00000000" w:rsidR="00000000" w:rsidRPr="00000000">
        <w:rPr>
          <w:rFonts w:ascii="Malgun Gothic" w:cs="Malgun Gothic" w:eastAsia="Malgun Gothic" w:hAnsi="Malgun Gothic"/>
          <w:b w:val="0"/>
          <w:color w:val="000000"/>
          <w:sz w:val="27"/>
          <w:szCs w:val="27"/>
          <w:rtl w:val="0"/>
        </w:rPr>
        <w:t xml:space="preserve">月</w:t>
      </w:r>
      <w:r w:rsidDel="00000000" w:rsidR="00000000" w:rsidRPr="00000000">
        <w:rPr>
          <w:rFonts w:ascii="Microsoft JhengHei" w:cs="Microsoft JhengHei" w:eastAsia="Microsoft JhengHei" w:hAnsi="Microsoft JhengHei"/>
          <w:b w:val="0"/>
          <w:color w:val="000000"/>
          <w:sz w:val="27"/>
          <w:szCs w:val="27"/>
          <w:rtl w:val="0"/>
        </w:rPr>
        <w:t xml:space="preserve">号）。勃起不全そのものがハイリスクだが、その中でもリスクが少ない患者さん（若年齢、メタボリックシンドロームなし、心血管疾患の家族歴なし）を選別して検討したところ、「血管年齢と実年齢の差」が病気の予測因子となることが分かったようだ。血管年齢は超音波などの検査によってもある程度推測されるが、今回は生活習慣やストレスなどから評価したという。つまり、高度な機械による検査をせずとも、心臓病の危険度がある程度分かるとい</w:t>
      </w:r>
      <w:r w:rsidDel="00000000" w:rsidR="00000000" w:rsidRPr="00000000">
        <w:rPr>
          <w:rFonts w:ascii="Malgun Gothic" w:cs="Malgun Gothic" w:eastAsia="Malgun Gothic" w:hAnsi="Malgun Gothic"/>
          <w:b w:val="0"/>
          <w:color w:val="000000"/>
          <w:sz w:val="27"/>
          <w:szCs w:val="27"/>
          <w:rtl w:val="0"/>
        </w:rPr>
        <w:t xml:space="preserve">うのである。</w:t>
      </w:r>
      <w:r w:rsidDel="00000000" w:rsidR="00000000" w:rsidRPr="00000000">
        <w:rPr>
          <w:rtl w:val="0"/>
        </w:rPr>
      </w:r>
    </w:p>
    <w:p w:rsidR="00000000" w:rsidDel="00000000" w:rsidP="00000000" w:rsidRDefault="00000000" w:rsidRPr="00000000">
      <w:pPr>
        <w:spacing w:after="450" w:before="0" w:line="240" w:lineRule="auto"/>
        <w:ind w:right="1050"/>
        <w:contextualSpacing w:val="0"/>
        <w:jc w:val="both"/>
      </w:pPr>
      <w:r w:rsidDel="00000000" w:rsidR="00000000" w:rsidRPr="00000000">
        <w:rPr>
          <w:rFonts w:ascii="Malgun Gothic" w:cs="Malgun Gothic" w:eastAsia="Malgun Gothic" w:hAnsi="Malgun Gothic"/>
          <w:b w:val="0"/>
          <w:color w:val="000000"/>
          <w:sz w:val="27"/>
          <w:szCs w:val="27"/>
          <w:rtl w:val="0"/>
        </w:rPr>
        <w:t xml:space="preserve">　若い人の勃起不全は精神的な問題が大きいようだが、中高年の勃起不全には動脈硬化が</w:t>
      </w:r>
      <w:r w:rsidDel="00000000" w:rsidR="00000000" w:rsidRPr="00000000">
        <w:rPr>
          <w:rFonts w:ascii="Microsoft JhengHei" w:cs="Microsoft JhengHei" w:eastAsia="Microsoft JhengHei" w:hAnsi="Microsoft JhengHei"/>
          <w:b w:val="0"/>
          <w:color w:val="000000"/>
          <w:sz w:val="27"/>
          <w:szCs w:val="27"/>
          <w:rtl w:val="0"/>
        </w:rPr>
        <w:t xml:space="preserve">強く関連している。軽く考えずに、おかしいなと思ったら一度検査を受けたほうが良いだろう</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S PGothic"/>
  <w:font w:name="Microsoft JhengHei"/>
  <w:font w:name="Caveat">
    <w:embedRegular w:fontKey="{00000000-0000-0000-0000-000000000000}" r:id="rId1" w:subsetted="0"/>
    <w:embedBold w:fontKey="{00000000-0000-0000-0000-000000000000}" r:id="rId2" w:subsetted="0"/>
  </w:font>
  <w:font w:name="Nova Mono">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NovaMono-regular.ttf"/></Relationships>
</file>