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0a0a03"/>
          <w:sz w:val="36"/>
          <w:szCs w:val="36"/>
          <w:rtl w:val="0"/>
        </w:rPr>
        <w:t xml:space="preserve">皿傾けルー放流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a0a03"/>
          <w:sz w:val="36"/>
          <w:szCs w:val="36"/>
          <w:rtl w:val="0"/>
        </w:rPr>
        <w:t xml:space="preserve">…</w:t>
      </w:r>
      <w:r w:rsidDel="00000000" w:rsidR="00000000" w:rsidRPr="00000000">
        <w:rPr>
          <w:rFonts w:ascii="SimSun" w:cs="SimSun" w:eastAsia="SimSun" w:hAnsi="SimSun"/>
          <w:b w:val="1"/>
          <w:color w:val="0a0a03"/>
          <w:sz w:val="36"/>
          <w:szCs w:val="36"/>
          <w:rtl w:val="0"/>
        </w:rPr>
        <w:t xml:space="preserve">　ご当地ダムカレー続々、地域おこしに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0a0a03"/>
          <w:sz w:val="32"/>
          <w:szCs w:val="32"/>
          <w:rtl w:val="0"/>
        </w:rPr>
        <w:t xml:space="preserve">　水をせき止める堤体にご飯を見立て、カレ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a0a03"/>
          <w:sz w:val="32"/>
          <w:szCs w:val="32"/>
          <w:rtl w:val="0"/>
        </w:rPr>
        <w:t xml:space="preserve">ールーを湖に模した「ダムカレー」。ダム近くのレストランのご当地メニューとして、人気を集めている。ダム見学のマニアが火付け役で、地元も地域起こし効果に注目する</w:t>
      </w:r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a0a03"/>
          <w:sz w:val="32"/>
          <w:szCs w:val="32"/>
          <w:rtl w:val="0"/>
        </w:rPr>
        <w:t xml:space="preserve">■</w:t>
      </w:r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遊び感覚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　</w:t>
      </w:r>
      <w:hyperlink r:id="rId5">
        <w:r w:rsidDel="00000000" w:rsidR="00000000" w:rsidRPr="00000000">
          <w:rPr>
            <w:rFonts w:ascii="SimSun" w:cs="SimSun" w:eastAsia="SimSun" w:hAnsi="SimSun"/>
            <w:b w:val="0"/>
            <w:color w:val="1e1e17"/>
            <w:sz w:val="32"/>
            <w:szCs w:val="32"/>
            <w:u w:val="single"/>
            <w:rtl w:val="0"/>
          </w:rPr>
          <w:t xml:space="preserve">岐阜県</w:t>
        </w:r>
      </w:hyperlink>
      <w:hyperlink r:id="rId6">
        <w:r w:rsidDel="00000000" w:rsidR="00000000" w:rsidRPr="00000000">
          <w:rPr>
            <w:rFonts w:ascii="SimSun" w:cs="SimSun" w:eastAsia="SimSun" w:hAnsi="SimSun"/>
            <w:b w:val="0"/>
            <w:color w:val="1e1e17"/>
            <w:sz w:val="32"/>
            <w:szCs w:val="32"/>
            <w:u w:val="single"/>
            <w:rtl w:val="0"/>
          </w:rPr>
          <w:t xml:space="preserve">揖斐川町</w:t>
        </w:r>
      </w:hyperlink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の</w:t>
      </w:r>
      <w:hyperlink r:id="rId7">
        <w:r w:rsidDel="00000000" w:rsidR="00000000" w:rsidRPr="00000000">
          <w:rPr>
            <w:rFonts w:ascii="SimSun" w:cs="SimSun" w:eastAsia="SimSun" w:hAnsi="SimSun"/>
            <w:b w:val="0"/>
            <w:color w:val="1e1e17"/>
            <w:sz w:val="32"/>
            <w:szCs w:val="32"/>
            <w:u w:val="single"/>
            <w:rtl w:val="0"/>
          </w:rPr>
          <w:t xml:space="preserve">徳山ダム</w:t>
        </w:r>
      </w:hyperlink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湖畔にある徳山会館。昨年１０月に「</w:t>
      </w:r>
      <w:hyperlink r:id="rId8">
        <w:r w:rsidDel="00000000" w:rsidR="00000000" w:rsidRPr="00000000">
          <w:rPr>
            <w:rFonts w:ascii="SimSun" w:cs="SimSun" w:eastAsia="SimSun" w:hAnsi="SimSun"/>
            <w:b w:val="0"/>
            <w:color w:val="1e1e17"/>
            <w:sz w:val="32"/>
            <w:szCs w:val="32"/>
            <w:u w:val="single"/>
            <w:rtl w:val="0"/>
          </w:rPr>
          <w:t xml:space="preserve">徳山ダム</w:t>
        </w:r>
      </w:hyperlink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カレー」を売り出した。カレー皿の下にプラスチック製の台をはさみ、皿を傾けるのがミソ。「放流」と唱えながらカレーを注ぐと、ご飯につけた溝を通って流れ出す。放流シーンを再現する遊び感覚が受け、ゴールデンウィーク中は１日４０食注文があり、一番人気のメニューになった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　会館は、水没した故郷を見に来る旧村民向けの町施設として造られた。ダム建設前には、村から</w:t>
      </w:r>
      <w:hyperlink r:id="rId9">
        <w:r w:rsidDel="00000000" w:rsidR="00000000" w:rsidRPr="00000000">
          <w:rPr>
            <w:rFonts w:ascii="SimSun" w:cs="SimSun" w:eastAsia="SimSun" w:hAnsi="SimSun"/>
            <w:b w:val="0"/>
            <w:color w:val="1e1e17"/>
            <w:sz w:val="32"/>
            <w:szCs w:val="32"/>
            <w:u w:val="single"/>
            <w:rtl w:val="0"/>
          </w:rPr>
          <w:t xml:space="preserve">岐阜市</w:t>
        </w:r>
      </w:hyperlink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の中心部までは車で４時間近くかかったが、ダムに伴う道路整備で今は２時間弱で着く。ツーリングや「ダムマニア」ら一般の見学者が増えたことを受け、ダムを管理する</w:t>
      </w:r>
      <w:hyperlink r:id="rId10">
        <w:r w:rsidDel="00000000" w:rsidR="00000000" w:rsidRPr="00000000">
          <w:rPr>
            <w:rFonts w:ascii="SimSun" w:cs="SimSun" w:eastAsia="SimSun" w:hAnsi="SimSun"/>
            <w:b w:val="0"/>
            <w:color w:val="1e1e17"/>
            <w:sz w:val="32"/>
            <w:szCs w:val="32"/>
            <w:u w:val="single"/>
            <w:rtl w:val="0"/>
          </w:rPr>
          <w:t xml:space="preserve">水資源機構</w:t>
        </w:r>
      </w:hyperlink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の提案で、新メニューを考えた。「カレー目当てのお客さんもいます」。館長で、旧村民の中村治彦さん（５５）は歓迎する。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　</w:t>
      </w:r>
      <w:hyperlink r:id="rId11">
        <w:r w:rsidDel="00000000" w:rsidR="00000000" w:rsidRPr="00000000">
          <w:rPr>
            <w:rFonts w:ascii="SimSun" w:cs="SimSun" w:eastAsia="SimSun" w:hAnsi="SimSun"/>
            <w:b w:val="0"/>
            <w:color w:val="1e1e17"/>
            <w:sz w:val="32"/>
            <w:szCs w:val="32"/>
            <w:u w:val="single"/>
            <w:rtl w:val="0"/>
          </w:rPr>
          <w:t xml:space="preserve">徳山ダム</w:t>
        </w:r>
      </w:hyperlink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と同じ揖斐川の下流にある横山ダム（同町）にも、両ダムの連携運用からヒントを得た「よことくダムカレー」がある。</w:t>
      </w:r>
      <w:hyperlink r:id="rId12">
        <w:r w:rsidDel="00000000" w:rsidR="00000000" w:rsidRPr="00000000">
          <w:rPr>
            <w:rFonts w:ascii="SimSun" w:cs="SimSun" w:eastAsia="SimSun" w:hAnsi="SimSun"/>
            <w:b w:val="0"/>
            <w:color w:val="1e1e17"/>
            <w:sz w:val="32"/>
            <w:szCs w:val="32"/>
            <w:u w:val="single"/>
            <w:rtl w:val="0"/>
          </w:rPr>
          <w:t xml:space="preserve">道の駅</w:t>
        </w:r>
      </w:hyperlink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「星のふる里ふじはし」のレストランのメニュー。</w:t>
      </w:r>
      <w:hyperlink r:id="rId13">
        <w:r w:rsidDel="00000000" w:rsidR="00000000" w:rsidRPr="00000000">
          <w:rPr>
            <w:rFonts w:ascii="SimSun" w:cs="SimSun" w:eastAsia="SimSun" w:hAnsi="SimSun"/>
            <w:b w:val="0"/>
            <w:color w:val="1e1e17"/>
            <w:sz w:val="32"/>
            <w:szCs w:val="32"/>
            <w:u w:val="single"/>
            <w:rtl w:val="0"/>
          </w:rPr>
          <w:t xml:space="preserve">国土交通省</w:t>
        </w:r>
      </w:hyperlink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職員が自宅で盛りつけを考えたのが発端だという。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algun Gothic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asahi.com/topics/word/%E5%BE%B3%E5%B1%B1%E3%83%80%E3%83%A0.html" TargetMode="External"/><Relationship Id="rId10" Type="http://schemas.openxmlformats.org/officeDocument/2006/relationships/hyperlink" Target="http://www.asahi.com/topics/word/%E6%B0%B4%E8%B3%87%E6%BA%90%E6%A9%9F%E6%A7%8B.html" TargetMode="External"/><Relationship Id="rId13" Type="http://schemas.openxmlformats.org/officeDocument/2006/relationships/hyperlink" Target="http://www.asahi.com/topics/word/%E5%9B%BD%E5%9C%9F%E4%BA%A4%E9%80%9A%E7%9C%81.html" TargetMode="External"/><Relationship Id="rId12" Type="http://schemas.openxmlformats.org/officeDocument/2006/relationships/hyperlink" Target="http://www.asahi.com/topics/word/%E9%81%93%E3%81%AE%E9%A7%85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asahi.com/topics/word/%E5%B2%90%E9%98%9C%E5%B8%82.html" TargetMode="External"/><Relationship Id="rId5" Type="http://schemas.openxmlformats.org/officeDocument/2006/relationships/hyperlink" Target="http://www.asahi.com/area/gifu/" TargetMode="External"/><Relationship Id="rId6" Type="http://schemas.openxmlformats.org/officeDocument/2006/relationships/hyperlink" Target="http://www.asahi.com/topics/word/%E6%8F%96%E6%96%90%E5%B7%9D%E7%94%BA.html" TargetMode="External"/><Relationship Id="rId7" Type="http://schemas.openxmlformats.org/officeDocument/2006/relationships/hyperlink" Target="http://www.asahi.com/topics/word/%E5%BE%B3%E5%B1%B1%E3%83%80%E3%83%A0.html" TargetMode="External"/><Relationship Id="rId8" Type="http://schemas.openxmlformats.org/officeDocument/2006/relationships/hyperlink" Target="http://www.asahi.com/topics/word/%E5%BE%B3%E5%B1%B1%E3%83%80%E3%83%A0.html" TargetMode="External"/></Relationships>
</file>