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line="240" w:lineRule="auto"/>
        <w:contextualSpacing w:val="0"/>
      </w:pPr>
      <w:r w:rsidDel="00000000" w:rsidR="00000000" w:rsidRPr="00000000">
        <w:rPr>
          <w:rFonts w:ascii="SimSun" w:cs="SimSun" w:eastAsia="SimSun" w:hAnsi="SimSun"/>
          <w:b w:val="1"/>
          <w:color w:val="333333"/>
          <w:sz w:val="36"/>
          <w:szCs w:val="36"/>
          <w:rtl w:val="0"/>
        </w:rPr>
        <w:t xml:space="preserve">舛添氏の給与減額どうする</w:t>
      </w:r>
      <w:r w:rsidDel="00000000" w:rsidR="00000000" w:rsidRPr="00000000">
        <w:rPr>
          <w:rFonts w:ascii="Arial" w:cs="Arial" w:eastAsia="Arial" w:hAnsi="Arial"/>
          <w:b w:val="1"/>
          <w:color w:val="333333"/>
          <w:sz w:val="36"/>
          <w:szCs w:val="36"/>
          <w:rtl w:val="0"/>
        </w:rPr>
        <w:t xml:space="preserve">…</w:t>
      </w:r>
      <w:r w:rsidDel="00000000" w:rsidR="00000000" w:rsidRPr="00000000">
        <w:rPr>
          <w:rFonts w:ascii="SimSun" w:cs="SimSun" w:eastAsia="SimSun" w:hAnsi="SimSun"/>
          <w:b w:val="1"/>
          <w:color w:val="333333"/>
          <w:sz w:val="36"/>
          <w:szCs w:val="36"/>
          <w:rtl w:val="0"/>
        </w:rPr>
        <w:t xml:space="preserve">悩む都議会　賛成すれば「続投容認」の印象</w:t>
      </w:r>
      <w:r w:rsidDel="00000000" w:rsidR="00000000" w:rsidRPr="00000000">
        <w:rPr>
          <w:rFonts w:ascii="Malgun Gothic" w:cs="Malgun Gothic" w:eastAsia="Malgun Gothic" w:hAnsi="Malgun Gothic"/>
          <w:b w:val="1"/>
          <w:color w:val="333333"/>
          <w:sz w:val="36"/>
          <w:szCs w:val="36"/>
          <w:rtl w:val="0"/>
        </w:rPr>
        <w:t xml:space="preserve">も</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東京都の舛添要一知事は自らの政治資金の公私混同疑惑をめぐり１５日、けじめとして自身の給</w:t>
      </w:r>
      <w:r w:rsidDel="00000000" w:rsidR="00000000" w:rsidRPr="00000000">
        <w:rPr>
          <w:rFonts w:ascii="Microsoft JhengHei" w:cs="Microsoft JhengHei" w:eastAsia="Microsoft JhengHei" w:hAnsi="Microsoft JhengHei"/>
          <w:b w:val="0"/>
          <w:color w:val="333333"/>
          <w:sz w:val="32"/>
          <w:szCs w:val="32"/>
          <w:rtl w:val="0"/>
        </w:rPr>
        <w:t xml:space="preserve">与をカットする条例案を都議会に提出する。都議会では、この条例案に賛成するかどうかの議論が渦巻いている。「身を切る決断」に異論はないが、賛成すれば「続投を容認した」とも受け取られ</w:t>
      </w:r>
      <w:r w:rsidDel="00000000" w:rsidR="00000000" w:rsidRPr="00000000">
        <w:rPr>
          <w:rFonts w:ascii="Malgun Gothic" w:cs="Malgun Gothic" w:eastAsia="Malgun Gothic" w:hAnsi="Malgun Gothic"/>
          <w:b w:val="0"/>
          <w:color w:val="333333"/>
          <w:sz w:val="32"/>
          <w:szCs w:val="32"/>
          <w:rtl w:val="0"/>
        </w:rPr>
        <w:t xml:space="preserve">かねないためだ。同日提出される副知事人事案とあわせ、各</w:t>
      </w:r>
      <w:r w:rsidDel="00000000" w:rsidR="00000000" w:rsidRPr="00000000">
        <w:rPr>
          <w:rFonts w:ascii="Microsoft JhengHei" w:cs="Microsoft JhengHei" w:eastAsia="Microsoft JhengHei" w:hAnsi="Microsoft JhengHei"/>
          <w:b w:val="0"/>
          <w:color w:val="333333"/>
          <w:sz w:val="32"/>
          <w:szCs w:val="32"/>
          <w:rtl w:val="0"/>
        </w:rPr>
        <w:t xml:space="preserve">会派は難しい対応を迫られそうだ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bookmarkStart w:colFirst="0" w:colLast="0" w:name="h.gjdgxs" w:id="0"/>
      <w:bookmarkEnd w:id="0"/>
      <w:r w:rsidDel="00000000" w:rsidR="00000000" w:rsidRPr="00000000">
        <w:rPr>
          <w:rFonts w:ascii="Malgun Gothic" w:cs="Malgun Gothic" w:eastAsia="Malgun Gothic" w:hAnsi="Malgun Gothic"/>
          <w:b w:val="0"/>
          <w:color w:val="333333"/>
          <w:sz w:val="32"/>
          <w:szCs w:val="32"/>
          <w:rtl w:val="0"/>
        </w:rPr>
        <w:t xml:space="preserve">　「修正案を出して給</w:t>
      </w:r>
      <w:r w:rsidDel="00000000" w:rsidR="00000000" w:rsidRPr="00000000">
        <w:rPr>
          <w:rFonts w:ascii="Microsoft JhengHei" w:cs="Microsoft JhengHei" w:eastAsia="Microsoft JhengHei" w:hAnsi="Microsoft JhengHei"/>
          <w:b w:val="0"/>
          <w:color w:val="333333"/>
          <w:sz w:val="32"/>
          <w:szCs w:val="32"/>
          <w:rtl w:val="0"/>
        </w:rPr>
        <w:t xml:space="preserve">与を０円にしてやればいい」。ある与党の都議はそう冗談めかしながらも、対応に苦慮している事情を明かす。「給与の減額を認めるということは『手打ちにした』との印象を都民に与えてしまわないだろうか」と</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舛添氏は８日の都議</w:t>
      </w:r>
      <w:r w:rsidDel="00000000" w:rsidR="00000000" w:rsidRPr="00000000">
        <w:rPr>
          <w:rFonts w:ascii="Microsoft JhengHei" w:cs="Microsoft JhengHei" w:eastAsia="Microsoft JhengHei" w:hAnsi="Microsoft JhengHei"/>
          <w:b w:val="0"/>
          <w:color w:val="333333"/>
          <w:sz w:val="32"/>
          <w:szCs w:val="32"/>
          <w:rtl w:val="0"/>
        </w:rPr>
        <w:t xml:space="preserve">会一般質問の終了後、議長に対し、自らの給与を減額する条例案を提出する意向を説明。減額幅は５０％とされるが、舛添氏は１０日の定例会見で、「今の段階では具体的に決まっていない」と話しており、減</w:t>
      </w:r>
      <w:r w:rsidDel="00000000" w:rsidR="00000000" w:rsidRPr="00000000">
        <w:rPr>
          <w:rFonts w:ascii="Malgun Gothic" w:cs="Malgun Gothic" w:eastAsia="Malgun Gothic" w:hAnsi="Malgun Gothic"/>
          <w:b w:val="0"/>
          <w:color w:val="333333"/>
          <w:sz w:val="32"/>
          <w:szCs w:val="32"/>
          <w:rtl w:val="0"/>
        </w:rPr>
        <w:t xml:space="preserve">額幅は</w:t>
      </w:r>
      <w:r w:rsidDel="00000000" w:rsidR="00000000" w:rsidRPr="00000000">
        <w:rPr>
          <w:rFonts w:ascii="Microsoft JhengHei" w:cs="Microsoft JhengHei" w:eastAsia="Microsoft JhengHei" w:hAnsi="Microsoft JhengHei"/>
          <w:b w:val="0"/>
          <w:color w:val="333333"/>
          <w:sz w:val="32"/>
          <w:szCs w:val="32"/>
          <w:rtl w:val="0"/>
        </w:rPr>
        <w:t xml:space="preserve">拡大する可能性がある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減額の理由については「都議</w:t>
      </w:r>
      <w:r w:rsidDel="00000000" w:rsidR="00000000" w:rsidRPr="00000000">
        <w:rPr>
          <w:rFonts w:ascii="Microsoft JhengHei" w:cs="Microsoft JhengHei" w:eastAsia="Microsoft JhengHei" w:hAnsi="Microsoft JhengHei"/>
          <w:b w:val="0"/>
          <w:color w:val="333333"/>
          <w:sz w:val="32"/>
          <w:szCs w:val="32"/>
          <w:rtl w:val="0"/>
        </w:rPr>
        <w:t xml:space="preserve">会で『身を切る覚悟を示せ』と言われたため」としたが、過去の給与にさかのぼって減額することについては、「今のところ、法的に不可能だと聞いている」と否定的な見解を示した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議</w:t>
      </w:r>
      <w:r w:rsidDel="00000000" w:rsidR="00000000" w:rsidRPr="00000000">
        <w:rPr>
          <w:rFonts w:ascii="Microsoft JhengHei" w:cs="Microsoft JhengHei" w:eastAsia="Microsoft JhengHei" w:hAnsi="Microsoft JhengHei"/>
          <w:b w:val="0"/>
          <w:color w:val="333333"/>
          <w:sz w:val="32"/>
          <w:szCs w:val="32"/>
          <w:rtl w:val="0"/>
        </w:rPr>
        <w:t xml:space="preserve">会関係者によると、与党内には何らかの条件を付帯決議としてつけた上で容認してはどうかとの意見もあるという。しかし「給与を減額しても、都民は納得しない」という慎重論も根強く、１３日に開かれる総務委員会での集中審議を経て、最終的な判断を行うとみられ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野党の共産も、「</w:t>
      </w:r>
      <w:r w:rsidDel="00000000" w:rsidR="00000000" w:rsidRPr="00000000">
        <w:rPr>
          <w:rFonts w:ascii="Microsoft JhengHei" w:cs="Microsoft JhengHei" w:eastAsia="Microsoft JhengHei" w:hAnsi="Microsoft JhengHei"/>
          <w:b w:val="0"/>
          <w:color w:val="333333"/>
          <w:sz w:val="32"/>
          <w:szCs w:val="32"/>
          <w:rtl w:val="0"/>
        </w:rPr>
        <w:t xml:space="preserve">辞職を強く求め</w:t>
      </w:r>
      <w:r w:rsidDel="00000000" w:rsidR="00000000" w:rsidRPr="00000000">
        <w:rPr>
          <w:rFonts w:ascii="Malgun Gothic" w:cs="Malgun Gothic" w:eastAsia="Malgun Gothic" w:hAnsi="Malgun Gothic"/>
          <w:b w:val="0"/>
          <w:color w:val="333333"/>
          <w:sz w:val="32"/>
          <w:szCs w:val="32"/>
          <w:rtl w:val="0"/>
        </w:rPr>
        <w:t xml:space="preserve">ており、給</w:t>
      </w:r>
      <w:r w:rsidDel="00000000" w:rsidR="00000000" w:rsidRPr="00000000">
        <w:rPr>
          <w:rFonts w:ascii="Microsoft JhengHei" w:cs="Microsoft JhengHei" w:eastAsia="Microsoft JhengHei" w:hAnsi="Microsoft JhengHei"/>
          <w:b w:val="0"/>
          <w:color w:val="333333"/>
          <w:sz w:val="32"/>
          <w:szCs w:val="32"/>
          <w:rtl w:val="0"/>
        </w:rPr>
        <w:t xml:space="preserve">与を減らしたからといって許されるものではない」としながら、「条例案が出てから考える」。民進も条例案を見てから判断する考えだ。いずれにしても原案通りの可決ではなく、何らかの修正や付帯決議が必要との考え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また、１５日に提出される副知事人事案についても、同意するかが議論に上る。各</w:t>
      </w:r>
      <w:r w:rsidDel="00000000" w:rsidR="00000000" w:rsidRPr="00000000">
        <w:rPr>
          <w:rFonts w:ascii="Microsoft JhengHei" w:cs="Microsoft JhengHei" w:eastAsia="Microsoft JhengHei" w:hAnsi="Microsoft JhengHei"/>
          <w:b w:val="0"/>
          <w:color w:val="333333"/>
          <w:sz w:val="32"/>
          <w:szCs w:val="32"/>
          <w:rtl w:val="0"/>
        </w:rPr>
        <w:t xml:space="preserve">会派によると、「都政を停滞させるわけにはいかない」との意見が大勢を占め、同意に至る公算が大きいが、「信頼を失っている舛添氏が『私の信頼する人を</w:t>
      </w:r>
      <w:r w:rsidDel="00000000" w:rsidR="00000000" w:rsidRPr="00000000">
        <w:rPr>
          <w:rFonts w:ascii="Arial" w:cs="Arial" w:eastAsia="Arial" w:hAnsi="Arial"/>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』といって提案してきた場合、素直に同意しがたい</w:t>
      </w:r>
      <w:r w:rsidDel="00000000" w:rsidR="00000000" w:rsidRPr="00000000">
        <w:rPr>
          <w:rFonts w:ascii="Microsoft JhengHei" w:cs="Microsoft JhengHei" w:eastAsia="Microsoft JhengHei" w:hAnsi="Microsoft JhengHei"/>
          <w:b w:val="0"/>
          <w:color w:val="333333"/>
          <w:sz w:val="32"/>
          <w:szCs w:val="32"/>
          <w:rtl w:val="0"/>
        </w:rPr>
        <w:t xml:space="preserve">状況がある」（野党都議）との意見</w:t>
      </w:r>
      <w:r w:rsidDel="00000000" w:rsidR="00000000" w:rsidRPr="00000000">
        <w:rPr>
          <w:rFonts w:ascii="Malgun Gothic" w:cs="Malgun Gothic" w:eastAsia="Malgun Gothic" w:hAnsi="Malgun Gothic"/>
          <w:b w:val="0"/>
          <w:color w:val="333333"/>
          <w:sz w:val="32"/>
          <w:szCs w:val="32"/>
          <w:rtl w:val="0"/>
        </w:rPr>
        <w:t xml:space="preserve">もある。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