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D4" w:rsidRPr="00C006AE" w:rsidRDefault="001C20D4" w:rsidP="001C20D4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25. </w:t>
      </w:r>
      <w:r w:rsidRPr="00C006AE">
        <w:rPr>
          <w:rFonts w:eastAsiaTheme="minorHAnsi" w:cs="굴림" w:hint="eastAsia"/>
          <w:bCs/>
          <w:spacing w:val="-15"/>
          <w:kern w:val="0"/>
          <w:sz w:val="22"/>
        </w:rPr>
        <w:t>1초, 2초, 3초…75초, 한국 우주강국 도약 꿈 불뿜다</w:t>
      </w:r>
    </w:p>
    <w:p w:rsidR="001C20D4" w:rsidRPr="00C006AE" w:rsidRDefault="001C20D4" w:rsidP="001C20D4">
      <w:pPr>
        <w:rPr>
          <w:rFonts w:eastAsiaTheme="minorHAnsi" w:cs="굴림"/>
          <w:kern w:val="0"/>
          <w:sz w:val="22"/>
          <w:shd w:val="clear" w:color="auto" w:fill="FFFFFF"/>
        </w:rPr>
      </w:pPr>
      <w:r w:rsidRPr="00C006AE">
        <w:rPr>
          <w:rFonts w:eastAsiaTheme="minorHAnsi" w:cs="굴림" w:hint="eastAsia"/>
          <w:kern w:val="0"/>
          <w:sz w:val="22"/>
          <w:shd w:val="clear" w:color="auto" w:fill="FFFFFF"/>
        </w:rPr>
        <w:t> </w:t>
      </w:r>
    </w:p>
    <w:p w:rsidR="001C20D4" w:rsidRPr="00C006AE" w:rsidRDefault="001C20D4" w:rsidP="001C20D4">
      <w:pPr>
        <w:rPr>
          <w:rStyle w:val="a5"/>
          <w:rFonts w:eastAsiaTheme="minorHAnsi"/>
          <w:b w:val="0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[동아일보]</w:t>
      </w:r>
      <w:r w:rsidRPr="00C006AE">
        <w:rPr>
          <w:rFonts w:eastAsiaTheme="minorHAnsi" w:hint="eastAsia"/>
          <w:sz w:val="22"/>
        </w:rPr>
        <w:br/>
      </w:r>
      <w:r w:rsidRPr="00C006AE">
        <w:rPr>
          <w:rStyle w:val="a5"/>
          <w:rFonts w:eastAsiaTheme="minorHAnsi" w:hint="eastAsia"/>
          <w:b w:val="0"/>
          <w:sz w:val="22"/>
          <w:shd w:val="clear" w:color="auto" w:fill="FFFFFF"/>
        </w:rPr>
        <w:t>항우연, 75t급 엔진 연소시험 성공… 2020년 한국형 발사체 첫 발사 계획</w:t>
      </w:r>
    </w:p>
    <w:p w:rsidR="001C20D4" w:rsidRPr="00C006AE" w:rsidRDefault="001C20D4" w:rsidP="001C20D4">
      <w:pPr>
        <w:rPr>
          <w:rStyle w:val="a5"/>
          <w:rFonts w:eastAsiaTheme="minorHAnsi"/>
          <w:b w:val="0"/>
          <w:sz w:val="22"/>
          <w:shd w:val="clear" w:color="auto" w:fill="FFFFFF"/>
        </w:rPr>
      </w:pPr>
    </w:p>
    <w:p w:rsidR="001C20D4" w:rsidRPr="00C006AE" w:rsidRDefault="001C20D4" w:rsidP="001C20D4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8일 전남 고흥 나로우주센터. 엄청난 굉음과 함께 75t급 액체엔진에 불이 붙었다. 75t급 엔진은 한국형 발사체의 1, 2단에 장착된다. 안전상의 이유로 약 1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km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떨어진 곳에서 지켜보는데도 엔진이 연소하면서 내뿜는 진동은 고스란히 느껴졌다. 열기를 식히기 위해 뿌린 물이 3000도의 화염을 만나면서 거대한 수증기 기둥이 하늘로 솟아올랐다.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엔진 안에서는 연료인 케로신(등유)과 산화제인 액체산소가 1초에 225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kg</w:t>
      </w:r>
      <w:r w:rsidRPr="00C006AE">
        <w:rPr>
          <w:rFonts w:eastAsiaTheme="minorHAnsi" w:hint="eastAsia"/>
          <w:sz w:val="22"/>
          <w:shd w:val="clear" w:color="auto" w:fill="FFFFFF"/>
        </w:rPr>
        <w:t>씩 섞여 타면서 엄청난 화염을 만들어 내는 중이다. 이 힘들을 모아 한국형 발사체는 지구를 박차고 우주로 솟아오를 수 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1초, 2초, 3초…. 75초 동안 이어진 연소 시험이 성공적으로 끝나자 박수가 나왔다. 실제 발사에서 75t급 엔진은 143초 동안 타야 한다. 이제 ‘절반의 시간(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half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duration</w:t>
      </w:r>
      <w:r w:rsidRPr="00C006AE">
        <w:rPr>
          <w:rFonts w:eastAsiaTheme="minorHAnsi" w:hint="eastAsia"/>
          <w:sz w:val="22"/>
          <w:shd w:val="clear" w:color="auto" w:fill="FFFFFF"/>
        </w:rPr>
        <w:t>)’까지 성공한 셈이다.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김진한 한국항공우주연구원 한국형발사체개발사업본부 발사체엔진개발단장은 “한때 고생했던 연소불안정 문제를 완전히 해결했다”며 “이번 시험 데이터를 꼼꼼히 분석해 143초까지 연소하는 시험(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full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duration</w:t>
      </w:r>
      <w:r w:rsidRPr="00C006AE">
        <w:rPr>
          <w:rFonts w:eastAsiaTheme="minorHAnsi" w:hint="eastAsia"/>
          <w:sz w:val="22"/>
          <w:shd w:val="clear" w:color="auto" w:fill="FFFFFF"/>
        </w:rPr>
        <w:t>)도 고려하고 있다”고 밝혔다. 이날은 9번째 연소 시험. 항우연은 연소 시험을 총 260회 진행할 계획이다.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한국형 발사체 1단에는 75t급 엔진 4기가, 2단에는 1기가, 3단에는 7t급 액체엔진 1기가 달린다. 이 정도면 1.5t급 실용위성을 지구 저궤도(600∼800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km</w:t>
      </w:r>
      <w:r w:rsidRPr="00C006AE">
        <w:rPr>
          <w:rFonts w:eastAsiaTheme="minorHAnsi" w:hint="eastAsia"/>
          <w:sz w:val="22"/>
          <w:shd w:val="clear" w:color="auto" w:fill="FFFFFF"/>
        </w:rPr>
        <w:t>)에 올려놓을 수 있다. 7t급 엔진은 지난해 12월 100초 연소 시험에 성공하면서 안정성을 확보했다. 정부는 2019년 예비 발사를 진행한 뒤 2020년 한국형 발사체의 첫 발사를 시도할 계획이다. 이를 위해 내년 12월에는 시험용으로 75t급 액체엔진과 7t급 액체엔진을 하나씩 단 시험 발사체를 먼저 쏘아 올린다.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고정환 항우연 한국형발사체개발사업본부장은 “한국형 발사체 개발 사업을 통해 로켓 개발에 필요한 다양한 시험설비를 갖추게 된 만큼 최대 150t급 엔진을 개발할 수 있는 기반이 마련됐다”고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2020년 발사될 한국형 발사체에는 달 궤도선과 착륙선이 실린다. 처음 시도하는 달 탐사인 만큼 시행착오를 줄이기 위해 미국항공우주국(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NASA</w:t>
      </w:r>
      <w:r w:rsidRPr="00C006AE">
        <w:rPr>
          <w:rFonts w:eastAsiaTheme="minorHAnsi" w:hint="eastAsia"/>
          <w:sz w:val="22"/>
          <w:shd w:val="clear" w:color="auto" w:fill="FFFFFF"/>
        </w:rPr>
        <w:t>)과 기술협력도 진행한다. 2018년 해외 발사체에 실어 보낼 550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kg</w:t>
      </w:r>
      <w:r w:rsidRPr="00C006AE">
        <w:rPr>
          <w:rFonts w:eastAsiaTheme="minorHAnsi" w:hint="eastAsia"/>
          <w:sz w:val="22"/>
          <w:shd w:val="clear" w:color="auto" w:fill="FFFFFF"/>
        </w:rPr>
        <w:t>급 시험용 달 궤도선에는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NASA</w:t>
      </w:r>
      <w:r w:rsidRPr="00C006AE">
        <w:rPr>
          <w:rFonts w:eastAsiaTheme="minorHAnsi" w:hint="eastAsia"/>
          <w:sz w:val="22"/>
          <w:shd w:val="clear" w:color="auto" w:fill="FFFFFF"/>
        </w:rPr>
        <w:t>의 탑재체를 함께 싣는 대신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NASA</w:t>
      </w:r>
      <w:r w:rsidRPr="00C006AE">
        <w:rPr>
          <w:rFonts w:eastAsiaTheme="minorHAnsi" w:hint="eastAsia"/>
          <w:sz w:val="22"/>
          <w:shd w:val="clear" w:color="auto" w:fill="FFFFFF"/>
        </w:rPr>
        <w:t>에서 달 궤도 진입에 필요한 궤도선 추적과 심우주 항법 등을 지원받는다.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최기혁 항우연 달탐사연구단장은 “궤도선에 탑재할 과학탑재체 3종을 이미 선정했으며, 올해 말까지 달 궤도선 시스템 설계를 마칠 계획”이라고 말했다.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D401CC" w:rsidRPr="001C20D4" w:rsidRDefault="00D401CC" w:rsidP="001C20D4">
      <w:bookmarkStart w:id="0" w:name="_GoBack"/>
      <w:bookmarkEnd w:id="0"/>
    </w:p>
    <w:sectPr w:rsidR="00D401CC" w:rsidRPr="001C20D4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14A" w:rsidRDefault="00BB114A" w:rsidP="0061092E">
      <w:r>
        <w:separator/>
      </w:r>
    </w:p>
  </w:endnote>
  <w:endnote w:type="continuationSeparator" w:id="0">
    <w:p w:rsidR="00BB114A" w:rsidRDefault="00BB114A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14A" w:rsidRDefault="00BB114A" w:rsidP="0061092E">
      <w:r>
        <w:separator/>
      </w:r>
    </w:p>
  </w:footnote>
  <w:footnote w:type="continuationSeparator" w:id="0">
    <w:p w:rsidR="00BB114A" w:rsidRDefault="00BB114A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78FF"/>
    <w:rsid w:val="00232A14"/>
    <w:rsid w:val="002F4B02"/>
    <w:rsid w:val="003B461E"/>
    <w:rsid w:val="00415591"/>
    <w:rsid w:val="00456C26"/>
    <w:rsid w:val="00474C90"/>
    <w:rsid w:val="004C1743"/>
    <w:rsid w:val="00501245"/>
    <w:rsid w:val="0061092E"/>
    <w:rsid w:val="00621C12"/>
    <w:rsid w:val="0064476A"/>
    <w:rsid w:val="00676A76"/>
    <w:rsid w:val="006D5124"/>
    <w:rsid w:val="006E246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17981"/>
    <w:rsid w:val="00A5413D"/>
    <w:rsid w:val="00B705FA"/>
    <w:rsid w:val="00BB114A"/>
    <w:rsid w:val="00BB602C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2016-06-24T22:28:00Z</dcterms:created>
  <dcterms:modified xsi:type="dcterms:W3CDTF">2016-06-24T22:28:00Z</dcterms:modified>
</cp:coreProperties>
</file>