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150" w:before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Título: Un sismo de magnitud 5,2 sacude el sur de California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El temblor se registró hoy con un hipocentro de 12,3 kilómetros de profundidad y localizado a 20 kilómetros al noroeste de la localidad de Borrego Springs.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Washington.- Un sismo de magnitud 5,2 en la escala abierta Richter sacudió hoy el sur de California (EEUU), según informó hoy el Servicio Geológico estadounidense (USGS). 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hyperlink r:id="rId5">
        <w:r w:rsidDel="00000000" w:rsidR="00000000" w:rsidRPr="00000000">
          <w:rPr>
            <w:rFonts w:ascii="Arial" w:cs="Arial" w:eastAsia="Arial" w:hAnsi="Arial"/>
            <w:b w:val="0"/>
            <w:sz w:val="32"/>
            <w:szCs w:val="32"/>
            <w:rtl w:val="0"/>
          </w:rPr>
          <w:br w:type="textWrapping"/>
        </w:r>
      </w:hyperlink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El temblor se registró hoy con un hipocentro de 12,3 kilómetros de profundidad y localizado a 20 kilómetros al noroeste de la localidad de Borrego Springs, a unos 130 kilómetros de la ciudad de San Diego, citó Efe. 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El temblor fue seguido por varias réplicas de magnitudes entre 3,8 y 2,6. 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 costa californiana es una zona de alta actividad sísmica, ya que ahí se encuentra la placa pacífica y la norteamericana.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eluniversal.com/noticias/internacional/sismo-magnitud-sacude-sur-california_314380#eu-listComments" TargetMode="External"/></Relationships>
</file>