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99C5BF" w14:textId="77777777" w:rsidR="004C4DB3" w:rsidRDefault="00A50A3B">
      <w:pPr>
        <w:spacing w:before="20"/>
        <w:ind w:left="2152"/>
      </w:pPr>
      <w:r>
        <w:rPr>
          <w:rFonts w:ascii="Questrial" w:eastAsia="Questrial" w:hAnsi="Questrial" w:cs="Questrial"/>
          <w:color w:val="241A05"/>
          <w:sz w:val="48"/>
          <w:szCs w:val="48"/>
        </w:rPr>
        <w:t>: SVERIGE</w:t>
      </w:r>
      <w:r>
        <w:rPr>
          <w:noProof/>
        </w:rPr>
        <mc:AlternateContent>
          <mc:Choice Requires="wps">
            <w:drawing>
              <wp:anchor distT="0" distB="0" distL="114300" distR="114300" simplePos="0" relativeHeight="251658240" behindDoc="0" locked="0" layoutInCell="0" hidden="0" allowOverlap="1" wp14:anchorId="67BB1A4D" wp14:editId="0FECFCC7">
                <wp:simplePos x="0" y="0"/>
                <wp:positionH relativeFrom="margin">
                  <wp:posOffset>4000500</wp:posOffset>
                </wp:positionH>
                <wp:positionV relativeFrom="paragraph">
                  <wp:posOffset>0</wp:posOffset>
                </wp:positionV>
                <wp:extent cx="3416300" cy="419100"/>
                <wp:effectExtent l="0" t="0" r="0" b="0"/>
                <wp:wrapNone/>
                <wp:docPr id="1" name="Freeform 1"/>
                <wp:cNvGraphicFramePr/>
                <a:graphic xmlns:a="http://schemas.openxmlformats.org/drawingml/2006/main">
                  <a:graphicData uri="http://schemas.microsoft.com/office/word/2010/wordprocessingShape">
                    <wps:wsp>
                      <wps:cNvSpPr/>
                      <wps:spPr>
                        <a:xfrm>
                          <a:off x="3637850" y="3573625"/>
                          <a:ext cx="3416299" cy="412749"/>
                        </a:xfrm>
                        <a:custGeom>
                          <a:avLst/>
                          <a:gdLst/>
                          <a:ahLst/>
                          <a:cxnLst/>
                          <a:rect l="0" t="0" r="0" b="0"/>
                          <a:pathLst>
                            <a:path w="3416300" h="412750" extrusionOk="0">
                              <a:moveTo>
                                <a:pt x="0" y="0"/>
                              </a:moveTo>
                              <a:lnTo>
                                <a:pt x="0" y="412750"/>
                              </a:lnTo>
                              <a:lnTo>
                                <a:pt x="3416300" y="412750"/>
                              </a:lnTo>
                              <a:lnTo>
                                <a:pt x="3416300" y="0"/>
                              </a:lnTo>
                              <a:close/>
                            </a:path>
                          </a:pathLst>
                        </a:custGeom>
                        <a:noFill/>
                        <a:ln w="9525" cap="flat" cmpd="sng">
                          <a:solidFill>
                            <a:srgbClr val="231F20"/>
                          </a:solidFill>
                          <a:prstDash val="solid"/>
                          <a:miter/>
                          <a:headEnd type="none" w="med" len="med"/>
                          <a:tailEnd type="none" w="med" len="med"/>
                        </a:ln>
                      </wps:spPr>
                      <wps:txbx>
                        <w:txbxContent>
                          <w:p w14:paraId="69D498C5" w14:textId="77777777" w:rsidR="004C4DB3" w:rsidRDefault="00A50A3B">
                            <w:pPr>
                              <w:spacing w:before="2"/>
                              <w:ind w:left="3027" w:firstLine="3027"/>
                              <w:textDirection w:val="btLr"/>
                            </w:pPr>
                            <w:r>
                              <w:rPr>
                                <w:rFonts w:ascii="Questrial" w:eastAsia="Questrial" w:hAnsi="Questrial" w:cs="Questrial"/>
                                <w:color w:val="241A05"/>
                                <w:sz w:val="32"/>
                              </w:rPr>
                              <w:t>UtVald kUnd</w:t>
                            </w:r>
                          </w:p>
                          <w:p w14:paraId="1BF59C94" w14:textId="77777777" w:rsidR="004C4DB3" w:rsidRDefault="00A50A3B">
                            <w:pPr>
                              <w:ind w:left="3446" w:firstLine="3446"/>
                              <w:textDirection w:val="btLr"/>
                            </w:pPr>
                            <w:r>
                              <w:rPr>
                                <w:rFonts w:ascii="Questrial" w:eastAsia="Questrial" w:hAnsi="Questrial" w:cs="Questrial"/>
                                <w:color w:val="241A05"/>
                                <w:sz w:val="20"/>
                              </w:rPr>
                              <w:t>ORdERfORmUläR</w:t>
                            </w:r>
                          </w:p>
                        </w:txbxContent>
                      </wps:txbx>
                      <wps:bodyPr lIns="88900" tIns="38100" rIns="88900" bIns="38100" anchor="t" anchorCtr="0"/>
                    </wps:wsp>
                  </a:graphicData>
                </a:graphic>
              </wp:anchor>
            </w:drawing>
          </mc:Choice>
          <mc:Fallback>
            <w:pict>
              <v:shape w14:anchorId="67BB1A4D" id="Freeform_x0020_1" o:spid="_x0000_s1026" style="position:absolute;left:0;text-align:left;margin-left:315pt;margin-top:0;width:269pt;height:33pt;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3416300,41275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" o:allowincell="f" adj="-11796480,,5400" path="m0,0l0,412750,3416300,412750,3416300,,,0xe" filled="f" strokecolor="#231f20">
                <v:stroke joinstyle="miter"/>
                <v:formulas/>
                <v:path arrowok="t" o:extrusionok="f" o:connecttype="custom" textboxrect="0,0,3416300,412750"/>
                <v:textbox inset="7pt,3pt,7pt,3pt">
                  <w:txbxContent>
                    <w:p w14:paraId="69D498C5" w14:textId="77777777" w:rsidR="004C4DB3" w:rsidRDefault="00A50A3B">
                      <w:pPr>
                        <w:spacing w:before="2"/>
                        <w:ind w:left="3027" w:firstLine="3027"/>
                        <w:textDirection w:val="btLr"/>
                      </w:pPr>
                      <w:r>
                        <w:rPr>
                          <w:rFonts w:ascii="Questrial" w:eastAsia="Questrial" w:hAnsi="Questrial" w:cs="Questrial"/>
                          <w:color w:val="241A05"/>
                          <w:sz w:val="32"/>
                        </w:rPr>
                        <w:t>UtVald kUnd</w:t>
                      </w:r>
                    </w:p>
                    <w:p w14:paraId="1BF59C94" w14:textId="77777777" w:rsidR="004C4DB3" w:rsidRDefault="00A50A3B">
                      <w:pPr>
                        <w:ind w:left="3446" w:firstLine="3446"/>
                        <w:textDirection w:val="btLr"/>
                      </w:pPr>
                      <w:r>
                        <w:rPr>
                          <w:rFonts w:ascii="Questrial" w:eastAsia="Questrial" w:hAnsi="Questrial" w:cs="Questrial"/>
                          <w:color w:val="241A05"/>
                          <w:sz w:val="20"/>
                        </w:rPr>
                        <w:t>ORdERfORmUläR</w:t>
                      </w:r>
                    </w:p>
                  </w:txbxContent>
                </v:textbox>
                <w10:wrap anchorx="margin"/>
              </v:shape>
            </w:pict>
          </mc:Fallback>
        </mc:AlternateContent>
      </w:r>
      <w:r>
        <w:rPr>
          <w:noProof/>
        </w:rPr>
        <w:drawing>
          <wp:anchor distT="0" distB="0" distL="114300" distR="114300" simplePos="0" relativeHeight="251659264" behindDoc="0" locked="0" layoutInCell="0" hidden="0" allowOverlap="0" wp14:anchorId="11AA1AFD" wp14:editId="45DA1455">
            <wp:simplePos x="0" y="0"/>
            <wp:positionH relativeFrom="margin">
              <wp:posOffset>0</wp:posOffset>
            </wp:positionH>
            <wp:positionV relativeFrom="paragraph">
              <wp:posOffset>1905</wp:posOffset>
            </wp:positionV>
            <wp:extent cx="201930" cy="24257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201930" cy="242570"/>
                    </a:xfrm>
                    <a:prstGeom prst="rect">
                      <a:avLst/>
                    </a:prstGeom>
                    <a:ln/>
                  </pic:spPr>
                </pic:pic>
              </a:graphicData>
            </a:graphic>
          </wp:anchor>
        </w:drawing>
      </w:r>
      <w:r>
        <w:rPr>
          <w:noProof/>
        </w:rPr>
        <w:drawing>
          <wp:anchor distT="0" distB="0" distL="114300" distR="114300" simplePos="0" relativeHeight="251660288" behindDoc="0" locked="0" layoutInCell="0" hidden="0" allowOverlap="0" wp14:anchorId="5A4AD21A" wp14:editId="036B0564">
            <wp:simplePos x="0" y="0"/>
            <wp:positionH relativeFrom="margin">
              <wp:posOffset>466725</wp:posOffset>
            </wp:positionH>
            <wp:positionV relativeFrom="paragraph">
              <wp:posOffset>1905</wp:posOffset>
            </wp:positionV>
            <wp:extent cx="186055" cy="242570"/>
            <wp:effectExtent l="0" t="0" r="0" b="0"/>
            <wp:wrapSquare wrapText="bothSides" distT="0" distB="0" distL="114300" distR="11430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186055" cy="242570"/>
                    </a:xfrm>
                    <a:prstGeom prst="rect">
                      <a:avLst/>
                    </a:prstGeom>
                    <a:ln/>
                  </pic:spPr>
                </pic:pic>
              </a:graphicData>
            </a:graphic>
          </wp:anchor>
        </w:drawing>
      </w:r>
      <w:r>
        <w:rPr>
          <w:noProof/>
        </w:rPr>
        <w:drawing>
          <wp:anchor distT="0" distB="0" distL="114300" distR="114300" simplePos="0" relativeHeight="251661312" behindDoc="0" locked="0" layoutInCell="0" hidden="0" allowOverlap="0" wp14:anchorId="3BBA8DEB" wp14:editId="7EE339DF">
            <wp:simplePos x="0" y="0"/>
            <wp:positionH relativeFrom="margin">
              <wp:posOffset>222250</wp:posOffset>
            </wp:positionH>
            <wp:positionV relativeFrom="paragraph">
              <wp:posOffset>1905</wp:posOffset>
            </wp:positionV>
            <wp:extent cx="213995" cy="242570"/>
            <wp:effectExtent l="0" t="0" r="0" b="0"/>
            <wp:wrapSquare wrapText="bothSides" distT="0" distB="0" distL="114300" distR="11430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13995" cy="242570"/>
                    </a:xfrm>
                    <a:prstGeom prst="rect">
                      <a:avLst/>
                    </a:prstGeom>
                    <a:ln/>
                  </pic:spPr>
                </pic:pic>
              </a:graphicData>
            </a:graphic>
          </wp:anchor>
        </w:drawing>
      </w:r>
      <w:r>
        <w:rPr>
          <w:noProof/>
        </w:rPr>
        <w:drawing>
          <wp:anchor distT="0" distB="0" distL="114300" distR="114300" simplePos="0" relativeHeight="251662336" behindDoc="0" locked="0" layoutInCell="0" hidden="0" allowOverlap="0" wp14:anchorId="6E30277B" wp14:editId="4867831C">
            <wp:simplePos x="0" y="0"/>
            <wp:positionH relativeFrom="margin">
              <wp:posOffset>894715</wp:posOffset>
            </wp:positionH>
            <wp:positionV relativeFrom="paragraph">
              <wp:posOffset>0</wp:posOffset>
            </wp:positionV>
            <wp:extent cx="179070" cy="247015"/>
            <wp:effectExtent l="0" t="0" r="0" b="0"/>
            <wp:wrapSquare wrapText="bothSides" distT="0" distB="0" distL="114300" distR="11430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179070" cy="247015"/>
                    </a:xfrm>
                    <a:prstGeom prst="rect">
                      <a:avLst/>
                    </a:prstGeom>
                    <a:ln/>
                  </pic:spPr>
                </pic:pic>
              </a:graphicData>
            </a:graphic>
          </wp:anchor>
        </w:drawing>
      </w:r>
      <w:r>
        <w:rPr>
          <w:noProof/>
        </w:rPr>
        <w:drawing>
          <wp:anchor distT="0" distB="0" distL="114300" distR="114300" simplePos="0" relativeHeight="251663360" behindDoc="0" locked="0" layoutInCell="0" hidden="0" allowOverlap="0" wp14:anchorId="461D9287" wp14:editId="778B1836">
            <wp:simplePos x="0" y="0"/>
            <wp:positionH relativeFrom="margin">
              <wp:posOffset>681990</wp:posOffset>
            </wp:positionH>
            <wp:positionV relativeFrom="paragraph">
              <wp:posOffset>0</wp:posOffset>
            </wp:positionV>
            <wp:extent cx="180975" cy="247015"/>
            <wp:effectExtent l="0" t="0" r="0" b="0"/>
            <wp:wrapSquare wrapText="bothSides" distT="0" distB="0" distL="114300" distR="114300"/>
            <wp:docPr id="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180975" cy="247015"/>
                    </a:xfrm>
                    <a:prstGeom prst="rect">
                      <a:avLst/>
                    </a:prstGeom>
                    <a:ln/>
                  </pic:spPr>
                </pic:pic>
              </a:graphicData>
            </a:graphic>
          </wp:anchor>
        </w:drawing>
      </w:r>
    </w:p>
    <w:p w14:paraId="3B43E416" w14:textId="77777777" w:rsidR="004C4DB3" w:rsidRDefault="004C4DB3">
      <w:pPr>
        <w:spacing w:before="11"/>
      </w:pPr>
    </w:p>
    <w:p w14:paraId="36920692" w14:textId="77777777" w:rsidR="004C4DB3" w:rsidRDefault="00A50A3B">
      <w:pPr>
        <w:spacing w:before="1"/>
        <w:ind w:left="4731"/>
      </w:pPr>
      <w:r>
        <w:rPr>
          <w:rFonts w:ascii="Tahoma" w:eastAsia="Tahoma" w:hAnsi="Tahoma" w:cs="Tahoma"/>
          <w:color w:val="241A05"/>
          <w:sz w:val="16"/>
          <w:szCs w:val="16"/>
        </w:rPr>
        <w:t xml:space="preserve">XanGo, LLC // PO Box 900 Lehi, UT 84043 // </w:t>
      </w:r>
      <w:r>
        <w:rPr>
          <w:rFonts w:ascii="Tahoma" w:eastAsia="Tahoma" w:hAnsi="Tahoma" w:cs="Tahoma"/>
          <w:color w:val="231F20"/>
          <w:sz w:val="16"/>
          <w:szCs w:val="16"/>
        </w:rPr>
        <w:t xml:space="preserve">Orderavdelningen </w:t>
      </w:r>
      <w:r>
        <w:rPr>
          <w:rFonts w:ascii="Tahoma" w:eastAsia="Tahoma" w:hAnsi="Tahoma" w:cs="Tahoma"/>
          <w:color w:val="241A05"/>
          <w:sz w:val="16"/>
          <w:szCs w:val="16"/>
        </w:rPr>
        <w:t>020-79 79 35 // Fax 020-79 32 02</w:t>
      </w:r>
    </w:p>
    <w:p w14:paraId="1B12DC11" w14:textId="77777777" w:rsidR="004C4DB3" w:rsidRDefault="004C4DB3">
      <w:pPr>
        <w:spacing w:before="5"/>
      </w:pPr>
    </w:p>
    <w:tbl>
      <w:tblPr>
        <w:tblStyle w:val="6"/>
        <w:tblW w:w="11500" w:type="dxa"/>
        <w:tblInd w:w="11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1500"/>
      </w:tblGrid>
      <w:tr w:rsidR="004C4DB3" w14:paraId="0971C73C" w14:textId="77777777">
        <w:trPr>
          <w:trHeight w:val="280"/>
        </w:trPr>
        <w:tc>
          <w:tcPr>
            <w:tcW w:w="11500" w:type="dxa"/>
            <w:tcBorders>
              <w:top w:val="nil"/>
              <w:left w:val="nil"/>
              <w:right w:val="nil"/>
            </w:tcBorders>
          </w:tcPr>
          <w:p w14:paraId="3D914786" w14:textId="77777777" w:rsidR="004C4DB3" w:rsidRDefault="00A50A3B">
            <w:pPr>
              <w:ind w:left="80"/>
            </w:pPr>
            <w:r>
              <w:rPr>
                <w:rFonts w:ascii="Tahoma" w:eastAsia="Tahoma" w:hAnsi="Tahoma" w:cs="Tahoma"/>
                <w:b/>
                <w:color w:val="231F20"/>
                <w:sz w:val="26"/>
                <w:szCs w:val="26"/>
              </w:rPr>
              <w:t>Utvald kund</w:t>
            </w:r>
          </w:p>
        </w:tc>
      </w:tr>
      <w:tr w:rsidR="004C4DB3" w14:paraId="0DA7194B" w14:textId="77777777">
        <w:trPr>
          <w:trHeight w:val="440"/>
        </w:trPr>
        <w:tc>
          <w:tcPr>
            <w:tcW w:w="11500" w:type="dxa"/>
          </w:tcPr>
          <w:p w14:paraId="6CF4FD52" w14:textId="77777777" w:rsidR="004C4DB3" w:rsidRDefault="00A50A3B">
            <w:pPr>
              <w:tabs>
                <w:tab w:val="left" w:pos="2954"/>
                <w:tab w:val="left" w:pos="5114"/>
                <w:tab w:val="left" w:pos="6554"/>
              </w:tabs>
              <w:spacing w:before="50"/>
              <w:ind w:left="75"/>
            </w:pPr>
            <w:r>
              <w:rPr>
                <w:rFonts w:ascii="Tahoma" w:eastAsia="Tahoma" w:hAnsi="Tahoma" w:cs="Tahoma"/>
                <w:color w:val="241A05"/>
                <w:sz w:val="13"/>
                <w:szCs w:val="13"/>
              </w:rPr>
              <w:t>efternamn (v.g. texta)</w:t>
            </w:r>
            <w:r>
              <w:rPr>
                <w:rFonts w:ascii="Tahoma" w:eastAsia="Tahoma" w:hAnsi="Tahoma" w:cs="Tahoma"/>
                <w:color w:val="241A05"/>
                <w:sz w:val="13"/>
                <w:szCs w:val="13"/>
              </w:rPr>
              <w:tab/>
              <w:t>förnamn</w:t>
            </w:r>
            <w:r>
              <w:rPr>
                <w:rFonts w:ascii="Tahoma" w:eastAsia="Tahoma" w:hAnsi="Tahoma" w:cs="Tahoma"/>
                <w:color w:val="241A05"/>
                <w:sz w:val="13"/>
                <w:szCs w:val="13"/>
              </w:rPr>
              <w:tab/>
              <w:t>mellaninitial</w:t>
            </w:r>
            <w:r>
              <w:rPr>
                <w:rFonts w:ascii="Tahoma" w:eastAsia="Tahoma" w:hAnsi="Tahoma" w:cs="Tahoma"/>
                <w:color w:val="241A05"/>
                <w:sz w:val="13"/>
                <w:szCs w:val="13"/>
              </w:rPr>
              <w:tab/>
              <w:t>e-postadress</w:t>
            </w:r>
          </w:p>
        </w:tc>
      </w:tr>
    </w:tbl>
    <w:p w14:paraId="5E82184D" w14:textId="77777777" w:rsidR="004C4DB3" w:rsidRDefault="004C4DB3">
      <w:pPr>
        <w:spacing w:before="7"/>
      </w:pPr>
    </w:p>
    <w:tbl>
      <w:tblPr>
        <w:tblStyle w:val="5"/>
        <w:tblW w:w="11469" w:type="dxa"/>
        <w:tblInd w:w="11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2245"/>
        <w:gridCol w:w="2278"/>
        <w:gridCol w:w="2079"/>
        <w:gridCol w:w="2080"/>
        <w:gridCol w:w="704"/>
        <w:gridCol w:w="705"/>
        <w:gridCol w:w="689"/>
        <w:gridCol w:w="689"/>
      </w:tblGrid>
      <w:tr w:rsidR="004C4DB3" w14:paraId="2C630DC5" w14:textId="77777777">
        <w:trPr>
          <w:trHeight w:val="420"/>
        </w:trPr>
        <w:tc>
          <w:tcPr>
            <w:tcW w:w="2245" w:type="dxa"/>
            <w:tcBorders>
              <w:top w:val="nil"/>
              <w:left w:val="nil"/>
              <w:right w:val="nil"/>
            </w:tcBorders>
          </w:tcPr>
          <w:p w14:paraId="3FEB3BCE" w14:textId="77777777" w:rsidR="004C4DB3" w:rsidRDefault="00A50A3B">
            <w:pPr>
              <w:spacing w:before="36"/>
              <w:ind w:left="80"/>
            </w:pPr>
            <w:r>
              <w:rPr>
                <w:rFonts w:ascii="Tahoma" w:eastAsia="Tahoma" w:hAnsi="Tahoma" w:cs="Tahoma"/>
                <w:b/>
                <w:color w:val="231F20"/>
                <w:sz w:val="26"/>
                <w:szCs w:val="26"/>
              </w:rPr>
              <w:t>Orderinformation</w:t>
            </w:r>
          </w:p>
        </w:tc>
        <w:tc>
          <w:tcPr>
            <w:tcW w:w="6437" w:type="dxa"/>
            <w:gridSpan w:val="3"/>
            <w:tcBorders>
              <w:top w:val="nil"/>
              <w:left w:val="nil"/>
            </w:tcBorders>
          </w:tcPr>
          <w:p w14:paraId="3E623503" w14:textId="77777777" w:rsidR="004C4DB3" w:rsidRDefault="00A50A3B">
            <w:pPr>
              <w:numPr>
                <w:ilvl w:val="0"/>
                <w:numId w:val="2"/>
              </w:numPr>
              <w:tabs>
                <w:tab w:val="left" w:pos="254"/>
              </w:tabs>
              <w:spacing w:before="58"/>
              <w:ind w:hanging="157"/>
            </w:pPr>
            <w:r>
              <w:rPr>
                <w:rFonts w:ascii="Tahoma" w:eastAsia="Tahoma" w:hAnsi="Tahoma" w:cs="Tahoma"/>
                <w:color w:val="241A05"/>
                <w:sz w:val="13"/>
                <w:szCs w:val="13"/>
              </w:rPr>
              <w:t>Detta är min första order (ring (020 79 79 35) eller faxa till (020 79 32 02))</w:t>
            </w:r>
          </w:p>
          <w:p w14:paraId="58989280" w14:textId="77777777" w:rsidR="004C4DB3" w:rsidRDefault="00A50A3B">
            <w:pPr>
              <w:numPr>
                <w:ilvl w:val="0"/>
                <w:numId w:val="2"/>
              </w:numPr>
              <w:tabs>
                <w:tab w:val="left" w:pos="254"/>
              </w:tabs>
              <w:spacing w:before="8"/>
              <w:ind w:hanging="157"/>
            </w:pPr>
            <w:r>
              <w:rPr>
                <w:rFonts w:ascii="Tahoma" w:eastAsia="Tahoma" w:hAnsi="Tahoma" w:cs="Tahoma"/>
                <w:color w:val="241A05"/>
                <w:sz w:val="13"/>
                <w:szCs w:val="13"/>
              </w:rPr>
              <w:t>Jag har beställt förr</w:t>
            </w:r>
          </w:p>
        </w:tc>
        <w:tc>
          <w:tcPr>
            <w:tcW w:w="1409" w:type="dxa"/>
            <w:gridSpan w:val="2"/>
          </w:tcPr>
          <w:p w14:paraId="70390D3E" w14:textId="77777777" w:rsidR="004C4DB3" w:rsidRDefault="00A50A3B">
            <w:pPr>
              <w:spacing w:before="50"/>
              <w:ind w:left="75"/>
            </w:pPr>
            <w:r>
              <w:rPr>
                <w:rFonts w:ascii="Tahoma" w:eastAsia="Tahoma" w:hAnsi="Tahoma" w:cs="Tahoma"/>
                <w:color w:val="241A05"/>
                <w:sz w:val="13"/>
                <w:szCs w:val="13"/>
              </w:rPr>
              <w:t>SP ID</w:t>
            </w:r>
          </w:p>
        </w:tc>
        <w:tc>
          <w:tcPr>
            <w:tcW w:w="1378" w:type="dxa"/>
            <w:gridSpan w:val="2"/>
          </w:tcPr>
          <w:p w14:paraId="57BDEE12" w14:textId="77777777" w:rsidR="004C4DB3" w:rsidRDefault="00A50A3B">
            <w:pPr>
              <w:spacing w:before="50"/>
              <w:ind w:left="75"/>
            </w:pPr>
            <w:r>
              <w:rPr>
                <w:rFonts w:ascii="Tahoma" w:eastAsia="Tahoma" w:hAnsi="Tahoma" w:cs="Tahoma"/>
                <w:color w:val="241A05"/>
                <w:sz w:val="13"/>
                <w:szCs w:val="13"/>
              </w:rPr>
              <w:t>PL ID</w:t>
            </w:r>
          </w:p>
        </w:tc>
      </w:tr>
      <w:tr w:rsidR="004C4DB3" w14:paraId="01B6E54B" w14:textId="77777777">
        <w:trPr>
          <w:trHeight w:val="260"/>
        </w:trPr>
        <w:tc>
          <w:tcPr>
            <w:tcW w:w="4523" w:type="dxa"/>
            <w:gridSpan w:val="2"/>
            <w:vMerge w:val="restart"/>
          </w:tcPr>
          <w:p w14:paraId="6F140140" w14:textId="77777777" w:rsidR="004C4DB3" w:rsidRDefault="00A50A3B">
            <w:pPr>
              <w:spacing w:before="50"/>
              <w:ind w:left="1892" w:right="1892"/>
              <w:jc w:val="center"/>
            </w:pPr>
            <w:r>
              <w:rPr>
                <w:rFonts w:ascii="Tahoma" w:eastAsia="Tahoma" w:hAnsi="Tahoma" w:cs="Tahoma"/>
                <w:color w:val="241A05"/>
                <w:sz w:val="13"/>
                <w:szCs w:val="13"/>
              </w:rPr>
              <w:t>Beskrivning</w:t>
            </w:r>
          </w:p>
        </w:tc>
        <w:tc>
          <w:tcPr>
            <w:tcW w:w="2079" w:type="dxa"/>
            <w:vMerge w:val="restart"/>
          </w:tcPr>
          <w:p w14:paraId="6D80E76A" w14:textId="77777777" w:rsidR="004C4DB3" w:rsidRDefault="00A50A3B">
            <w:pPr>
              <w:spacing w:before="50"/>
              <w:ind w:left="741" w:right="741"/>
              <w:jc w:val="center"/>
            </w:pPr>
            <w:r>
              <w:rPr>
                <w:rFonts w:ascii="Tahoma" w:eastAsia="Tahoma" w:hAnsi="Tahoma" w:cs="Tahoma"/>
                <w:color w:val="241A05"/>
                <w:sz w:val="13"/>
                <w:szCs w:val="13"/>
              </w:rPr>
              <w:t>Artikelnr.</w:t>
            </w:r>
          </w:p>
        </w:tc>
        <w:tc>
          <w:tcPr>
            <w:tcW w:w="2080" w:type="dxa"/>
            <w:vMerge w:val="restart"/>
          </w:tcPr>
          <w:p w14:paraId="053AAE65" w14:textId="77777777" w:rsidR="004C4DB3" w:rsidRDefault="00A50A3B">
            <w:pPr>
              <w:spacing w:before="50"/>
              <w:ind w:left="688"/>
            </w:pPr>
            <w:r>
              <w:rPr>
                <w:rFonts w:ascii="Tahoma" w:eastAsia="Tahoma" w:hAnsi="Tahoma" w:cs="Tahoma"/>
                <w:color w:val="241A05"/>
                <w:sz w:val="13"/>
                <w:szCs w:val="13"/>
              </w:rPr>
              <w:t>Grossistpris</w:t>
            </w:r>
          </w:p>
        </w:tc>
        <w:tc>
          <w:tcPr>
            <w:tcW w:w="1409" w:type="dxa"/>
            <w:gridSpan w:val="2"/>
          </w:tcPr>
          <w:p w14:paraId="374106EC" w14:textId="77777777" w:rsidR="004C4DB3" w:rsidRDefault="00A50A3B">
            <w:pPr>
              <w:spacing w:before="50"/>
              <w:ind w:left="341"/>
            </w:pPr>
            <w:r>
              <w:rPr>
                <w:rFonts w:ascii="Tahoma" w:eastAsia="Tahoma" w:hAnsi="Tahoma" w:cs="Tahoma"/>
                <w:color w:val="241A05"/>
                <w:sz w:val="13"/>
                <w:szCs w:val="13"/>
              </w:rPr>
              <w:t>Första inköp</w:t>
            </w:r>
          </w:p>
        </w:tc>
        <w:tc>
          <w:tcPr>
            <w:tcW w:w="1378" w:type="dxa"/>
            <w:gridSpan w:val="2"/>
          </w:tcPr>
          <w:p w14:paraId="54B36858" w14:textId="77777777" w:rsidR="004C4DB3" w:rsidRDefault="00A50A3B">
            <w:pPr>
              <w:spacing w:before="50"/>
              <w:ind w:left="289"/>
            </w:pPr>
            <w:r>
              <w:rPr>
                <w:rFonts w:ascii="Tahoma" w:eastAsia="Tahoma" w:hAnsi="Tahoma" w:cs="Tahoma"/>
                <w:color w:val="241A05"/>
                <w:sz w:val="13"/>
                <w:szCs w:val="13"/>
              </w:rPr>
              <w:t>ADP (Frivillig)</w:t>
            </w:r>
          </w:p>
        </w:tc>
      </w:tr>
      <w:tr w:rsidR="004C4DB3" w14:paraId="0C38C9C7" w14:textId="77777777">
        <w:trPr>
          <w:trHeight w:val="260"/>
        </w:trPr>
        <w:tc>
          <w:tcPr>
            <w:tcW w:w="4523" w:type="dxa"/>
            <w:gridSpan w:val="2"/>
            <w:vMerge/>
          </w:tcPr>
          <w:p w14:paraId="6087223F" w14:textId="77777777" w:rsidR="004C4DB3" w:rsidRDefault="004C4DB3"/>
        </w:tc>
        <w:tc>
          <w:tcPr>
            <w:tcW w:w="2079" w:type="dxa"/>
            <w:vMerge/>
          </w:tcPr>
          <w:p w14:paraId="3B39A6FA" w14:textId="77777777" w:rsidR="004C4DB3" w:rsidRDefault="004C4DB3">
            <w:pPr>
              <w:spacing w:line="276" w:lineRule="auto"/>
            </w:pPr>
          </w:p>
        </w:tc>
        <w:tc>
          <w:tcPr>
            <w:tcW w:w="2080" w:type="dxa"/>
            <w:vMerge/>
          </w:tcPr>
          <w:p w14:paraId="2DC7985E" w14:textId="77777777" w:rsidR="004C4DB3" w:rsidRDefault="004C4DB3"/>
          <w:p w14:paraId="5D2D15EE" w14:textId="77777777" w:rsidR="004C4DB3" w:rsidRDefault="004C4DB3"/>
        </w:tc>
        <w:tc>
          <w:tcPr>
            <w:tcW w:w="704" w:type="dxa"/>
          </w:tcPr>
          <w:p w14:paraId="25AF25C0" w14:textId="77777777" w:rsidR="004C4DB3" w:rsidRDefault="00A50A3B">
            <w:pPr>
              <w:spacing w:before="50"/>
              <w:ind w:left="148"/>
            </w:pPr>
            <w:r>
              <w:rPr>
                <w:rFonts w:ascii="Tahoma" w:eastAsia="Tahoma" w:hAnsi="Tahoma" w:cs="Tahoma"/>
                <w:color w:val="241A05"/>
                <w:sz w:val="13"/>
                <w:szCs w:val="13"/>
              </w:rPr>
              <w:t>mängd</w:t>
            </w:r>
          </w:p>
        </w:tc>
        <w:tc>
          <w:tcPr>
            <w:tcW w:w="705" w:type="dxa"/>
          </w:tcPr>
          <w:p w14:paraId="4B480BDE" w14:textId="77777777" w:rsidR="004C4DB3" w:rsidRDefault="00A50A3B">
            <w:pPr>
              <w:spacing w:before="50"/>
              <w:ind w:left="130"/>
            </w:pPr>
            <w:r>
              <w:rPr>
                <w:rFonts w:ascii="Tahoma" w:eastAsia="Tahoma" w:hAnsi="Tahoma" w:cs="Tahoma"/>
                <w:color w:val="241A05"/>
                <w:sz w:val="13"/>
                <w:szCs w:val="13"/>
              </w:rPr>
              <w:t>summa</w:t>
            </w:r>
          </w:p>
        </w:tc>
        <w:tc>
          <w:tcPr>
            <w:tcW w:w="689" w:type="dxa"/>
          </w:tcPr>
          <w:p w14:paraId="25FC2AAD" w14:textId="77777777" w:rsidR="004C4DB3" w:rsidRDefault="00A50A3B">
            <w:pPr>
              <w:spacing w:before="50"/>
              <w:ind w:left="140"/>
            </w:pPr>
            <w:r>
              <w:rPr>
                <w:rFonts w:ascii="Tahoma" w:eastAsia="Tahoma" w:hAnsi="Tahoma" w:cs="Tahoma"/>
                <w:color w:val="241A05"/>
                <w:sz w:val="13"/>
                <w:szCs w:val="13"/>
              </w:rPr>
              <w:t>mängd</w:t>
            </w:r>
          </w:p>
        </w:tc>
        <w:tc>
          <w:tcPr>
            <w:tcW w:w="689" w:type="dxa"/>
          </w:tcPr>
          <w:p w14:paraId="55FDFF52" w14:textId="77777777" w:rsidR="004C4DB3" w:rsidRDefault="00A50A3B">
            <w:pPr>
              <w:spacing w:before="50"/>
              <w:ind w:left="122"/>
            </w:pPr>
            <w:r>
              <w:rPr>
                <w:rFonts w:ascii="Tahoma" w:eastAsia="Tahoma" w:hAnsi="Tahoma" w:cs="Tahoma"/>
                <w:color w:val="241A05"/>
                <w:sz w:val="13"/>
                <w:szCs w:val="13"/>
              </w:rPr>
              <w:t>summa</w:t>
            </w:r>
          </w:p>
        </w:tc>
      </w:tr>
      <w:tr w:rsidR="004C4DB3" w14:paraId="59F47E18" w14:textId="77777777">
        <w:trPr>
          <w:trHeight w:val="340"/>
        </w:trPr>
        <w:tc>
          <w:tcPr>
            <w:tcW w:w="4523" w:type="dxa"/>
            <w:gridSpan w:val="2"/>
          </w:tcPr>
          <w:p w14:paraId="79A19ABA" w14:textId="77777777" w:rsidR="004C4DB3" w:rsidRDefault="004C4DB3"/>
        </w:tc>
        <w:tc>
          <w:tcPr>
            <w:tcW w:w="2079" w:type="dxa"/>
          </w:tcPr>
          <w:p w14:paraId="47B9BDB1" w14:textId="77777777" w:rsidR="004C4DB3" w:rsidRDefault="004C4DB3"/>
        </w:tc>
        <w:tc>
          <w:tcPr>
            <w:tcW w:w="2080" w:type="dxa"/>
          </w:tcPr>
          <w:p w14:paraId="3BAF0D56" w14:textId="77777777" w:rsidR="004C4DB3" w:rsidRDefault="004C4DB3"/>
        </w:tc>
        <w:tc>
          <w:tcPr>
            <w:tcW w:w="704" w:type="dxa"/>
          </w:tcPr>
          <w:p w14:paraId="459F7482" w14:textId="77777777" w:rsidR="004C4DB3" w:rsidRDefault="004C4DB3"/>
        </w:tc>
        <w:tc>
          <w:tcPr>
            <w:tcW w:w="705" w:type="dxa"/>
          </w:tcPr>
          <w:p w14:paraId="11457805" w14:textId="77777777" w:rsidR="004C4DB3" w:rsidRDefault="004C4DB3"/>
        </w:tc>
        <w:tc>
          <w:tcPr>
            <w:tcW w:w="689" w:type="dxa"/>
          </w:tcPr>
          <w:p w14:paraId="311A14A9" w14:textId="77777777" w:rsidR="004C4DB3" w:rsidRDefault="004C4DB3"/>
        </w:tc>
        <w:tc>
          <w:tcPr>
            <w:tcW w:w="689" w:type="dxa"/>
          </w:tcPr>
          <w:p w14:paraId="50975DC0" w14:textId="77777777" w:rsidR="004C4DB3" w:rsidRDefault="004C4DB3"/>
        </w:tc>
      </w:tr>
      <w:tr w:rsidR="004C4DB3" w14:paraId="2EA4935E" w14:textId="77777777">
        <w:trPr>
          <w:trHeight w:val="340"/>
        </w:trPr>
        <w:tc>
          <w:tcPr>
            <w:tcW w:w="4523" w:type="dxa"/>
            <w:gridSpan w:val="2"/>
          </w:tcPr>
          <w:p w14:paraId="1396356A" w14:textId="77777777" w:rsidR="004C4DB3" w:rsidRDefault="004C4DB3"/>
        </w:tc>
        <w:tc>
          <w:tcPr>
            <w:tcW w:w="2079" w:type="dxa"/>
          </w:tcPr>
          <w:p w14:paraId="048BDD0F" w14:textId="77777777" w:rsidR="004C4DB3" w:rsidRDefault="004C4DB3"/>
        </w:tc>
        <w:tc>
          <w:tcPr>
            <w:tcW w:w="2080" w:type="dxa"/>
          </w:tcPr>
          <w:p w14:paraId="04AC28BF" w14:textId="77777777" w:rsidR="004C4DB3" w:rsidRDefault="004C4DB3"/>
        </w:tc>
        <w:tc>
          <w:tcPr>
            <w:tcW w:w="704" w:type="dxa"/>
          </w:tcPr>
          <w:p w14:paraId="5BA3E5E0" w14:textId="77777777" w:rsidR="004C4DB3" w:rsidRDefault="004C4DB3"/>
        </w:tc>
        <w:tc>
          <w:tcPr>
            <w:tcW w:w="705" w:type="dxa"/>
          </w:tcPr>
          <w:p w14:paraId="39B6AEF2" w14:textId="77777777" w:rsidR="004C4DB3" w:rsidRDefault="004C4DB3"/>
        </w:tc>
        <w:tc>
          <w:tcPr>
            <w:tcW w:w="689" w:type="dxa"/>
          </w:tcPr>
          <w:p w14:paraId="30625B52" w14:textId="77777777" w:rsidR="004C4DB3" w:rsidRDefault="004C4DB3"/>
        </w:tc>
        <w:tc>
          <w:tcPr>
            <w:tcW w:w="689" w:type="dxa"/>
          </w:tcPr>
          <w:p w14:paraId="485637B9" w14:textId="77777777" w:rsidR="004C4DB3" w:rsidRDefault="004C4DB3"/>
        </w:tc>
      </w:tr>
      <w:tr w:rsidR="004C4DB3" w14:paraId="3351F5B1" w14:textId="77777777">
        <w:trPr>
          <w:trHeight w:val="340"/>
        </w:trPr>
        <w:tc>
          <w:tcPr>
            <w:tcW w:w="4523" w:type="dxa"/>
            <w:gridSpan w:val="2"/>
          </w:tcPr>
          <w:p w14:paraId="7AB64AD9" w14:textId="77777777" w:rsidR="004C4DB3" w:rsidRDefault="004C4DB3"/>
        </w:tc>
        <w:tc>
          <w:tcPr>
            <w:tcW w:w="2079" w:type="dxa"/>
          </w:tcPr>
          <w:p w14:paraId="3E624E89" w14:textId="77777777" w:rsidR="004C4DB3" w:rsidRDefault="004C4DB3"/>
        </w:tc>
        <w:tc>
          <w:tcPr>
            <w:tcW w:w="2080" w:type="dxa"/>
          </w:tcPr>
          <w:p w14:paraId="5C6BA03B" w14:textId="77777777" w:rsidR="004C4DB3" w:rsidRDefault="004C4DB3"/>
        </w:tc>
        <w:tc>
          <w:tcPr>
            <w:tcW w:w="704" w:type="dxa"/>
          </w:tcPr>
          <w:p w14:paraId="27EED5B2" w14:textId="77777777" w:rsidR="004C4DB3" w:rsidRDefault="004C4DB3"/>
        </w:tc>
        <w:tc>
          <w:tcPr>
            <w:tcW w:w="705" w:type="dxa"/>
          </w:tcPr>
          <w:p w14:paraId="1088D479" w14:textId="77777777" w:rsidR="004C4DB3" w:rsidRDefault="004C4DB3"/>
        </w:tc>
        <w:tc>
          <w:tcPr>
            <w:tcW w:w="689" w:type="dxa"/>
          </w:tcPr>
          <w:p w14:paraId="6C4BF262" w14:textId="77777777" w:rsidR="004C4DB3" w:rsidRDefault="004C4DB3"/>
        </w:tc>
        <w:tc>
          <w:tcPr>
            <w:tcW w:w="689" w:type="dxa"/>
          </w:tcPr>
          <w:p w14:paraId="389E7DEE" w14:textId="77777777" w:rsidR="004C4DB3" w:rsidRDefault="004C4DB3"/>
        </w:tc>
      </w:tr>
      <w:tr w:rsidR="004C4DB3" w14:paraId="41C63D4D" w14:textId="77777777">
        <w:trPr>
          <w:trHeight w:val="340"/>
        </w:trPr>
        <w:tc>
          <w:tcPr>
            <w:tcW w:w="4523" w:type="dxa"/>
            <w:gridSpan w:val="2"/>
          </w:tcPr>
          <w:p w14:paraId="6A4B6628" w14:textId="77777777" w:rsidR="004C4DB3" w:rsidRDefault="004C4DB3"/>
        </w:tc>
        <w:tc>
          <w:tcPr>
            <w:tcW w:w="2079" w:type="dxa"/>
          </w:tcPr>
          <w:p w14:paraId="699B0B15" w14:textId="77777777" w:rsidR="004C4DB3" w:rsidRDefault="004C4DB3"/>
        </w:tc>
        <w:tc>
          <w:tcPr>
            <w:tcW w:w="2080" w:type="dxa"/>
          </w:tcPr>
          <w:p w14:paraId="7C051CCF" w14:textId="77777777" w:rsidR="004C4DB3" w:rsidRDefault="004C4DB3"/>
        </w:tc>
        <w:tc>
          <w:tcPr>
            <w:tcW w:w="704" w:type="dxa"/>
          </w:tcPr>
          <w:p w14:paraId="6B2F3EE3" w14:textId="77777777" w:rsidR="004C4DB3" w:rsidRDefault="004C4DB3"/>
        </w:tc>
        <w:tc>
          <w:tcPr>
            <w:tcW w:w="705" w:type="dxa"/>
          </w:tcPr>
          <w:p w14:paraId="0E8C76E4" w14:textId="77777777" w:rsidR="004C4DB3" w:rsidRDefault="004C4DB3"/>
        </w:tc>
        <w:tc>
          <w:tcPr>
            <w:tcW w:w="689" w:type="dxa"/>
          </w:tcPr>
          <w:p w14:paraId="3DB9B603" w14:textId="77777777" w:rsidR="004C4DB3" w:rsidRDefault="004C4DB3"/>
        </w:tc>
        <w:tc>
          <w:tcPr>
            <w:tcW w:w="689" w:type="dxa"/>
          </w:tcPr>
          <w:p w14:paraId="188858E0" w14:textId="77777777" w:rsidR="004C4DB3" w:rsidRDefault="004C4DB3"/>
        </w:tc>
      </w:tr>
      <w:tr w:rsidR="004C4DB3" w14:paraId="7E053F9F" w14:textId="77777777">
        <w:trPr>
          <w:trHeight w:val="340"/>
        </w:trPr>
        <w:tc>
          <w:tcPr>
            <w:tcW w:w="4523" w:type="dxa"/>
            <w:gridSpan w:val="2"/>
          </w:tcPr>
          <w:p w14:paraId="6D2A8817" w14:textId="77777777" w:rsidR="004C4DB3" w:rsidRDefault="004C4DB3"/>
        </w:tc>
        <w:tc>
          <w:tcPr>
            <w:tcW w:w="2079" w:type="dxa"/>
          </w:tcPr>
          <w:p w14:paraId="13B3C163" w14:textId="77777777" w:rsidR="004C4DB3" w:rsidRDefault="004C4DB3"/>
        </w:tc>
        <w:tc>
          <w:tcPr>
            <w:tcW w:w="2080" w:type="dxa"/>
          </w:tcPr>
          <w:p w14:paraId="720E9D26" w14:textId="77777777" w:rsidR="004C4DB3" w:rsidRDefault="004C4DB3"/>
        </w:tc>
        <w:tc>
          <w:tcPr>
            <w:tcW w:w="704" w:type="dxa"/>
          </w:tcPr>
          <w:p w14:paraId="35AF9EC3" w14:textId="77777777" w:rsidR="004C4DB3" w:rsidRDefault="004C4DB3"/>
        </w:tc>
        <w:tc>
          <w:tcPr>
            <w:tcW w:w="705" w:type="dxa"/>
          </w:tcPr>
          <w:p w14:paraId="2D6A5E4E" w14:textId="77777777" w:rsidR="004C4DB3" w:rsidRDefault="004C4DB3"/>
        </w:tc>
        <w:tc>
          <w:tcPr>
            <w:tcW w:w="689" w:type="dxa"/>
          </w:tcPr>
          <w:p w14:paraId="64B0AA67" w14:textId="77777777" w:rsidR="004C4DB3" w:rsidRDefault="004C4DB3"/>
        </w:tc>
        <w:tc>
          <w:tcPr>
            <w:tcW w:w="689" w:type="dxa"/>
          </w:tcPr>
          <w:p w14:paraId="688629FA" w14:textId="77777777" w:rsidR="004C4DB3" w:rsidRDefault="004C4DB3"/>
        </w:tc>
      </w:tr>
      <w:tr w:rsidR="004C4DB3" w14:paraId="5CA26AA3" w14:textId="77777777">
        <w:trPr>
          <w:trHeight w:val="340"/>
        </w:trPr>
        <w:tc>
          <w:tcPr>
            <w:tcW w:w="8682" w:type="dxa"/>
            <w:gridSpan w:val="4"/>
            <w:tcBorders>
              <w:left w:val="nil"/>
              <w:bottom w:val="nil"/>
            </w:tcBorders>
          </w:tcPr>
          <w:p w14:paraId="2A66B4DE" w14:textId="77777777" w:rsidR="004C4DB3" w:rsidRDefault="00A50A3B">
            <w:pPr>
              <w:spacing w:before="45"/>
              <w:ind w:right="74"/>
              <w:jc w:val="right"/>
            </w:pPr>
            <w:r>
              <w:rPr>
                <w:rFonts w:ascii="Tahoma" w:eastAsia="Tahoma" w:hAnsi="Tahoma" w:cs="Tahoma"/>
                <w:color w:val="231F20"/>
                <w:sz w:val="16"/>
                <w:szCs w:val="16"/>
              </w:rPr>
              <w:t>Summa</w:t>
            </w:r>
            <w:r>
              <w:rPr>
                <w:rFonts w:ascii="Tahoma" w:eastAsia="Tahoma" w:hAnsi="Tahoma" w:cs="Tahoma"/>
                <w:color w:val="241A05"/>
                <w:sz w:val="16"/>
                <w:szCs w:val="16"/>
              </w:rPr>
              <w:t>:</w:t>
            </w:r>
          </w:p>
        </w:tc>
        <w:tc>
          <w:tcPr>
            <w:tcW w:w="1409" w:type="dxa"/>
            <w:gridSpan w:val="2"/>
          </w:tcPr>
          <w:p w14:paraId="41357719" w14:textId="77777777" w:rsidR="004C4DB3" w:rsidRDefault="004C4DB3"/>
        </w:tc>
        <w:tc>
          <w:tcPr>
            <w:tcW w:w="1378" w:type="dxa"/>
            <w:gridSpan w:val="2"/>
          </w:tcPr>
          <w:p w14:paraId="3B26DABD" w14:textId="77777777" w:rsidR="004C4DB3" w:rsidRDefault="004C4DB3"/>
        </w:tc>
      </w:tr>
    </w:tbl>
    <w:p w14:paraId="5DE1D138" w14:textId="77777777" w:rsidR="004C4DB3" w:rsidRDefault="004C4DB3">
      <w:pPr>
        <w:spacing w:before="3"/>
      </w:pPr>
    </w:p>
    <w:tbl>
      <w:tblPr>
        <w:tblStyle w:val="4"/>
        <w:tblW w:w="11469" w:type="dxa"/>
        <w:tblInd w:w="11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1469"/>
      </w:tblGrid>
      <w:tr w:rsidR="004C4DB3" w14:paraId="78F7D4F2" w14:textId="77777777">
        <w:trPr>
          <w:trHeight w:val="240"/>
        </w:trPr>
        <w:tc>
          <w:tcPr>
            <w:tcW w:w="11469" w:type="dxa"/>
            <w:tcBorders>
              <w:top w:val="nil"/>
              <w:left w:val="nil"/>
              <w:right w:val="nil"/>
            </w:tcBorders>
          </w:tcPr>
          <w:p w14:paraId="3B2441A9" w14:textId="77777777" w:rsidR="004C4DB3" w:rsidRDefault="00A50A3B">
            <w:pPr>
              <w:ind w:left="80"/>
            </w:pPr>
            <w:r>
              <w:rPr>
                <w:rFonts w:ascii="Tahoma" w:eastAsia="Tahoma" w:hAnsi="Tahoma" w:cs="Tahoma"/>
                <w:color w:val="231F20"/>
                <w:sz w:val="20"/>
                <w:szCs w:val="20"/>
              </w:rPr>
              <w:t>Fraktuppgifter</w:t>
            </w:r>
          </w:p>
        </w:tc>
      </w:tr>
      <w:tr w:rsidR="004C4DB3" w14:paraId="201ABBA4" w14:textId="77777777">
        <w:trPr>
          <w:trHeight w:val="360"/>
        </w:trPr>
        <w:tc>
          <w:tcPr>
            <w:tcW w:w="11469" w:type="dxa"/>
          </w:tcPr>
          <w:p w14:paraId="56B13EF9" w14:textId="77777777" w:rsidR="004C4DB3" w:rsidRDefault="00A50A3B">
            <w:pPr>
              <w:ind w:left="75"/>
            </w:pPr>
            <w:r>
              <w:rPr>
                <w:rFonts w:ascii="Tahoma" w:eastAsia="Tahoma" w:hAnsi="Tahoma" w:cs="Tahoma"/>
                <w:color w:val="241A05"/>
                <w:sz w:val="13"/>
                <w:szCs w:val="13"/>
              </w:rPr>
              <w:t>Namn</w:t>
            </w:r>
          </w:p>
          <w:p w14:paraId="68C9C86C" w14:textId="77777777" w:rsidR="004C4DB3" w:rsidRDefault="00A50A3B">
            <w:pPr>
              <w:ind w:left="75"/>
            </w:pPr>
            <w:r>
              <w:rPr>
                <w:rFonts w:ascii="Arial" w:eastAsia="Arial" w:hAnsi="Arial" w:cs="Arial"/>
                <w:sz w:val="14"/>
                <w:szCs w:val="14"/>
              </w:rPr>
              <w:t>&lt;full&gt;&lt;first&gt;Claes-Philip&lt;/first&gt; &lt;last&gt;Staiger&lt;/last&gt;&lt;/full&gt;</w:t>
            </w:r>
          </w:p>
        </w:tc>
      </w:tr>
      <w:tr w:rsidR="004C4DB3" w14:paraId="2DD42350" w14:textId="77777777">
        <w:trPr>
          <w:trHeight w:val="540"/>
        </w:trPr>
        <w:tc>
          <w:tcPr>
            <w:tcW w:w="11469" w:type="dxa"/>
          </w:tcPr>
          <w:p w14:paraId="3C9D4557" w14:textId="77777777" w:rsidR="004C4DB3" w:rsidRDefault="00A50A3B">
            <w:pPr>
              <w:tabs>
                <w:tab w:val="left" w:pos="2954"/>
                <w:tab w:val="left" w:pos="5114"/>
                <w:tab w:val="left" w:pos="6554"/>
              </w:tabs>
              <w:ind w:left="75"/>
            </w:pPr>
            <w:r>
              <w:rPr>
                <w:rFonts w:ascii="Tahoma" w:eastAsia="Tahoma" w:hAnsi="Tahoma" w:cs="Tahoma"/>
                <w:color w:val="241A05"/>
                <w:sz w:val="13"/>
                <w:szCs w:val="13"/>
              </w:rPr>
              <w:t>gata</w:t>
            </w:r>
            <w:r>
              <w:rPr>
                <w:rFonts w:ascii="Tahoma" w:eastAsia="Tahoma" w:hAnsi="Tahoma" w:cs="Tahoma"/>
                <w:color w:val="241A05"/>
                <w:sz w:val="13"/>
                <w:szCs w:val="13"/>
              </w:rPr>
              <w:tab/>
              <w:t>postnummer</w:t>
            </w:r>
            <w:r>
              <w:rPr>
                <w:rFonts w:ascii="Tahoma" w:eastAsia="Tahoma" w:hAnsi="Tahoma" w:cs="Tahoma"/>
                <w:color w:val="241A05"/>
                <w:sz w:val="13"/>
                <w:szCs w:val="13"/>
              </w:rPr>
              <w:tab/>
              <w:t xml:space="preserve">      ort</w:t>
            </w:r>
            <w:r>
              <w:rPr>
                <w:rFonts w:ascii="Tahoma" w:eastAsia="Tahoma" w:hAnsi="Tahoma" w:cs="Tahoma"/>
                <w:color w:val="241A05"/>
                <w:sz w:val="13"/>
                <w:szCs w:val="13"/>
              </w:rPr>
              <w:tab/>
              <w:t xml:space="preserve">         land</w:t>
            </w:r>
          </w:p>
          <w:p w14:paraId="7879EE5F" w14:textId="77777777" w:rsidR="004C4DB3" w:rsidRDefault="004C4DB3">
            <w:pPr>
              <w:ind w:right="-766"/>
            </w:pPr>
          </w:p>
          <w:p w14:paraId="78BAB58F" w14:textId="77777777" w:rsidR="004C4DB3" w:rsidRDefault="00A50A3B">
            <w:pPr>
              <w:tabs>
                <w:tab w:val="left" w:pos="2954"/>
                <w:tab w:val="left" w:pos="5114"/>
                <w:tab w:val="left" w:pos="6554"/>
              </w:tabs>
              <w:ind w:left="75"/>
            </w:pPr>
            <w:r>
              <w:rPr>
                <w:rFonts w:ascii="Arial" w:eastAsia="Arial" w:hAnsi="Arial" w:cs="Arial"/>
                <w:sz w:val="14"/>
                <w:szCs w:val="14"/>
              </w:rPr>
              <w:t>&lt;street&gt;Stora Nygatan 61&lt;/street&gt;                   &lt;postalcode&gt;211 37&lt;/postalcode&gt;        &lt;city&gt;Malmö&lt;/city&gt;           &lt;country&gt;</w:t>
            </w:r>
            <w:r>
              <w:rPr>
                <w:rFonts w:ascii="Arial" w:eastAsia="Arial" w:hAnsi="Arial" w:cs="Arial"/>
                <w:sz w:val="14"/>
                <w:szCs w:val="14"/>
              </w:rPr>
              <w:t>Sweden&lt;/country&gt;</w:t>
            </w:r>
            <w:bookmarkStart w:id="0" w:name="_GoBack"/>
            <w:bookmarkEnd w:id="0"/>
          </w:p>
        </w:tc>
      </w:tr>
    </w:tbl>
    <w:p w14:paraId="3E5B9159" w14:textId="77777777" w:rsidR="004C4DB3" w:rsidRDefault="00A50A3B">
      <w:pPr>
        <w:tabs>
          <w:tab w:val="left" w:pos="4024"/>
          <w:tab w:val="left" w:pos="4883"/>
          <w:tab w:val="left" w:pos="6417"/>
        </w:tabs>
        <w:spacing w:before="115" w:after="25"/>
        <w:ind w:left="197"/>
      </w:pPr>
      <w:r>
        <w:rPr>
          <w:rFonts w:ascii="Tahoma" w:eastAsia="Tahoma" w:hAnsi="Tahoma" w:cs="Tahoma"/>
          <w:color w:val="231F20"/>
          <w:sz w:val="24"/>
          <w:szCs w:val="24"/>
        </w:rPr>
        <w:t xml:space="preserve">Betalningsalternativ: </w:t>
      </w:r>
      <w:r>
        <w:rPr>
          <w:rFonts w:ascii="Tahoma" w:eastAsia="Tahoma" w:hAnsi="Tahoma" w:cs="Tahoma"/>
          <w:color w:val="231F20"/>
          <w:sz w:val="20"/>
          <w:szCs w:val="20"/>
        </w:rPr>
        <w:t>(kryssa för ett)</w:t>
      </w:r>
      <w:r>
        <w:rPr>
          <w:rFonts w:ascii="Tahoma" w:eastAsia="Tahoma" w:hAnsi="Tahoma" w:cs="Tahoma"/>
          <w:color w:val="231F20"/>
          <w:sz w:val="20"/>
          <w:szCs w:val="20"/>
        </w:rPr>
        <w:tab/>
      </w:r>
      <w:r>
        <w:rPr>
          <w:rFonts w:ascii="Noto Sans Symbols" w:eastAsia="Noto Sans Symbols" w:hAnsi="Noto Sans Symbols" w:cs="Noto Sans Symbols"/>
          <w:color w:val="231F20"/>
        </w:rPr>
        <w:t>○</w:t>
      </w:r>
      <w:r>
        <w:rPr>
          <w:rFonts w:ascii="Times New Roman" w:eastAsia="Times New Roman" w:hAnsi="Times New Roman" w:cs="Times New Roman"/>
          <w:color w:val="231F20"/>
        </w:rPr>
        <w:t xml:space="preserve"> </w:t>
      </w:r>
      <w:r>
        <w:rPr>
          <w:rFonts w:ascii="Tahoma" w:eastAsia="Tahoma" w:hAnsi="Tahoma" w:cs="Tahoma"/>
          <w:color w:val="231F20"/>
          <w:sz w:val="20"/>
          <w:szCs w:val="20"/>
        </w:rPr>
        <w:t>Visa</w:t>
      </w:r>
      <w:r>
        <w:rPr>
          <w:rFonts w:ascii="Tahoma" w:eastAsia="Tahoma" w:hAnsi="Tahoma" w:cs="Tahoma"/>
          <w:color w:val="231F20"/>
          <w:sz w:val="20"/>
          <w:szCs w:val="20"/>
        </w:rPr>
        <w:tab/>
      </w:r>
      <w:r>
        <w:rPr>
          <w:rFonts w:ascii="Noto Sans Symbols" w:eastAsia="Noto Sans Symbols" w:hAnsi="Noto Sans Symbols" w:cs="Noto Sans Symbols"/>
          <w:color w:val="231F20"/>
        </w:rPr>
        <w:t>○</w:t>
      </w:r>
      <w:r>
        <w:rPr>
          <w:rFonts w:ascii="Times New Roman" w:eastAsia="Times New Roman" w:hAnsi="Times New Roman" w:cs="Times New Roman"/>
          <w:color w:val="231F20"/>
        </w:rPr>
        <w:t xml:space="preserve"> </w:t>
      </w:r>
      <w:r>
        <w:rPr>
          <w:rFonts w:ascii="Tahoma" w:eastAsia="Tahoma" w:hAnsi="Tahoma" w:cs="Tahoma"/>
          <w:color w:val="231F20"/>
          <w:sz w:val="20"/>
          <w:szCs w:val="20"/>
        </w:rPr>
        <w:t>MasterCard</w:t>
      </w:r>
      <w:r>
        <w:rPr>
          <w:rFonts w:ascii="Tahoma" w:eastAsia="Tahoma" w:hAnsi="Tahoma" w:cs="Tahoma"/>
          <w:color w:val="231F20"/>
          <w:sz w:val="20"/>
          <w:szCs w:val="20"/>
        </w:rPr>
        <w:tab/>
      </w:r>
      <w:r>
        <w:rPr>
          <w:rFonts w:ascii="Noto Sans Symbols" w:eastAsia="Noto Sans Symbols" w:hAnsi="Noto Sans Symbols" w:cs="Noto Sans Symbols"/>
          <w:color w:val="231F20"/>
        </w:rPr>
        <w:t>○</w:t>
      </w:r>
      <w:r>
        <w:rPr>
          <w:rFonts w:ascii="Times New Roman" w:eastAsia="Times New Roman" w:hAnsi="Times New Roman" w:cs="Times New Roman"/>
          <w:color w:val="231F20"/>
        </w:rPr>
        <w:t xml:space="preserve"> </w:t>
      </w:r>
      <w:r>
        <w:rPr>
          <w:rFonts w:ascii="Tahoma" w:eastAsia="Tahoma" w:hAnsi="Tahoma" w:cs="Tahoma"/>
          <w:color w:val="231F20"/>
          <w:sz w:val="20"/>
          <w:szCs w:val="20"/>
        </w:rPr>
        <w:t>AMEX</w:t>
      </w:r>
    </w:p>
    <w:tbl>
      <w:tblPr>
        <w:tblStyle w:val="3"/>
        <w:tblW w:w="13213" w:type="dxa"/>
        <w:tblInd w:w="11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6839"/>
        <w:gridCol w:w="6374"/>
      </w:tblGrid>
      <w:tr w:rsidR="004C4DB3" w14:paraId="17A6859B" w14:textId="77777777" w:rsidTr="00A50A3B">
        <w:trPr>
          <w:trHeight w:val="640"/>
        </w:trPr>
        <w:tc>
          <w:tcPr>
            <w:tcW w:w="6839" w:type="dxa"/>
          </w:tcPr>
          <w:p w14:paraId="59E3E2A4" w14:textId="77777777" w:rsidR="004C4DB3" w:rsidRDefault="00A50A3B">
            <w:pPr>
              <w:tabs>
                <w:tab w:val="left" w:pos="2159"/>
              </w:tabs>
              <w:ind w:right="74"/>
            </w:pPr>
            <w:r>
              <w:rPr>
                <w:rFonts w:ascii="Tahoma" w:eastAsia="Tahoma" w:hAnsi="Tahoma" w:cs="Tahoma"/>
                <w:color w:val="241A05"/>
                <w:sz w:val="13"/>
                <w:szCs w:val="13"/>
              </w:rPr>
              <w:t xml:space="preserve">  kreditkortsnummer</w:t>
            </w:r>
            <w:r>
              <w:rPr>
                <w:rFonts w:ascii="Tahoma" w:eastAsia="Tahoma" w:hAnsi="Tahoma" w:cs="Tahoma"/>
                <w:color w:val="241A05"/>
                <w:sz w:val="13"/>
                <w:szCs w:val="13"/>
              </w:rPr>
              <w:tab/>
              <w:t xml:space="preserve">                       sista giltighetsdatum (mm/</w:t>
            </w:r>
            <w:proofErr w:type="gramStart"/>
            <w:r>
              <w:rPr>
                <w:rFonts w:ascii="Tahoma" w:eastAsia="Tahoma" w:hAnsi="Tahoma" w:cs="Tahoma"/>
                <w:color w:val="241A05"/>
                <w:sz w:val="13"/>
                <w:szCs w:val="13"/>
              </w:rPr>
              <w:t xml:space="preserve">åå)   </w:t>
            </w:r>
            <w:proofErr w:type="gramEnd"/>
            <w:r>
              <w:rPr>
                <w:rFonts w:ascii="Tahoma" w:eastAsia="Tahoma" w:hAnsi="Tahoma" w:cs="Tahoma"/>
                <w:color w:val="241A05"/>
                <w:sz w:val="13"/>
                <w:szCs w:val="13"/>
              </w:rPr>
              <w:t xml:space="preserve">CVV2-nr </w:t>
            </w:r>
          </w:p>
          <w:p w14:paraId="167A8938" w14:textId="77777777" w:rsidR="004C4DB3" w:rsidRDefault="00A50A3B">
            <w:pPr>
              <w:tabs>
                <w:tab w:val="left" w:pos="2159"/>
              </w:tabs>
              <w:ind w:right="74"/>
            </w:pPr>
            <w:r>
              <w:rPr>
                <w:rFonts w:ascii="Tahoma" w:eastAsia="Tahoma" w:hAnsi="Tahoma" w:cs="Tahoma"/>
                <w:color w:val="241A05"/>
                <w:sz w:val="13"/>
                <w:szCs w:val="13"/>
              </w:rPr>
              <w:t xml:space="preserve">  </w:t>
            </w:r>
          </w:p>
          <w:p w14:paraId="75EEE270" w14:textId="77777777" w:rsidR="004C4DB3" w:rsidRDefault="00A50A3B">
            <w:pPr>
              <w:widowControl/>
            </w:pPr>
            <w:r>
              <w:rPr>
                <w:rFonts w:ascii="Arial" w:eastAsia="Arial" w:hAnsi="Arial" w:cs="Arial"/>
                <w:sz w:val="20"/>
                <w:szCs w:val="20"/>
              </w:rPr>
              <w:t xml:space="preserve">  </w:t>
            </w:r>
            <w:r>
              <w:rPr>
                <w:rFonts w:ascii="Arial" w:eastAsia="Arial" w:hAnsi="Arial" w:cs="Arial"/>
                <w:sz w:val="14"/>
                <w:szCs w:val="14"/>
              </w:rPr>
              <w:t>&lt;creditcard&gt;4250 4552 4589 6577&lt;/creditcard&gt; &lt;expiration&gt;12/16&lt;/expiration</w:t>
            </w:r>
            <w:proofErr w:type="gramStart"/>
            <w:r>
              <w:rPr>
                <w:rFonts w:ascii="Arial" w:eastAsia="Arial" w:hAnsi="Arial" w:cs="Arial"/>
                <w:sz w:val="14"/>
                <w:szCs w:val="14"/>
              </w:rPr>
              <w:t>&gt;  &lt;</w:t>
            </w:r>
            <w:proofErr w:type="gramEnd"/>
            <w:r>
              <w:rPr>
                <w:rFonts w:ascii="Arial" w:eastAsia="Arial" w:hAnsi="Arial" w:cs="Arial"/>
                <w:sz w:val="14"/>
                <w:szCs w:val="14"/>
              </w:rPr>
              <w:t>cvv&gt;208&lt;/cvv&gt;</w:t>
            </w:r>
          </w:p>
          <w:p w14:paraId="6871CC42" w14:textId="77777777" w:rsidR="004C4DB3" w:rsidRDefault="004C4DB3">
            <w:pPr>
              <w:tabs>
                <w:tab w:val="left" w:pos="2159"/>
              </w:tabs>
              <w:ind w:right="74"/>
            </w:pPr>
          </w:p>
        </w:tc>
        <w:tc>
          <w:tcPr>
            <w:tcW w:w="6374" w:type="dxa"/>
          </w:tcPr>
          <w:p w14:paraId="70B5FDA1" w14:textId="77777777" w:rsidR="004C4DB3" w:rsidRDefault="00A50A3B">
            <w:r>
              <w:rPr>
                <w:rFonts w:ascii="Tahoma" w:eastAsia="Tahoma" w:hAnsi="Tahoma" w:cs="Tahoma"/>
                <w:color w:val="241A05"/>
                <w:sz w:val="13"/>
                <w:szCs w:val="13"/>
              </w:rPr>
              <w:t xml:space="preserve"> kreditkortsadress (adress, postnummer, ort)</w:t>
            </w:r>
          </w:p>
          <w:p w14:paraId="10CFFAC8" w14:textId="77777777" w:rsidR="004C4DB3" w:rsidRDefault="00A50A3B">
            <w:r>
              <w:rPr>
                <w:rFonts w:ascii="Arial" w:eastAsia="Arial" w:hAnsi="Arial" w:cs="Arial"/>
                <w:sz w:val="14"/>
                <w:szCs w:val="14"/>
              </w:rPr>
              <w:t xml:space="preserve">&lt;street&gt;Stora Nygatan 61&lt;/street&gt;                   </w:t>
            </w:r>
          </w:p>
          <w:p w14:paraId="15D496B6" w14:textId="77777777" w:rsidR="004C4DB3" w:rsidRDefault="00A50A3B">
            <w:r>
              <w:rPr>
                <w:rFonts w:ascii="Arial" w:eastAsia="Arial" w:hAnsi="Arial" w:cs="Arial"/>
                <w:sz w:val="14"/>
                <w:szCs w:val="14"/>
              </w:rPr>
              <w:t xml:space="preserve">&lt;postalcode&gt;211 37&lt;/postalcode&gt; &lt;city&gt;Malmö&lt;/city&gt;           </w:t>
            </w:r>
          </w:p>
        </w:tc>
      </w:tr>
      <w:tr w:rsidR="004C4DB3" w14:paraId="464F2C61" w14:textId="77777777" w:rsidTr="00A50A3B">
        <w:trPr>
          <w:trHeight w:val="400"/>
        </w:trPr>
        <w:tc>
          <w:tcPr>
            <w:tcW w:w="6839" w:type="dxa"/>
          </w:tcPr>
          <w:p w14:paraId="6A605BB4" w14:textId="77777777" w:rsidR="004C4DB3" w:rsidRDefault="00A50A3B">
            <w:pPr>
              <w:ind w:left="75"/>
            </w:pPr>
            <w:r>
              <w:rPr>
                <w:rFonts w:ascii="Tahoma" w:eastAsia="Tahoma" w:hAnsi="Tahoma" w:cs="Tahoma"/>
                <w:color w:val="241A05"/>
                <w:sz w:val="13"/>
                <w:szCs w:val="13"/>
              </w:rPr>
              <w:lastRenderedPageBreak/>
              <w:t>namn (samma som på kortet)</w:t>
            </w:r>
          </w:p>
          <w:p w14:paraId="0DAB04C6" w14:textId="77777777" w:rsidR="004C4DB3" w:rsidRDefault="00A50A3B">
            <w:pPr>
              <w:ind w:left="75"/>
            </w:pPr>
            <w:bookmarkStart w:id="1" w:name="h.gjdgxs" w:colFirst="0" w:colLast="0"/>
            <w:bookmarkEnd w:id="1"/>
            <w:r>
              <w:rPr>
                <w:rFonts w:ascii="Arial" w:eastAsia="Arial" w:hAnsi="Arial" w:cs="Arial"/>
                <w:sz w:val="14"/>
                <w:szCs w:val="14"/>
              </w:rPr>
              <w:t>&lt;full&gt;&lt;first&gt;Claes-Philip&lt;/first&gt; &lt;last&gt;Staiger&lt;/last&gt;&lt;/full&gt;</w:t>
            </w:r>
          </w:p>
        </w:tc>
        <w:tc>
          <w:tcPr>
            <w:tcW w:w="6374" w:type="dxa"/>
          </w:tcPr>
          <w:p w14:paraId="74E2E77C" w14:textId="77777777" w:rsidR="004C4DB3" w:rsidRDefault="00A50A3B">
            <w:pPr>
              <w:tabs>
                <w:tab w:val="left" w:pos="2954"/>
              </w:tabs>
              <w:ind w:left="75"/>
            </w:pPr>
            <w:r>
              <w:rPr>
                <w:rFonts w:ascii="Tahoma" w:eastAsia="Tahoma" w:hAnsi="Tahoma" w:cs="Tahoma"/>
                <w:color w:val="241A05"/>
                <w:sz w:val="13"/>
                <w:szCs w:val="13"/>
              </w:rPr>
              <w:t>kortin</w:t>
            </w:r>
            <w:r>
              <w:rPr>
                <w:rFonts w:ascii="Tahoma" w:eastAsia="Tahoma" w:hAnsi="Tahoma" w:cs="Tahoma"/>
                <w:color w:val="241A05"/>
                <w:sz w:val="13"/>
                <w:szCs w:val="13"/>
              </w:rPr>
              <w:t>nehavarens underskrift</w:t>
            </w:r>
            <w:r>
              <w:rPr>
                <w:rFonts w:ascii="Tahoma" w:eastAsia="Tahoma" w:hAnsi="Tahoma" w:cs="Tahoma"/>
                <w:color w:val="241A05"/>
                <w:sz w:val="13"/>
                <w:szCs w:val="13"/>
              </w:rPr>
              <w:tab/>
              <w:t>datum (dd/mm/åååå)</w:t>
            </w:r>
          </w:p>
          <w:p w14:paraId="3FD76BCB" w14:textId="77777777" w:rsidR="004C4DB3" w:rsidRDefault="00A50A3B">
            <w:pPr>
              <w:spacing w:before="9"/>
              <w:ind w:left="75"/>
            </w:pPr>
            <w:r>
              <w:rPr>
                <w:rFonts w:ascii="Tahoma" w:eastAsia="Tahoma" w:hAnsi="Tahoma" w:cs="Tahoma"/>
                <w:b/>
                <w:color w:val="241A05"/>
                <w:sz w:val="18"/>
                <w:szCs w:val="18"/>
              </w:rPr>
              <w:t>X</w:t>
            </w:r>
          </w:p>
        </w:tc>
      </w:tr>
    </w:tbl>
    <w:p w14:paraId="666652B6" w14:textId="77777777" w:rsidR="004C4DB3" w:rsidRDefault="00A50A3B">
      <w:pPr>
        <w:spacing w:before="116" w:after="21"/>
        <w:ind w:left="197"/>
      </w:pPr>
      <w:r>
        <w:rPr>
          <w:rFonts w:ascii="Tahoma" w:eastAsia="Tahoma" w:hAnsi="Tahoma" w:cs="Tahoma"/>
          <w:b/>
          <w:color w:val="231F20"/>
          <w:sz w:val="26"/>
          <w:szCs w:val="26"/>
        </w:rPr>
        <w:t xml:space="preserve">Automatiserat leveransprogram (ADP) </w:t>
      </w:r>
      <w:r>
        <w:rPr>
          <w:rFonts w:ascii="Tahoma" w:eastAsia="Tahoma" w:hAnsi="Tahoma" w:cs="Tahoma"/>
          <w:color w:val="231F20"/>
          <w:sz w:val="20"/>
          <w:szCs w:val="20"/>
        </w:rPr>
        <w:t>(Registrering krävs med första ordern)</w:t>
      </w:r>
    </w:p>
    <w:tbl>
      <w:tblPr>
        <w:tblStyle w:val="2"/>
        <w:tblW w:w="11500" w:type="dxa"/>
        <w:tblInd w:w="11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5750"/>
        <w:gridCol w:w="5750"/>
      </w:tblGrid>
      <w:tr w:rsidR="004C4DB3" w14:paraId="61A38B1B" w14:textId="77777777">
        <w:trPr>
          <w:trHeight w:val="840"/>
        </w:trPr>
        <w:tc>
          <w:tcPr>
            <w:tcW w:w="11500" w:type="dxa"/>
            <w:gridSpan w:val="2"/>
          </w:tcPr>
          <w:p w14:paraId="7E800946" w14:textId="77777777" w:rsidR="004C4DB3" w:rsidRDefault="00A50A3B">
            <w:pPr>
              <w:spacing w:before="50"/>
              <w:ind w:left="75"/>
            </w:pPr>
            <w:r>
              <w:rPr>
                <w:rFonts w:ascii="Tahoma" w:eastAsia="Tahoma" w:hAnsi="Tahoma" w:cs="Tahoma"/>
                <w:color w:val="241A05"/>
                <w:sz w:val="13"/>
                <w:szCs w:val="13"/>
              </w:rPr>
              <w:t>Välj leveransmetod:</w:t>
            </w:r>
          </w:p>
          <w:p w14:paraId="10F0B79F" w14:textId="77777777" w:rsidR="004C4DB3" w:rsidRDefault="00A50A3B">
            <w:pPr>
              <w:numPr>
                <w:ilvl w:val="0"/>
                <w:numId w:val="1"/>
              </w:numPr>
              <w:tabs>
                <w:tab w:val="left" w:pos="268"/>
              </w:tabs>
              <w:spacing w:before="27"/>
              <w:ind w:hanging="192"/>
            </w:pPr>
            <w:r>
              <w:rPr>
                <w:rFonts w:ascii="Tahoma" w:eastAsia="Tahoma" w:hAnsi="Tahoma" w:cs="Tahoma"/>
                <w:color w:val="241A05"/>
                <w:sz w:val="13"/>
                <w:szCs w:val="13"/>
              </w:rPr>
              <w:t>Utan villkor: Jag vill att min ADP-beställning ska levereras varje månad oberoende av andra köp.</w:t>
            </w:r>
          </w:p>
          <w:p w14:paraId="7DC10588" w14:textId="77777777" w:rsidR="004C4DB3" w:rsidRDefault="00A50A3B">
            <w:pPr>
              <w:numPr>
                <w:ilvl w:val="0"/>
                <w:numId w:val="1"/>
              </w:numPr>
              <w:tabs>
                <w:tab w:val="left" w:pos="268"/>
              </w:tabs>
              <w:spacing w:before="16"/>
              <w:ind w:hanging="192"/>
            </w:pPr>
            <w:r>
              <w:rPr>
                <w:rFonts w:ascii="Tahoma" w:eastAsia="Tahoma" w:hAnsi="Tahoma" w:cs="Tahoma"/>
                <w:color w:val="241A05"/>
                <w:sz w:val="13"/>
                <w:szCs w:val="13"/>
              </w:rPr>
              <w:t>Uppbackning: Jag vill att min ADP-beställning levereras endast om jag inte redan har köpt minimibeloppet valt ovan i någon given månad.</w:t>
            </w:r>
          </w:p>
          <w:p w14:paraId="70FE2A24" w14:textId="77777777" w:rsidR="004C4DB3" w:rsidRDefault="00A50A3B">
            <w:pPr>
              <w:ind w:left="6357"/>
            </w:pPr>
            <w:r>
              <w:rPr>
                <w:rFonts w:ascii="Tahoma" w:eastAsia="Tahoma" w:hAnsi="Tahoma" w:cs="Tahoma"/>
                <w:b/>
                <w:color w:val="241A05"/>
                <w:sz w:val="13"/>
                <w:szCs w:val="13"/>
              </w:rPr>
              <w:t>Obs!: Din första  ADP-beställning skickas månaden efter att denna ansökan mottagits.</w:t>
            </w:r>
          </w:p>
        </w:tc>
      </w:tr>
      <w:tr w:rsidR="004C4DB3" w14:paraId="11226564" w14:textId="77777777">
        <w:trPr>
          <w:trHeight w:val="340"/>
        </w:trPr>
        <w:tc>
          <w:tcPr>
            <w:tcW w:w="11500" w:type="dxa"/>
            <w:gridSpan w:val="2"/>
          </w:tcPr>
          <w:p w14:paraId="5A1C7787" w14:textId="77777777" w:rsidR="004C4DB3" w:rsidRDefault="00A50A3B">
            <w:pPr>
              <w:tabs>
                <w:tab w:val="left" w:pos="3674"/>
              </w:tabs>
              <w:spacing w:before="30"/>
              <w:ind w:left="75"/>
            </w:pPr>
            <w:r>
              <w:rPr>
                <w:rFonts w:ascii="Tahoma" w:eastAsia="Tahoma" w:hAnsi="Tahoma" w:cs="Tahoma"/>
                <w:color w:val="231F20"/>
                <w:sz w:val="24"/>
                <w:szCs w:val="24"/>
              </w:rPr>
              <w:t>ADP-betalningsalternativ</w:t>
            </w:r>
            <w:r>
              <w:rPr>
                <w:rFonts w:ascii="Tahoma" w:eastAsia="Tahoma" w:hAnsi="Tahoma" w:cs="Tahoma"/>
                <w:color w:val="231F20"/>
                <w:sz w:val="24"/>
                <w:szCs w:val="24"/>
              </w:rPr>
              <w:tab/>
            </w:r>
            <w:r>
              <w:rPr>
                <w:rFonts w:ascii="Tahoma" w:eastAsia="Tahoma" w:hAnsi="Tahoma" w:cs="Tahoma"/>
                <w:color w:val="231F20"/>
                <w:sz w:val="20"/>
                <w:szCs w:val="20"/>
              </w:rPr>
              <w:t>Välj alternativ A eller B</w:t>
            </w:r>
          </w:p>
        </w:tc>
      </w:tr>
      <w:tr w:rsidR="004C4DB3" w14:paraId="434DD5F1" w14:textId="77777777">
        <w:trPr>
          <w:trHeight w:val="320"/>
        </w:trPr>
        <w:tc>
          <w:tcPr>
            <w:tcW w:w="11500" w:type="dxa"/>
            <w:gridSpan w:val="2"/>
          </w:tcPr>
          <w:p w14:paraId="6F985DA8" w14:textId="77777777" w:rsidR="004C4DB3" w:rsidRDefault="00A50A3B">
            <w:pPr>
              <w:numPr>
                <w:ilvl w:val="0"/>
                <w:numId w:val="5"/>
              </w:numPr>
              <w:tabs>
                <w:tab w:val="left" w:pos="321"/>
                <w:tab w:val="left" w:pos="2797"/>
                <w:tab w:val="left" w:pos="3656"/>
                <w:tab w:val="left" w:pos="5190"/>
              </w:tabs>
              <w:spacing w:before="44"/>
              <w:ind w:hanging="245"/>
            </w:pPr>
            <w:r>
              <w:rPr>
                <w:rFonts w:ascii="Tahoma" w:eastAsia="Tahoma" w:hAnsi="Tahoma" w:cs="Tahoma"/>
                <w:b/>
                <w:color w:val="231F20"/>
                <w:sz w:val="20"/>
                <w:szCs w:val="20"/>
              </w:rPr>
              <w:t xml:space="preserve">Alternativ A: </w:t>
            </w:r>
            <w:r>
              <w:rPr>
                <w:rFonts w:ascii="Tahoma" w:eastAsia="Tahoma" w:hAnsi="Tahoma" w:cs="Tahoma"/>
                <w:color w:val="241A05"/>
                <w:sz w:val="16"/>
                <w:szCs w:val="16"/>
              </w:rPr>
              <w:t>(kryssa för ett)</w:t>
            </w:r>
            <w:r>
              <w:rPr>
                <w:rFonts w:ascii="Tahoma" w:eastAsia="Tahoma" w:hAnsi="Tahoma" w:cs="Tahoma"/>
                <w:color w:val="241A05"/>
                <w:sz w:val="16"/>
                <w:szCs w:val="16"/>
              </w:rPr>
              <w:tab/>
            </w:r>
            <w:r>
              <w:rPr>
                <w:rFonts w:ascii="Noto Sans Symbols" w:eastAsia="Noto Sans Symbols" w:hAnsi="Noto Sans Symbols" w:cs="Noto Sans Symbols"/>
                <w:color w:val="231F20"/>
              </w:rPr>
              <w:t>○</w:t>
            </w:r>
            <w:r>
              <w:rPr>
                <w:rFonts w:ascii="Times New Roman" w:eastAsia="Times New Roman" w:hAnsi="Times New Roman" w:cs="Times New Roman"/>
                <w:color w:val="231F20"/>
              </w:rPr>
              <w:t xml:space="preserve"> </w:t>
            </w:r>
            <w:r>
              <w:rPr>
                <w:rFonts w:ascii="Tahoma" w:eastAsia="Tahoma" w:hAnsi="Tahoma" w:cs="Tahoma"/>
                <w:color w:val="231F20"/>
                <w:sz w:val="20"/>
                <w:szCs w:val="20"/>
              </w:rPr>
              <w:t>Visa</w:t>
            </w:r>
            <w:r>
              <w:rPr>
                <w:rFonts w:ascii="Tahoma" w:eastAsia="Tahoma" w:hAnsi="Tahoma" w:cs="Tahoma"/>
                <w:color w:val="231F20"/>
                <w:sz w:val="20"/>
                <w:szCs w:val="20"/>
              </w:rPr>
              <w:tab/>
            </w:r>
            <w:r>
              <w:rPr>
                <w:rFonts w:ascii="Noto Sans Symbols" w:eastAsia="Noto Sans Symbols" w:hAnsi="Noto Sans Symbols" w:cs="Noto Sans Symbols"/>
                <w:color w:val="231F20"/>
              </w:rPr>
              <w:t>○</w:t>
            </w:r>
            <w:r>
              <w:rPr>
                <w:rFonts w:ascii="Times New Roman" w:eastAsia="Times New Roman" w:hAnsi="Times New Roman" w:cs="Times New Roman"/>
                <w:color w:val="231F20"/>
              </w:rPr>
              <w:t xml:space="preserve"> </w:t>
            </w:r>
            <w:r>
              <w:rPr>
                <w:rFonts w:ascii="Tahoma" w:eastAsia="Tahoma" w:hAnsi="Tahoma" w:cs="Tahoma"/>
                <w:color w:val="231F20"/>
                <w:sz w:val="20"/>
                <w:szCs w:val="20"/>
              </w:rPr>
              <w:t>MasterCard</w:t>
            </w:r>
            <w:r>
              <w:rPr>
                <w:rFonts w:ascii="Tahoma" w:eastAsia="Tahoma" w:hAnsi="Tahoma" w:cs="Tahoma"/>
                <w:color w:val="231F20"/>
                <w:sz w:val="20"/>
                <w:szCs w:val="20"/>
              </w:rPr>
              <w:tab/>
            </w:r>
            <w:r>
              <w:rPr>
                <w:rFonts w:ascii="Noto Sans Symbols" w:eastAsia="Noto Sans Symbols" w:hAnsi="Noto Sans Symbols" w:cs="Noto Sans Symbols"/>
                <w:color w:val="231F20"/>
              </w:rPr>
              <w:t>○</w:t>
            </w:r>
            <w:r>
              <w:rPr>
                <w:rFonts w:ascii="Times New Roman" w:eastAsia="Times New Roman" w:hAnsi="Times New Roman" w:cs="Times New Roman"/>
                <w:color w:val="231F20"/>
              </w:rPr>
              <w:t xml:space="preserve"> </w:t>
            </w:r>
            <w:r>
              <w:rPr>
                <w:rFonts w:ascii="Tahoma" w:eastAsia="Tahoma" w:hAnsi="Tahoma" w:cs="Tahoma"/>
                <w:color w:val="231F20"/>
                <w:sz w:val="20"/>
                <w:szCs w:val="20"/>
              </w:rPr>
              <w:t>AMEX</w:t>
            </w:r>
          </w:p>
        </w:tc>
      </w:tr>
      <w:tr w:rsidR="004C4DB3" w14:paraId="450AE361" w14:textId="77777777">
        <w:trPr>
          <w:trHeight w:val="360"/>
        </w:trPr>
        <w:tc>
          <w:tcPr>
            <w:tcW w:w="5750" w:type="dxa"/>
          </w:tcPr>
          <w:p w14:paraId="1C154536" w14:textId="77777777" w:rsidR="004C4DB3" w:rsidRDefault="00A50A3B">
            <w:pPr>
              <w:tabs>
                <w:tab w:val="left" w:pos="2954"/>
              </w:tabs>
              <w:ind w:left="75"/>
            </w:pPr>
            <w:r>
              <w:rPr>
                <w:rFonts w:ascii="Tahoma" w:eastAsia="Tahoma" w:hAnsi="Tahoma" w:cs="Tahoma"/>
                <w:color w:val="231F20"/>
                <w:sz w:val="13"/>
                <w:szCs w:val="13"/>
              </w:rPr>
              <w:t>kreditkortsnummer</w:t>
            </w:r>
            <w:r>
              <w:rPr>
                <w:rFonts w:ascii="Tahoma" w:eastAsia="Tahoma" w:hAnsi="Tahoma" w:cs="Tahoma"/>
                <w:color w:val="231F20"/>
                <w:sz w:val="13"/>
                <w:szCs w:val="13"/>
              </w:rPr>
              <w:tab/>
              <w:t xml:space="preserve">sista giltighetsdatum </w:t>
            </w:r>
            <w:r>
              <w:rPr>
                <w:rFonts w:ascii="Tahoma" w:eastAsia="Tahoma" w:hAnsi="Tahoma" w:cs="Tahoma"/>
                <w:color w:val="231F20"/>
                <w:sz w:val="12"/>
                <w:szCs w:val="12"/>
              </w:rPr>
              <w:t>(mm/åå)</w:t>
            </w:r>
          </w:p>
        </w:tc>
        <w:tc>
          <w:tcPr>
            <w:tcW w:w="5750" w:type="dxa"/>
          </w:tcPr>
          <w:p w14:paraId="770CE71B" w14:textId="77777777" w:rsidR="004C4DB3" w:rsidRDefault="00A50A3B">
            <w:pPr>
              <w:ind w:left="75"/>
            </w:pPr>
            <w:r>
              <w:rPr>
                <w:rFonts w:ascii="Tahoma" w:eastAsia="Tahoma" w:hAnsi="Tahoma" w:cs="Tahoma"/>
                <w:color w:val="241A05"/>
                <w:sz w:val="13"/>
                <w:szCs w:val="13"/>
              </w:rPr>
              <w:t>kreditkortsadress (adress, postnummer, ort, land)</w:t>
            </w:r>
          </w:p>
        </w:tc>
      </w:tr>
      <w:tr w:rsidR="004C4DB3" w14:paraId="4C3A12AC" w14:textId="77777777">
        <w:trPr>
          <w:trHeight w:val="400"/>
        </w:trPr>
        <w:tc>
          <w:tcPr>
            <w:tcW w:w="5750" w:type="dxa"/>
          </w:tcPr>
          <w:p w14:paraId="4DC1E1B8" w14:textId="77777777" w:rsidR="004C4DB3" w:rsidRDefault="00A50A3B">
            <w:pPr>
              <w:ind w:left="75"/>
            </w:pPr>
            <w:r>
              <w:rPr>
                <w:rFonts w:ascii="Tahoma" w:eastAsia="Tahoma" w:hAnsi="Tahoma" w:cs="Tahoma"/>
                <w:color w:val="241A05"/>
                <w:sz w:val="13"/>
                <w:szCs w:val="13"/>
              </w:rPr>
              <w:t>namn (samma som på kortet)</w:t>
            </w:r>
          </w:p>
        </w:tc>
        <w:tc>
          <w:tcPr>
            <w:tcW w:w="5750" w:type="dxa"/>
          </w:tcPr>
          <w:p w14:paraId="21FD35C0" w14:textId="77777777" w:rsidR="004C4DB3" w:rsidRDefault="00A50A3B">
            <w:pPr>
              <w:tabs>
                <w:tab w:val="left" w:pos="2954"/>
              </w:tabs>
              <w:ind w:left="75"/>
            </w:pPr>
            <w:r>
              <w:rPr>
                <w:rFonts w:ascii="Tahoma" w:eastAsia="Tahoma" w:hAnsi="Tahoma" w:cs="Tahoma"/>
                <w:color w:val="231F20"/>
                <w:sz w:val="13"/>
                <w:szCs w:val="13"/>
              </w:rPr>
              <w:t>kortinnehavarens underskrift</w:t>
            </w:r>
            <w:r>
              <w:rPr>
                <w:rFonts w:ascii="Tahoma" w:eastAsia="Tahoma" w:hAnsi="Tahoma" w:cs="Tahoma"/>
                <w:color w:val="231F20"/>
                <w:sz w:val="13"/>
                <w:szCs w:val="13"/>
              </w:rPr>
              <w:tab/>
            </w:r>
            <w:r>
              <w:rPr>
                <w:rFonts w:ascii="Tahoma" w:eastAsia="Tahoma" w:hAnsi="Tahoma" w:cs="Tahoma"/>
                <w:color w:val="241A05"/>
                <w:sz w:val="13"/>
                <w:szCs w:val="13"/>
              </w:rPr>
              <w:t>datum (dd/mm/åååå)</w:t>
            </w:r>
          </w:p>
          <w:p w14:paraId="0A03BB6E" w14:textId="77777777" w:rsidR="004C4DB3" w:rsidRDefault="00A50A3B">
            <w:pPr>
              <w:spacing w:before="9"/>
              <w:ind w:left="75"/>
            </w:pPr>
            <w:r>
              <w:rPr>
                <w:rFonts w:ascii="Tahoma" w:eastAsia="Tahoma" w:hAnsi="Tahoma" w:cs="Tahoma"/>
                <w:b/>
                <w:color w:val="241A05"/>
                <w:sz w:val="18"/>
                <w:szCs w:val="18"/>
              </w:rPr>
              <w:t>X</w:t>
            </w:r>
          </w:p>
        </w:tc>
      </w:tr>
      <w:tr w:rsidR="004C4DB3" w14:paraId="5C5031FA" w14:textId="77777777">
        <w:trPr>
          <w:trHeight w:val="320"/>
        </w:trPr>
        <w:tc>
          <w:tcPr>
            <w:tcW w:w="11500" w:type="dxa"/>
            <w:gridSpan w:val="2"/>
          </w:tcPr>
          <w:p w14:paraId="6AEB34A9" w14:textId="77777777" w:rsidR="004C4DB3" w:rsidRDefault="00A50A3B">
            <w:pPr>
              <w:numPr>
                <w:ilvl w:val="0"/>
                <w:numId w:val="4"/>
              </w:numPr>
              <w:tabs>
                <w:tab w:val="left" w:pos="321"/>
              </w:tabs>
              <w:spacing w:before="44"/>
              <w:ind w:hanging="245"/>
            </w:pPr>
            <w:r>
              <w:rPr>
                <w:rFonts w:ascii="Tahoma" w:eastAsia="Tahoma" w:hAnsi="Tahoma" w:cs="Tahoma"/>
                <w:b/>
                <w:color w:val="231F20"/>
                <w:sz w:val="20"/>
                <w:szCs w:val="20"/>
              </w:rPr>
              <w:t xml:space="preserve">Alternativ B: </w:t>
            </w:r>
            <w:r>
              <w:rPr>
                <w:rFonts w:ascii="Tahoma" w:eastAsia="Tahoma" w:hAnsi="Tahoma" w:cs="Tahoma"/>
                <w:color w:val="231F20"/>
                <w:sz w:val="20"/>
                <w:szCs w:val="20"/>
              </w:rPr>
              <w:t>Autogiro från mitt bankkonto</w:t>
            </w:r>
          </w:p>
        </w:tc>
      </w:tr>
      <w:tr w:rsidR="004C4DB3" w14:paraId="33622334" w14:textId="77777777">
        <w:trPr>
          <w:trHeight w:val="420"/>
        </w:trPr>
        <w:tc>
          <w:tcPr>
            <w:tcW w:w="11500" w:type="dxa"/>
            <w:gridSpan w:val="2"/>
          </w:tcPr>
          <w:p w14:paraId="0B9A23F5" w14:textId="77777777" w:rsidR="004C4DB3" w:rsidRDefault="00A50A3B">
            <w:pPr>
              <w:spacing w:before="50"/>
              <w:ind w:left="75" w:right="70"/>
            </w:pPr>
            <w:r>
              <w:rPr>
                <w:rFonts w:ascii="Tahoma" w:eastAsia="Tahoma" w:hAnsi="Tahoma" w:cs="Tahoma"/>
                <w:color w:val="241A05"/>
                <w:sz w:val="13"/>
                <w:szCs w:val="13"/>
              </w:rPr>
              <w:t>Företaget har härmed fullmakt (såvida inte annat överenskommits) att dra summan för min månatliga ADP-beställning genom att överföra pengar elektroniskt (autogiro) från mitt bankkonto. Var god fyll i blanketten “Ansökan om autogirering”, underteckna neders</w:t>
            </w:r>
            <w:r>
              <w:rPr>
                <w:rFonts w:ascii="Tahoma" w:eastAsia="Tahoma" w:hAnsi="Tahoma" w:cs="Tahoma"/>
                <w:color w:val="241A05"/>
                <w:sz w:val="13"/>
                <w:szCs w:val="13"/>
              </w:rPr>
              <w:t>t på sidan och faxa till Kundservice i Sverige, 020-79 32 02.</w:t>
            </w:r>
          </w:p>
        </w:tc>
      </w:tr>
      <w:tr w:rsidR="004C4DB3" w14:paraId="6AB128EE" w14:textId="77777777">
        <w:trPr>
          <w:trHeight w:val="340"/>
        </w:trPr>
        <w:tc>
          <w:tcPr>
            <w:tcW w:w="11500" w:type="dxa"/>
            <w:gridSpan w:val="2"/>
          </w:tcPr>
          <w:p w14:paraId="56ED5A61" w14:textId="77777777" w:rsidR="004C4DB3" w:rsidRDefault="00A50A3B">
            <w:pPr>
              <w:tabs>
                <w:tab w:val="left" w:pos="3148"/>
              </w:tabs>
              <w:spacing w:before="30"/>
              <w:ind w:left="75"/>
            </w:pPr>
            <w:r>
              <w:rPr>
                <w:rFonts w:ascii="Tahoma" w:eastAsia="Tahoma" w:hAnsi="Tahoma" w:cs="Tahoma"/>
                <w:color w:val="231F20"/>
                <w:sz w:val="24"/>
                <w:szCs w:val="24"/>
              </w:rPr>
              <w:t>Leveransuppgifter för ADP</w:t>
            </w:r>
            <w:r>
              <w:rPr>
                <w:rFonts w:ascii="Tahoma" w:eastAsia="Tahoma" w:hAnsi="Tahoma" w:cs="Tahoma"/>
                <w:color w:val="231F20"/>
                <w:sz w:val="24"/>
                <w:szCs w:val="24"/>
              </w:rPr>
              <w:tab/>
            </w:r>
            <w:r>
              <w:rPr>
                <w:rFonts w:ascii="Noto Sans Symbols" w:eastAsia="Noto Sans Symbols" w:hAnsi="Noto Sans Symbols" w:cs="Noto Sans Symbols"/>
                <w:color w:val="231F20"/>
              </w:rPr>
              <w:t>○</w:t>
            </w:r>
            <w:r>
              <w:rPr>
                <w:rFonts w:ascii="Times New Roman" w:eastAsia="Times New Roman" w:hAnsi="Times New Roman" w:cs="Times New Roman"/>
                <w:color w:val="231F20"/>
              </w:rPr>
              <w:t xml:space="preserve"> </w:t>
            </w:r>
            <w:r>
              <w:rPr>
                <w:rFonts w:ascii="Tahoma" w:eastAsia="Tahoma" w:hAnsi="Tahoma" w:cs="Tahoma"/>
                <w:color w:val="231F20"/>
                <w:sz w:val="20"/>
                <w:szCs w:val="20"/>
              </w:rPr>
              <w:t>Kontrollera om samma som ovan</w:t>
            </w:r>
          </w:p>
        </w:tc>
      </w:tr>
      <w:tr w:rsidR="004C4DB3" w14:paraId="1C3D7A9B" w14:textId="77777777">
        <w:trPr>
          <w:trHeight w:val="360"/>
        </w:trPr>
        <w:tc>
          <w:tcPr>
            <w:tcW w:w="11500" w:type="dxa"/>
            <w:gridSpan w:val="2"/>
          </w:tcPr>
          <w:p w14:paraId="297C2FAB" w14:textId="77777777" w:rsidR="004C4DB3" w:rsidRDefault="00A50A3B">
            <w:pPr>
              <w:ind w:left="75"/>
            </w:pPr>
            <w:r>
              <w:rPr>
                <w:rFonts w:ascii="Tahoma" w:eastAsia="Tahoma" w:hAnsi="Tahoma" w:cs="Tahoma"/>
                <w:color w:val="241A05"/>
                <w:sz w:val="13"/>
                <w:szCs w:val="13"/>
              </w:rPr>
              <w:t>namn</w:t>
            </w:r>
          </w:p>
        </w:tc>
      </w:tr>
      <w:tr w:rsidR="004C4DB3" w14:paraId="636080CF" w14:textId="77777777">
        <w:trPr>
          <w:trHeight w:val="360"/>
        </w:trPr>
        <w:tc>
          <w:tcPr>
            <w:tcW w:w="11500" w:type="dxa"/>
            <w:gridSpan w:val="2"/>
          </w:tcPr>
          <w:p w14:paraId="7D954AB8" w14:textId="77777777" w:rsidR="004C4DB3" w:rsidRDefault="00A50A3B">
            <w:pPr>
              <w:tabs>
                <w:tab w:val="left" w:pos="2954"/>
                <w:tab w:val="left" w:pos="5114"/>
                <w:tab w:val="left" w:pos="6554"/>
              </w:tabs>
              <w:ind w:left="75"/>
            </w:pPr>
            <w:r>
              <w:rPr>
                <w:rFonts w:ascii="Tahoma" w:eastAsia="Tahoma" w:hAnsi="Tahoma" w:cs="Tahoma"/>
                <w:color w:val="241A05"/>
                <w:sz w:val="13"/>
                <w:szCs w:val="13"/>
              </w:rPr>
              <w:t>gata</w:t>
            </w:r>
            <w:r>
              <w:rPr>
                <w:rFonts w:ascii="Tahoma" w:eastAsia="Tahoma" w:hAnsi="Tahoma" w:cs="Tahoma"/>
                <w:color w:val="241A05"/>
                <w:sz w:val="13"/>
                <w:szCs w:val="13"/>
              </w:rPr>
              <w:tab/>
              <w:t>postnummer</w:t>
            </w:r>
            <w:r>
              <w:rPr>
                <w:rFonts w:ascii="Tahoma" w:eastAsia="Tahoma" w:hAnsi="Tahoma" w:cs="Tahoma"/>
                <w:color w:val="241A05"/>
                <w:sz w:val="13"/>
                <w:szCs w:val="13"/>
              </w:rPr>
              <w:tab/>
              <w:t>ort</w:t>
            </w:r>
            <w:r>
              <w:rPr>
                <w:rFonts w:ascii="Tahoma" w:eastAsia="Tahoma" w:hAnsi="Tahoma" w:cs="Tahoma"/>
                <w:color w:val="241A05"/>
                <w:sz w:val="13"/>
                <w:szCs w:val="13"/>
              </w:rPr>
              <w:tab/>
              <w:t>land</w:t>
            </w:r>
          </w:p>
        </w:tc>
      </w:tr>
    </w:tbl>
    <w:p w14:paraId="083A6ABB" w14:textId="77777777" w:rsidR="004C4DB3" w:rsidRDefault="00A50A3B">
      <w:pPr>
        <w:spacing w:before="116" w:after="21"/>
        <w:ind w:left="197"/>
      </w:pPr>
      <w:r>
        <w:rPr>
          <w:rFonts w:ascii="Tahoma" w:eastAsia="Tahoma" w:hAnsi="Tahoma" w:cs="Tahoma"/>
          <w:b/>
          <w:color w:val="231F20"/>
          <w:sz w:val="26"/>
          <w:szCs w:val="26"/>
        </w:rPr>
        <w:t>Godkännande</w:t>
      </w:r>
    </w:p>
    <w:tbl>
      <w:tblPr>
        <w:tblStyle w:val="1"/>
        <w:tblW w:w="11514" w:type="dxa"/>
        <w:tblInd w:w="11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5764"/>
        <w:gridCol w:w="5750"/>
      </w:tblGrid>
      <w:tr w:rsidR="004C4DB3" w14:paraId="313214AC" w14:textId="77777777">
        <w:trPr>
          <w:trHeight w:val="860"/>
        </w:trPr>
        <w:tc>
          <w:tcPr>
            <w:tcW w:w="11514" w:type="dxa"/>
            <w:gridSpan w:val="2"/>
          </w:tcPr>
          <w:p w14:paraId="441D4021" w14:textId="77777777" w:rsidR="004C4DB3" w:rsidRDefault="00A50A3B">
            <w:pPr>
              <w:spacing w:before="45"/>
              <w:ind w:left="75" w:right="11"/>
            </w:pPr>
            <w:r>
              <w:rPr>
                <w:rFonts w:ascii="Tahoma" w:eastAsia="Tahoma" w:hAnsi="Tahoma" w:cs="Tahoma"/>
                <w:color w:val="241A05"/>
                <w:sz w:val="16"/>
                <w:szCs w:val="16"/>
              </w:rPr>
              <w:t>På alla beställningar tillkommer gällande skatt som läggs till beställningssumman, dessutom tillkommer frakt- och hanteringskostnader. Min Första beställn- ing behandlas efter godkännande av detta beställningsformulär och ytterligare beställningar kommer a</w:t>
            </w:r>
            <w:r>
              <w:rPr>
                <w:rFonts w:ascii="Tahoma" w:eastAsia="Tahoma" w:hAnsi="Tahoma" w:cs="Tahoma"/>
                <w:color w:val="241A05"/>
                <w:sz w:val="16"/>
                <w:szCs w:val="16"/>
              </w:rPr>
              <w:t>tt införas i det ordinarie ADP fakturerings- och lever- ansschemat med början påföljande månad. Jag har läst och accepterar bifogade Villkor och bestämmelser. Jag har förstått den returrättspolicy som beskrivs i nedanstående Villkor och bestämmelser.</w:t>
            </w:r>
          </w:p>
        </w:tc>
      </w:tr>
      <w:tr w:rsidR="004C4DB3" w14:paraId="669B6F3A" w14:textId="77777777">
        <w:trPr>
          <w:trHeight w:val="400"/>
        </w:trPr>
        <w:tc>
          <w:tcPr>
            <w:tcW w:w="5764" w:type="dxa"/>
          </w:tcPr>
          <w:p w14:paraId="694FC66D" w14:textId="77777777" w:rsidR="004C4DB3" w:rsidRDefault="00A50A3B">
            <w:pPr>
              <w:tabs>
                <w:tab w:val="left" w:pos="2954"/>
              </w:tabs>
              <w:ind w:left="75"/>
            </w:pPr>
            <w:r>
              <w:rPr>
                <w:rFonts w:ascii="Tahoma" w:eastAsia="Tahoma" w:hAnsi="Tahoma" w:cs="Tahoma"/>
                <w:color w:val="241A05"/>
                <w:sz w:val="13"/>
                <w:szCs w:val="13"/>
              </w:rPr>
              <w:t>underskrift</w:t>
            </w:r>
            <w:r>
              <w:rPr>
                <w:rFonts w:ascii="Tahoma" w:eastAsia="Tahoma" w:hAnsi="Tahoma" w:cs="Tahoma"/>
                <w:color w:val="241A05"/>
                <w:sz w:val="13"/>
                <w:szCs w:val="13"/>
              </w:rPr>
              <w:tab/>
              <w:t>datum (dd/mm/åååå)</w:t>
            </w:r>
          </w:p>
          <w:p w14:paraId="347C296D" w14:textId="77777777" w:rsidR="004C4DB3" w:rsidRDefault="00A50A3B">
            <w:pPr>
              <w:spacing w:before="9"/>
              <w:ind w:left="75"/>
            </w:pPr>
            <w:r>
              <w:rPr>
                <w:rFonts w:ascii="Tahoma" w:eastAsia="Tahoma" w:hAnsi="Tahoma" w:cs="Tahoma"/>
                <w:b/>
                <w:color w:val="241A05"/>
                <w:sz w:val="18"/>
                <w:szCs w:val="18"/>
              </w:rPr>
              <w:t>X</w:t>
            </w:r>
          </w:p>
        </w:tc>
        <w:tc>
          <w:tcPr>
            <w:tcW w:w="5750" w:type="dxa"/>
          </w:tcPr>
          <w:p w14:paraId="1A4E0EAB" w14:textId="77777777" w:rsidR="004C4DB3" w:rsidRDefault="00A50A3B">
            <w:pPr>
              <w:tabs>
                <w:tab w:val="left" w:pos="2954"/>
              </w:tabs>
              <w:ind w:left="75"/>
            </w:pPr>
            <w:r>
              <w:rPr>
                <w:rFonts w:ascii="Tahoma" w:eastAsia="Tahoma" w:hAnsi="Tahoma" w:cs="Tahoma"/>
                <w:color w:val="241A05"/>
                <w:sz w:val="13"/>
                <w:szCs w:val="13"/>
              </w:rPr>
              <w:t>medsökandes underskrift</w:t>
            </w:r>
            <w:r>
              <w:rPr>
                <w:rFonts w:ascii="Tahoma" w:eastAsia="Tahoma" w:hAnsi="Tahoma" w:cs="Tahoma"/>
                <w:color w:val="241A05"/>
                <w:sz w:val="13"/>
                <w:szCs w:val="13"/>
              </w:rPr>
              <w:tab/>
              <w:t>datum (dd/mm/åååå)</w:t>
            </w:r>
          </w:p>
          <w:p w14:paraId="3F958851" w14:textId="77777777" w:rsidR="004C4DB3" w:rsidRDefault="00A50A3B">
            <w:pPr>
              <w:spacing w:before="9"/>
              <w:ind w:left="75"/>
            </w:pPr>
            <w:r>
              <w:rPr>
                <w:rFonts w:ascii="Tahoma" w:eastAsia="Tahoma" w:hAnsi="Tahoma" w:cs="Tahoma"/>
                <w:b/>
                <w:color w:val="241A05"/>
                <w:sz w:val="18"/>
                <w:szCs w:val="18"/>
              </w:rPr>
              <w:t>X</w:t>
            </w:r>
          </w:p>
        </w:tc>
      </w:tr>
      <w:tr w:rsidR="004C4DB3" w14:paraId="4BEB46B9" w14:textId="77777777">
        <w:trPr>
          <w:trHeight w:val="1040"/>
        </w:trPr>
        <w:tc>
          <w:tcPr>
            <w:tcW w:w="11514" w:type="dxa"/>
            <w:gridSpan w:val="2"/>
          </w:tcPr>
          <w:p w14:paraId="7407022C" w14:textId="77777777" w:rsidR="004C4DB3" w:rsidRDefault="00A50A3B">
            <w:pPr>
              <w:spacing w:before="45"/>
              <w:ind w:left="75" w:right="11"/>
            </w:pPr>
            <w:r>
              <w:rPr>
                <w:rFonts w:ascii="Tahoma" w:eastAsia="Tahoma" w:hAnsi="Tahoma" w:cs="Tahoma"/>
                <w:color w:val="241A05"/>
                <w:sz w:val="16"/>
                <w:szCs w:val="16"/>
              </w:rPr>
              <w:t>Härmed samtycker jag till att XanGo LLC kan använda mina personuppgifter i detta formulär (inklusive men inte begränsat till, mitt namn, adress, telefonnum- mer, födelsedatum, b</w:t>
            </w:r>
            <w:r>
              <w:rPr>
                <w:rFonts w:ascii="Tahoma" w:eastAsia="Tahoma" w:hAnsi="Tahoma" w:cs="Tahoma"/>
                <w:color w:val="241A05"/>
                <w:sz w:val="16"/>
                <w:szCs w:val="16"/>
              </w:rPr>
              <w:t>ankkontoinformation, kreditkortsinformation) för att behandla min ansökan, upprätta ett XanGo Utvald kund (PC) konto, ta emot e-post och annan korrespondens från XanGo LLC samt att överföra nämnda personuppgifter till min närmaste Upline för att kontakta m</w:t>
            </w:r>
            <w:r>
              <w:rPr>
                <w:rFonts w:ascii="Tahoma" w:eastAsia="Tahoma" w:hAnsi="Tahoma" w:cs="Tahoma"/>
                <w:color w:val="241A05"/>
                <w:sz w:val="16"/>
                <w:szCs w:val="16"/>
              </w:rPr>
              <w:t>ig för utbildning och stöd. Jag kan återta detta samtycke när som helst, genom att meddela XanGo, LLC, Distributor Education and Conduct Department på 2889 Ashton Blvd., Lehi, Utah 84043, USA, antingen skriftligt (per brev, fax eller e-post) eller muntligt</w:t>
            </w:r>
            <w:r>
              <w:rPr>
                <w:rFonts w:ascii="Tahoma" w:eastAsia="Tahoma" w:hAnsi="Tahoma" w:cs="Tahoma"/>
                <w:color w:val="241A05"/>
                <w:sz w:val="16"/>
                <w:szCs w:val="16"/>
              </w:rPr>
              <w:t>.</w:t>
            </w:r>
          </w:p>
        </w:tc>
      </w:tr>
      <w:tr w:rsidR="004C4DB3" w14:paraId="4B55FD7F" w14:textId="77777777">
        <w:trPr>
          <w:trHeight w:val="400"/>
        </w:trPr>
        <w:tc>
          <w:tcPr>
            <w:tcW w:w="5764" w:type="dxa"/>
          </w:tcPr>
          <w:p w14:paraId="1C05010C" w14:textId="77777777" w:rsidR="004C4DB3" w:rsidRDefault="00A50A3B">
            <w:pPr>
              <w:tabs>
                <w:tab w:val="left" w:pos="2954"/>
              </w:tabs>
              <w:ind w:left="75"/>
            </w:pPr>
            <w:r>
              <w:rPr>
                <w:rFonts w:ascii="Tahoma" w:eastAsia="Tahoma" w:hAnsi="Tahoma" w:cs="Tahoma"/>
                <w:color w:val="241A05"/>
                <w:sz w:val="13"/>
                <w:szCs w:val="13"/>
              </w:rPr>
              <w:t>underskrift</w:t>
            </w:r>
            <w:r>
              <w:rPr>
                <w:rFonts w:ascii="Tahoma" w:eastAsia="Tahoma" w:hAnsi="Tahoma" w:cs="Tahoma"/>
                <w:color w:val="241A05"/>
                <w:sz w:val="13"/>
                <w:szCs w:val="13"/>
              </w:rPr>
              <w:tab/>
              <w:t>datum (dd/mm/åååå)</w:t>
            </w:r>
          </w:p>
          <w:p w14:paraId="0705FB09" w14:textId="77777777" w:rsidR="004C4DB3" w:rsidRDefault="00A50A3B">
            <w:pPr>
              <w:spacing w:before="9"/>
              <w:ind w:left="75"/>
            </w:pPr>
            <w:r>
              <w:rPr>
                <w:rFonts w:ascii="Tahoma" w:eastAsia="Tahoma" w:hAnsi="Tahoma" w:cs="Tahoma"/>
                <w:b/>
                <w:color w:val="241A05"/>
                <w:sz w:val="18"/>
                <w:szCs w:val="18"/>
              </w:rPr>
              <w:t>X</w:t>
            </w:r>
          </w:p>
        </w:tc>
        <w:tc>
          <w:tcPr>
            <w:tcW w:w="5750" w:type="dxa"/>
          </w:tcPr>
          <w:p w14:paraId="0B7C3B4D" w14:textId="77777777" w:rsidR="004C4DB3" w:rsidRDefault="00A50A3B">
            <w:pPr>
              <w:tabs>
                <w:tab w:val="left" w:pos="2954"/>
              </w:tabs>
              <w:ind w:left="75"/>
            </w:pPr>
            <w:r>
              <w:rPr>
                <w:rFonts w:ascii="Tahoma" w:eastAsia="Tahoma" w:hAnsi="Tahoma" w:cs="Tahoma"/>
                <w:color w:val="241A05"/>
                <w:sz w:val="13"/>
                <w:szCs w:val="13"/>
              </w:rPr>
              <w:t>medsökandes underskrift</w:t>
            </w:r>
            <w:r>
              <w:rPr>
                <w:rFonts w:ascii="Tahoma" w:eastAsia="Tahoma" w:hAnsi="Tahoma" w:cs="Tahoma"/>
                <w:color w:val="241A05"/>
                <w:sz w:val="13"/>
                <w:szCs w:val="13"/>
              </w:rPr>
              <w:tab/>
              <w:t>datum (dd/mm/åååå)</w:t>
            </w:r>
          </w:p>
          <w:p w14:paraId="37FBA0D6" w14:textId="77777777" w:rsidR="004C4DB3" w:rsidRDefault="00A50A3B">
            <w:pPr>
              <w:spacing w:before="9"/>
              <w:ind w:left="75"/>
            </w:pPr>
            <w:r>
              <w:rPr>
                <w:rFonts w:ascii="Tahoma" w:eastAsia="Tahoma" w:hAnsi="Tahoma" w:cs="Tahoma"/>
                <w:b/>
                <w:color w:val="241A05"/>
                <w:sz w:val="18"/>
                <w:szCs w:val="18"/>
              </w:rPr>
              <w:t>X</w:t>
            </w:r>
          </w:p>
        </w:tc>
      </w:tr>
    </w:tbl>
    <w:p w14:paraId="3CEABD1D" w14:textId="77777777" w:rsidR="004C4DB3" w:rsidRDefault="00A50A3B">
      <w:r>
        <w:br w:type="page"/>
      </w:r>
    </w:p>
    <w:p w14:paraId="1465E26C" w14:textId="77777777" w:rsidR="004C4DB3" w:rsidRDefault="004C4DB3">
      <w:pPr>
        <w:spacing w:line="276" w:lineRule="auto"/>
      </w:pPr>
    </w:p>
    <w:p w14:paraId="23ABF764" w14:textId="77777777" w:rsidR="004C4DB3" w:rsidRDefault="00A50A3B">
      <w:pPr>
        <w:spacing w:before="55"/>
        <w:ind w:left="112"/>
      </w:pPr>
      <w:r>
        <w:rPr>
          <w:b/>
          <w:color w:val="231F20"/>
          <w:sz w:val="17"/>
          <w:szCs w:val="17"/>
        </w:rPr>
        <w:t>VILLKOR OCH BESTÄMMELSER – SVERIGE</w:t>
      </w:r>
    </w:p>
    <w:p w14:paraId="173E8CF9" w14:textId="77777777" w:rsidR="004C4DB3" w:rsidRDefault="004C4DB3">
      <w:pPr>
        <w:spacing w:before="5"/>
      </w:pPr>
    </w:p>
    <w:p w14:paraId="55B2F789" w14:textId="77777777" w:rsidR="004C4DB3" w:rsidRDefault="00A50A3B">
      <w:pPr>
        <w:ind w:left="112"/>
      </w:pPr>
      <w:r>
        <w:rPr>
          <w:color w:val="231F20"/>
          <w:sz w:val="17"/>
          <w:szCs w:val="17"/>
        </w:rPr>
        <w:t xml:space="preserve">Jag accepterar de villkor som anges nedan </w:t>
      </w:r>
      <w:proofErr w:type="gramStart"/>
      <w:r>
        <w:rPr>
          <w:color w:val="231F20"/>
          <w:sz w:val="17"/>
          <w:szCs w:val="17"/>
        </w:rPr>
        <w:t>(”Villkor</w:t>
      </w:r>
      <w:proofErr w:type="gramEnd"/>
      <w:r>
        <w:rPr>
          <w:color w:val="231F20"/>
          <w:sz w:val="17"/>
          <w:szCs w:val="17"/>
        </w:rPr>
        <w:t xml:space="preserve"> och bestämmelser”):</w:t>
      </w:r>
    </w:p>
    <w:p w14:paraId="4DCF1CC2" w14:textId="77777777" w:rsidR="004C4DB3" w:rsidRDefault="004C4DB3">
      <w:pPr>
        <w:spacing w:before="11"/>
      </w:pPr>
    </w:p>
    <w:p w14:paraId="1D8F1E16" w14:textId="77777777" w:rsidR="004C4DB3" w:rsidRDefault="00A50A3B">
      <w:pPr>
        <w:numPr>
          <w:ilvl w:val="0"/>
          <w:numId w:val="3"/>
        </w:numPr>
        <w:tabs>
          <w:tab w:val="left" w:pos="293"/>
        </w:tabs>
        <w:spacing w:before="72"/>
        <w:ind w:right="2" w:hanging="180"/>
      </w:pPr>
      <w:r>
        <w:rPr>
          <w:color w:val="231F20"/>
          <w:sz w:val="17"/>
          <w:szCs w:val="17"/>
        </w:rPr>
        <w:t xml:space="preserve">Utvald kund. Som </w:t>
      </w:r>
      <w:proofErr w:type="gramStart"/>
      <w:r>
        <w:rPr>
          <w:color w:val="231F20"/>
          <w:sz w:val="17"/>
          <w:szCs w:val="17"/>
        </w:rPr>
        <w:t>en ”Utvald</w:t>
      </w:r>
      <w:proofErr w:type="gramEnd"/>
      <w:r>
        <w:rPr>
          <w:color w:val="231F20"/>
          <w:sz w:val="17"/>
          <w:szCs w:val="17"/>
        </w:rPr>
        <w:t xml:space="preserve"> kund (PC)” (enligt denna paragraf 1), kan jag köpa Produkter från XanGo, LLC eller någon legitim tillträdare, efterträdare, dotterbolag eller filial (”Företaget”) till återförsäljningspris och delta i Företagets automatiserade l</w:t>
      </w:r>
      <w:r>
        <w:rPr>
          <w:color w:val="231F20"/>
          <w:sz w:val="17"/>
          <w:szCs w:val="17"/>
        </w:rPr>
        <w:t>everans- program (”ADP”). Jag väljer att inte bli en Distributör av Företagets Produkter och jag accepterar att jag inte äger rätt att vidaresälja Företagets Produkter. Jag accepterar också att köpa Företagets Produkter enbart för personligt bruk. Jag förs</w:t>
      </w:r>
      <w:r>
        <w:rPr>
          <w:color w:val="231F20"/>
          <w:sz w:val="17"/>
          <w:szCs w:val="17"/>
        </w:rPr>
        <w:t>tår att som en PC är jag inte berättigad till Provision enligt Företagets Kompensationsplan. Provisionen för mina inköp går till respektive Distributörer enligt reglerna i Företagets Kompensations- plan. Jag accepterar att jag inte får skapa eller inneha e</w:t>
      </w:r>
      <w:r>
        <w:rPr>
          <w:color w:val="231F20"/>
          <w:sz w:val="17"/>
          <w:szCs w:val="17"/>
        </w:rPr>
        <w:t>tt Verkligt ägarintresse i något Distributörskap (enligt villkoren i Företagets Policyregler och procedurer).</w:t>
      </w:r>
    </w:p>
    <w:p w14:paraId="16820324" w14:textId="77777777" w:rsidR="004C4DB3" w:rsidRDefault="004C4DB3">
      <w:pPr>
        <w:spacing w:before="8"/>
      </w:pPr>
    </w:p>
    <w:p w14:paraId="14BF4B0E" w14:textId="77777777" w:rsidR="004C4DB3" w:rsidRDefault="00A50A3B">
      <w:pPr>
        <w:numPr>
          <w:ilvl w:val="0"/>
          <w:numId w:val="3"/>
        </w:numPr>
        <w:tabs>
          <w:tab w:val="left" w:pos="293"/>
        </w:tabs>
        <w:ind w:hanging="180"/>
      </w:pPr>
      <w:r>
        <w:rPr>
          <w:color w:val="231F20"/>
          <w:sz w:val="17"/>
          <w:szCs w:val="17"/>
        </w:rPr>
        <w:t>Automatiserat leveransprogram (ADP). Jag kan välja att få Företagets Produkter tillsända mig varje månad enligt en automatiskt behandlad beställn</w:t>
      </w:r>
      <w:r>
        <w:rPr>
          <w:color w:val="231F20"/>
          <w:sz w:val="17"/>
          <w:szCs w:val="17"/>
        </w:rPr>
        <w:t>ing. För att ändra eller säga upp någon uppgift rörande min ADP-beställning, måste en skriftlig begäran undertecknad av mig, sändas till Företaget (inte till en Upline Distributör). Alla beställningar är föremål för GST i min region, vilken kommer att lägg</w:t>
      </w:r>
      <w:r>
        <w:rPr>
          <w:color w:val="231F20"/>
          <w:sz w:val="17"/>
          <w:szCs w:val="17"/>
        </w:rPr>
        <w:t>as till beställningssumman, liksom frakt- och hanteringskostnader. Det kreditkort eller den bankväxel som angivits på kontot kommer automatiskt att debiteras för denna beställning. Beställning med ogiltig bankväxel eller med annullerade eller utgångna kred</w:t>
      </w:r>
      <w:r>
        <w:rPr>
          <w:color w:val="231F20"/>
          <w:sz w:val="17"/>
          <w:szCs w:val="17"/>
        </w:rPr>
        <w:t>itkort kan inte fullgöras. Företaget kan eventuellt försöka att behandla beställningen på nytt om ett kreditkort inte skulle accepteras; emellertid, ger Företaget inga garantier för att ett sådant försök kommer att göras. Om ett kreditkort är nära förfallo</w:t>
      </w:r>
      <w:r>
        <w:rPr>
          <w:color w:val="231F20"/>
          <w:sz w:val="17"/>
          <w:szCs w:val="17"/>
        </w:rPr>
        <w:t>datum, kan det noteras på ADP-fakturan före detta datum; dock är jag ansvarig för att tillhandahålla giltig betalning. Om jag väljer direktdebitering för mina ADP-beställningar, äger Företaget rätt att debitera mitt konto för beställningar som levererats v</w:t>
      </w:r>
      <w:r>
        <w:rPr>
          <w:color w:val="231F20"/>
          <w:sz w:val="17"/>
          <w:szCs w:val="17"/>
        </w:rPr>
        <w:t>id eller efter betalningsdatum och jag förbinder mig att hålla tillräckliga medel på mitt konto för att täcka de automatiska betalningarna. I händelse att det inte finns tillräckliga medel på mitt konto för att täcka den automatiska betalningen, kan Företa</w:t>
      </w:r>
      <w:r>
        <w:rPr>
          <w:color w:val="231F20"/>
          <w:sz w:val="17"/>
          <w:szCs w:val="17"/>
        </w:rPr>
        <w:t xml:space="preserve">get stoppa pågående leverans och inte acceptera ytterligare beställningar med denna betalningsmetod. Företaget kan eventuellt försöka att behandla beställningen på nytt om ett kreditkort inte skulle accepteras; emellertid, ger Företaget inga garantier för </w:t>
      </w:r>
      <w:r>
        <w:rPr>
          <w:color w:val="231F20"/>
          <w:sz w:val="17"/>
          <w:szCs w:val="17"/>
        </w:rPr>
        <w:t>att ett sådant försök kommer att göras. Jag skall ersätta och hålla Företaget skadeslöst från varje skyldighet som kan uppstå efter att Företaget inlett en auktoriserad debitering av mitt konto, undantaget skyldigheten att leverera den beställda Produkten.</w:t>
      </w:r>
    </w:p>
    <w:p w14:paraId="09AF1CCC" w14:textId="77777777" w:rsidR="004C4DB3" w:rsidRDefault="004C4DB3">
      <w:pPr>
        <w:spacing w:before="8"/>
      </w:pPr>
    </w:p>
    <w:p w14:paraId="1DF0873E" w14:textId="77777777" w:rsidR="004C4DB3" w:rsidRDefault="00A50A3B">
      <w:pPr>
        <w:numPr>
          <w:ilvl w:val="0"/>
          <w:numId w:val="3"/>
        </w:numPr>
        <w:tabs>
          <w:tab w:val="left" w:pos="293"/>
        </w:tabs>
        <w:ind w:hanging="180"/>
      </w:pPr>
      <w:r>
        <w:rPr>
          <w:color w:val="231F20"/>
          <w:sz w:val="17"/>
          <w:szCs w:val="17"/>
        </w:rPr>
        <w:t>Returer, återbetalning och byte. Om jag inte är helt nöjd med mitt Första inköp av vilka som helst två separata enheter av Företagets Produkter (t.ex. XanGo® Juice, Glimpse™ hudvårdslinje, XanGo 3SIXTY5™ Supplement etc.</w:t>
      </w:r>
      <w:proofErr w:type="gramStart"/>
      <w:r>
        <w:rPr>
          <w:color w:val="231F20"/>
          <w:sz w:val="17"/>
          <w:szCs w:val="17"/>
        </w:rPr>
        <w:t>) ”Första</w:t>
      </w:r>
      <w:proofErr w:type="gramEnd"/>
      <w:r>
        <w:rPr>
          <w:color w:val="231F20"/>
          <w:sz w:val="17"/>
          <w:szCs w:val="17"/>
        </w:rPr>
        <w:t xml:space="preserve"> Produktköp”, kan jag retu</w:t>
      </w:r>
      <w:r>
        <w:rPr>
          <w:color w:val="231F20"/>
          <w:sz w:val="17"/>
          <w:szCs w:val="17"/>
        </w:rPr>
        <w:t xml:space="preserve">rnera den oförbrukade delen till Företaget inom trettio (30) dagar efter köpet, och erhålla 100% återbetalning av inköpspriset (minus frakt- och hanteringskostnader). Om mitt Första produktköp returneras efter trettio (30) dagarsperioden, kommer Företaget </w:t>
      </w:r>
      <w:r>
        <w:rPr>
          <w:color w:val="231F20"/>
          <w:sz w:val="17"/>
          <w:szCs w:val="17"/>
        </w:rPr>
        <w:t>att återbetala 90% av inköpspriset (minus frakt- och hanteringskostnader). För alla andra beställningar kan jag returnera en säljbar Företagsprodukt av vilket som helst skäl och Företaget kommer att återbetala inköpspriset minus en 10% lagerpåfyllningsavgi</w:t>
      </w:r>
      <w:r>
        <w:rPr>
          <w:color w:val="231F20"/>
          <w:sz w:val="17"/>
          <w:szCs w:val="17"/>
        </w:rPr>
        <w:t>ft, förutsatt att alla nedanstående krav är uppfyllda. För att göra en Produktretur, måste jag kontakta Kundservice. Alla returer kräver ett nummer för Auktorisering av returnerade varor</w:t>
      </w:r>
    </w:p>
    <w:p w14:paraId="2F8113CA" w14:textId="77777777" w:rsidR="004C4DB3" w:rsidRDefault="00A50A3B">
      <w:pPr>
        <w:ind w:left="292" w:right="45"/>
      </w:pPr>
      <w:r>
        <w:rPr>
          <w:color w:val="231F20"/>
          <w:sz w:val="17"/>
          <w:szCs w:val="17"/>
        </w:rPr>
        <w:t>(RMA) före avsändning. Produkter som sänds utan att ett RMA angivits på utsidan av förpackningen kommer ej att accepteras. Vid mottagande av den returnerade Produkten kommer returen att noteras av Företaget och återbetalning görs inom trettio (30) dagar. Å</w:t>
      </w:r>
      <w:r>
        <w:rPr>
          <w:color w:val="231F20"/>
          <w:sz w:val="17"/>
          <w:szCs w:val="17"/>
        </w:rPr>
        <w:t>terbetalning sker med den ursprungliga betalningsmetoden, eller om den inte finns tillgänglig, med check i US-dollar eller annan metod som Företaget kan komma att välja. Inga återbetalningar kommer att göras efter ett år från inköpsdatum. All återbetalning</w:t>
      </w:r>
      <w:r>
        <w:rPr>
          <w:color w:val="231F20"/>
          <w:sz w:val="17"/>
          <w:szCs w:val="17"/>
        </w:rPr>
        <w:t xml:space="preserve"> förutsätter att: (a) begäran om återbetalning görs inom nittio (90) dagar efter köpet;</w:t>
      </w:r>
    </w:p>
    <w:p w14:paraId="05E1040E" w14:textId="77777777" w:rsidR="004C4DB3" w:rsidRDefault="00A50A3B">
      <w:pPr>
        <w:ind w:left="292" w:right="130"/>
      </w:pPr>
      <w:r>
        <w:rPr>
          <w:color w:val="231F20"/>
          <w:sz w:val="17"/>
          <w:szCs w:val="17"/>
        </w:rPr>
        <w:t>(b) Produkter returneras i säljbart skick (oöppnad, oförändrad och återförsäljningsbar) enligt Företagets bedömning; (c) Produkten sänds på ett spårbart sätt (t.ex. UPS</w:t>
      </w:r>
      <w:r>
        <w:rPr>
          <w:color w:val="231F20"/>
          <w:sz w:val="17"/>
          <w:szCs w:val="17"/>
        </w:rPr>
        <w:t>) och mottas inom sju (7) dagar efter att Företaget kontaktats. Alla frakt- eller kurirkostnader</w:t>
      </w:r>
    </w:p>
    <w:p w14:paraId="24652E22" w14:textId="77777777" w:rsidR="004C4DB3" w:rsidRDefault="00A50A3B">
      <w:r>
        <w:br w:type="page"/>
      </w:r>
    </w:p>
    <w:p w14:paraId="58A785CC" w14:textId="77777777" w:rsidR="004C4DB3" w:rsidRDefault="004C4DB3">
      <w:pPr>
        <w:spacing w:line="276" w:lineRule="auto"/>
      </w:pPr>
    </w:p>
    <w:p w14:paraId="2DC4CCD6" w14:textId="77777777" w:rsidR="004C4DB3" w:rsidRDefault="00A50A3B">
      <w:pPr>
        <w:spacing w:before="72"/>
        <w:ind w:left="292" w:right="142"/>
      </w:pPr>
      <w:r>
        <w:rPr>
          <w:color w:val="231F20"/>
          <w:sz w:val="17"/>
          <w:szCs w:val="17"/>
        </w:rPr>
        <w:t xml:space="preserve">för returnering av Produkten betalas enbart av mig såvida inte förbjudet enligt lag. Jag ansvarar för varje skada eller förlust som drabbar den returnerade </w:t>
      </w:r>
      <w:r>
        <w:rPr>
          <w:color w:val="231F20"/>
          <w:sz w:val="17"/>
          <w:szCs w:val="17"/>
        </w:rPr>
        <w:t>Produkten under frakten. Skulle Produkten anlända skadad till Företaget (och därigenom vara osäljbar), kommer Företaget inte att acceptera den. Företaget kommer att byta ut Produkten om den skadats under frakten, sänts felaktigt av Företaget eller är av un</w:t>
      </w:r>
      <w:r>
        <w:rPr>
          <w:color w:val="231F20"/>
          <w:sz w:val="17"/>
          <w:szCs w:val="17"/>
        </w:rPr>
        <w:t>dermålig kvalitet. Emellertid, om ett byte inte är möjligt, kommer Företaget att återbetala beloppet för den returnerade Produkten. Om Produkten är skadad eller defekt skall jag kontakta Företaget inom tio (10) dagar efter mottagandet av beställningen. För</w:t>
      </w:r>
      <w:r>
        <w:rPr>
          <w:color w:val="231F20"/>
          <w:sz w:val="17"/>
          <w:szCs w:val="17"/>
        </w:rPr>
        <w:t xml:space="preserve">etaget kommer att utfärda </w:t>
      </w:r>
      <w:proofErr w:type="gramStart"/>
      <w:r>
        <w:rPr>
          <w:color w:val="231F20"/>
          <w:sz w:val="17"/>
          <w:szCs w:val="17"/>
        </w:rPr>
        <w:t>en ”call</w:t>
      </w:r>
      <w:proofErr w:type="gramEnd"/>
      <w:r>
        <w:rPr>
          <w:color w:val="231F20"/>
          <w:sz w:val="17"/>
          <w:szCs w:val="17"/>
        </w:rPr>
        <w:t xml:space="preserve"> tag” för Produkten och omedelbart sända en ersättningsleverans. Företaget kom- mer att inspektera Produkten vid mottagandet.</w:t>
      </w:r>
    </w:p>
    <w:p w14:paraId="71F2EC88" w14:textId="77777777" w:rsidR="004C4DB3" w:rsidRDefault="004C4DB3">
      <w:pPr>
        <w:spacing w:before="8"/>
      </w:pPr>
    </w:p>
    <w:p w14:paraId="0F68FF7E" w14:textId="77777777" w:rsidR="004C4DB3" w:rsidRDefault="00A50A3B">
      <w:pPr>
        <w:numPr>
          <w:ilvl w:val="0"/>
          <w:numId w:val="3"/>
        </w:numPr>
        <w:tabs>
          <w:tab w:val="left" w:pos="293"/>
        </w:tabs>
        <w:ind w:right="141" w:hanging="180"/>
        <w:rPr>
          <w:b/>
        </w:rPr>
      </w:pPr>
      <w:r>
        <w:rPr>
          <w:color w:val="231F20"/>
          <w:sz w:val="17"/>
          <w:szCs w:val="17"/>
        </w:rPr>
        <w:t>Inköp. Om jag väljer att köpa Företagets produkter med mitt kredit- eller bankkort, ger jag i o</w:t>
      </w:r>
      <w:r>
        <w:rPr>
          <w:color w:val="231F20"/>
          <w:sz w:val="17"/>
          <w:szCs w:val="17"/>
        </w:rPr>
        <w:t xml:space="preserve">ch med min underskrift på detta PC-formulär, mitt tillstånd att genomföra alla beställningar jag gör med betalning från dessa konton, och underskriften skall användas som </w:t>
      </w:r>
      <w:proofErr w:type="gramStart"/>
      <w:r>
        <w:rPr>
          <w:color w:val="231F20"/>
          <w:sz w:val="17"/>
          <w:szCs w:val="17"/>
        </w:rPr>
        <w:t>min ”registersignatur</w:t>
      </w:r>
      <w:proofErr w:type="gramEnd"/>
      <w:r>
        <w:rPr>
          <w:color w:val="231F20"/>
          <w:sz w:val="17"/>
          <w:szCs w:val="17"/>
        </w:rPr>
        <w:t>”. Alla uppkomna frakt- och hanteringskostnader kommer att debit</w:t>
      </w:r>
      <w:r>
        <w:rPr>
          <w:color w:val="231F20"/>
          <w:sz w:val="17"/>
          <w:szCs w:val="17"/>
        </w:rPr>
        <w:t xml:space="preserve">eras. </w:t>
      </w:r>
      <w:r>
        <w:rPr>
          <w:b/>
          <w:color w:val="231F20"/>
          <w:sz w:val="17"/>
          <w:szCs w:val="17"/>
        </w:rPr>
        <w:t>Jag förstår att jag kan annullera min beställning utan någon straf- favgift eller skyldighet, inom fjorton (14) arbetsdagar efter inlämnandet av en beställning, genom skriftlig annullering till Företaget med min originalsignatur, namnförtydligande, a</w:t>
      </w:r>
      <w:r>
        <w:rPr>
          <w:b/>
          <w:color w:val="231F20"/>
          <w:sz w:val="17"/>
          <w:szCs w:val="17"/>
        </w:rPr>
        <w:t>dress och PC-nummer.</w:t>
      </w:r>
    </w:p>
    <w:p w14:paraId="4A1E2F68" w14:textId="77777777" w:rsidR="004C4DB3" w:rsidRDefault="004C4DB3">
      <w:pPr>
        <w:spacing w:before="8"/>
      </w:pPr>
    </w:p>
    <w:p w14:paraId="030D9030" w14:textId="77777777" w:rsidR="004C4DB3" w:rsidRDefault="00A50A3B">
      <w:pPr>
        <w:numPr>
          <w:ilvl w:val="0"/>
          <w:numId w:val="3"/>
        </w:numPr>
        <w:tabs>
          <w:tab w:val="left" w:pos="293"/>
        </w:tabs>
        <w:ind w:right="153" w:hanging="180"/>
      </w:pPr>
      <w:r>
        <w:rPr>
          <w:color w:val="231F20"/>
          <w:sz w:val="17"/>
          <w:szCs w:val="17"/>
        </w:rPr>
        <w:t>Sekretess för PC-information. All information som tillhandahållits av mig på detta formulär skall endast användas för utvärdering av PC-avtalet och mina relaterade aktiviteter. Jag ger Företaget rätt att avslöja min kontaktinformation</w:t>
      </w:r>
      <w:r>
        <w:rPr>
          <w:color w:val="231F20"/>
          <w:sz w:val="17"/>
          <w:szCs w:val="17"/>
        </w:rPr>
        <w:t xml:space="preserve"> (inklusive utanför Europeiska unionen), enligt Företagets eget gottfinnande och enbart i samband med Dis- tributörsverksamhet, till respektive Distributörer Upline samt till respektive Distributörer i Downline-organisationen tre (3) nivåer nedåt (i enligh</w:t>
      </w:r>
      <w:r>
        <w:rPr>
          <w:color w:val="231F20"/>
          <w:sz w:val="17"/>
          <w:szCs w:val="17"/>
        </w:rPr>
        <w:t xml:space="preserve">et med villkoren i Företagets </w:t>
      </w:r>
      <w:proofErr w:type="gramStart"/>
      <w:r>
        <w:rPr>
          <w:color w:val="231F20"/>
          <w:sz w:val="17"/>
          <w:szCs w:val="17"/>
        </w:rPr>
        <w:t>Policyregler  och</w:t>
      </w:r>
      <w:proofErr w:type="gramEnd"/>
      <w:r>
        <w:rPr>
          <w:color w:val="231F20"/>
          <w:sz w:val="17"/>
          <w:szCs w:val="17"/>
        </w:rPr>
        <w:t xml:space="preserve"> procedurer)</w:t>
      </w:r>
    </w:p>
    <w:p w14:paraId="3A612807" w14:textId="77777777" w:rsidR="004C4DB3" w:rsidRDefault="00A50A3B">
      <w:pPr>
        <w:numPr>
          <w:ilvl w:val="0"/>
          <w:numId w:val="3"/>
        </w:numPr>
        <w:tabs>
          <w:tab w:val="left" w:pos="293"/>
        </w:tabs>
        <w:spacing w:before="3"/>
        <w:ind w:left="652" w:right="1106" w:hanging="540"/>
      </w:pPr>
      <w:r>
        <w:rPr>
          <w:color w:val="231F20"/>
          <w:sz w:val="17"/>
          <w:szCs w:val="17"/>
        </w:rPr>
        <w:t>Meddelanden. Alla skriftliga meddelanden till Företaget skall sändas till: XanGo, LLC</w:t>
      </w:r>
    </w:p>
    <w:p w14:paraId="3C495CED" w14:textId="77777777" w:rsidR="004C4DB3" w:rsidRDefault="00A50A3B">
      <w:pPr>
        <w:spacing w:line="235" w:lineRule="auto"/>
        <w:ind w:left="652" w:right="4066"/>
      </w:pPr>
      <w:r>
        <w:rPr>
          <w:color w:val="231F20"/>
          <w:sz w:val="17"/>
          <w:szCs w:val="17"/>
        </w:rPr>
        <w:t>P.O. Box 900 Lehi, UT 84043 U.S.A.</w:t>
      </w:r>
    </w:p>
    <w:p w14:paraId="657ECC68" w14:textId="77777777" w:rsidR="004C4DB3" w:rsidRDefault="004C4DB3">
      <w:pPr>
        <w:spacing w:before="4"/>
      </w:pPr>
    </w:p>
    <w:p w14:paraId="4C74A997" w14:textId="77777777" w:rsidR="004C4DB3" w:rsidRDefault="00A50A3B">
      <w:pPr>
        <w:numPr>
          <w:ilvl w:val="0"/>
          <w:numId w:val="3"/>
        </w:numPr>
        <w:tabs>
          <w:tab w:val="left" w:pos="293"/>
        </w:tabs>
        <w:ind w:right="155" w:hanging="180"/>
      </w:pPr>
      <w:r>
        <w:rPr>
          <w:color w:val="231F20"/>
          <w:sz w:val="17"/>
          <w:szCs w:val="17"/>
        </w:rPr>
        <w:t>Policyregler och procedurer. Jag accepterar att jag är underställd följand</w:t>
      </w:r>
      <w:r>
        <w:rPr>
          <w:color w:val="231F20"/>
          <w:sz w:val="17"/>
          <w:szCs w:val="17"/>
        </w:rPr>
        <w:t xml:space="preserve">e paragrafer i Företagets Policyregler och procedurer, med ändringar från tid till annan och publicerade på </w:t>
      </w:r>
      <w:hyperlink r:id="rId10">
        <w:r>
          <w:rPr>
            <w:color w:val="231F20"/>
            <w:sz w:val="17"/>
            <w:szCs w:val="17"/>
          </w:rPr>
          <w:t>www.xango.com:</w:t>
        </w:r>
      </w:hyperlink>
      <w:r>
        <w:rPr>
          <w:color w:val="231F20"/>
          <w:sz w:val="17"/>
          <w:szCs w:val="17"/>
        </w:rPr>
        <w:t xml:space="preserve"> Paragraferna 6.B; 6.D; 6.F.1; 6.G; 6.I; 8.A; 8.D; 9.A.2; 9.B; 10.A; 10.B; och 10.D t.o.m. 10</w:t>
      </w:r>
      <w:r>
        <w:rPr>
          <w:color w:val="231F20"/>
          <w:sz w:val="17"/>
          <w:szCs w:val="17"/>
        </w:rPr>
        <w:t>.L. För ändamålet med föregående paragrafer, accepterar jag att där termerna ”Distributör” och ”Kontrakt” används i dessa paragrafer, skall de ersättas med de respektive termerna ”Utvald kund (PC)” och ”Villkor och bestämmelser”, såsom anges häri.</w:t>
      </w:r>
    </w:p>
    <w:p w14:paraId="329AF0B4" w14:textId="77777777" w:rsidR="004C4DB3" w:rsidRDefault="004C4DB3">
      <w:pPr>
        <w:spacing w:before="8"/>
      </w:pPr>
    </w:p>
    <w:p w14:paraId="7D1103FA" w14:textId="77777777" w:rsidR="004C4DB3" w:rsidRDefault="00A50A3B">
      <w:pPr>
        <w:numPr>
          <w:ilvl w:val="0"/>
          <w:numId w:val="3"/>
        </w:numPr>
        <w:tabs>
          <w:tab w:val="left" w:pos="293"/>
        </w:tabs>
        <w:ind w:right="220" w:hanging="180"/>
      </w:pPr>
      <w:r>
        <w:rPr>
          <w:color w:val="231F20"/>
          <w:sz w:val="17"/>
          <w:szCs w:val="17"/>
        </w:rPr>
        <w:t>Diverse. Företaget förbehåller sig rätten att göra ändringar i dessa Villkor och bestäm- melser, förutsatt att Företaget meddelar mig ändringarna minst trettio (30) dagar innan de träder i kraft. Företaget kan meddela dessa ändringar genom att lägga ut vil</w:t>
      </w:r>
      <w:r>
        <w:rPr>
          <w:color w:val="231F20"/>
          <w:sz w:val="17"/>
          <w:szCs w:val="17"/>
        </w:rPr>
        <w:t xml:space="preserve">ken som helst del av de ändrade Villkoren och bestämmelserna på Företagets hemsida på </w:t>
      </w:r>
      <w:hyperlink r:id="rId11">
        <w:r>
          <w:rPr>
            <w:color w:val="231F20"/>
            <w:sz w:val="17"/>
            <w:szCs w:val="17"/>
          </w:rPr>
          <w:t>www.</w:t>
        </w:r>
      </w:hyperlink>
      <w:r>
        <w:rPr>
          <w:color w:val="231F20"/>
          <w:sz w:val="17"/>
          <w:szCs w:val="17"/>
        </w:rPr>
        <w:t xml:space="preserve"> xango.com, eller genom någon annan kommunikationsmetod. Jag anses ha accepterat ändringen av Villkoren och bestämmelserna om jag accep</w:t>
      </w:r>
      <w:r>
        <w:rPr>
          <w:color w:val="231F20"/>
          <w:sz w:val="17"/>
          <w:szCs w:val="17"/>
        </w:rPr>
        <w:t>terar leverans av någon beställning av Företagets produkter efter sedan trettio (30) dagarsperioden gått ut. Alla frågor rörande tolkning, tydning, giltighet och tillämpning av dessa Villkor och bestäm- melser och PC-relationen, skall regleras enligt de in</w:t>
      </w:r>
      <w:r>
        <w:rPr>
          <w:color w:val="231F20"/>
          <w:sz w:val="17"/>
          <w:szCs w:val="17"/>
        </w:rPr>
        <w:t>terna lagarna i delstaten Utah utan att medge något val av lagbestämmelser däri.</w:t>
      </w:r>
    </w:p>
    <w:p w14:paraId="10D27ED1" w14:textId="77777777" w:rsidR="004C4DB3" w:rsidRDefault="004C4DB3">
      <w:pPr>
        <w:spacing w:before="10"/>
      </w:pPr>
    </w:p>
    <w:p w14:paraId="7657C81A" w14:textId="77777777" w:rsidR="004C4DB3" w:rsidRDefault="00A50A3B">
      <w:pPr>
        <w:numPr>
          <w:ilvl w:val="0"/>
          <w:numId w:val="3"/>
        </w:numPr>
        <w:tabs>
          <w:tab w:val="left" w:pos="293"/>
        </w:tabs>
        <w:ind w:hanging="180"/>
      </w:pPr>
      <w:r>
        <w:rPr>
          <w:color w:val="231F20"/>
          <w:sz w:val="17"/>
          <w:szCs w:val="17"/>
        </w:rPr>
        <w:t>Den engelska versionen av Avtalet ska gälla.</w:t>
      </w:r>
    </w:p>
    <w:p w14:paraId="20A485C8" w14:textId="77777777" w:rsidR="004C4DB3" w:rsidRDefault="004C4DB3"/>
    <w:p w14:paraId="62AD18B4" w14:textId="77777777" w:rsidR="004C4DB3" w:rsidRDefault="004C4DB3"/>
    <w:p w14:paraId="2599A36F" w14:textId="77777777" w:rsidR="004C4DB3" w:rsidRDefault="004C4DB3"/>
    <w:p w14:paraId="121F9E56" w14:textId="77777777" w:rsidR="004C4DB3" w:rsidRDefault="004C4DB3"/>
    <w:p w14:paraId="620A07E1" w14:textId="77777777" w:rsidR="004C4DB3" w:rsidRDefault="004C4DB3"/>
    <w:p w14:paraId="35DD3D3F" w14:textId="77777777" w:rsidR="004C4DB3" w:rsidRDefault="004C4DB3"/>
    <w:p w14:paraId="0383730E" w14:textId="77777777" w:rsidR="004C4DB3" w:rsidRDefault="004C4DB3"/>
    <w:p w14:paraId="64E19967" w14:textId="77777777" w:rsidR="004C4DB3" w:rsidRDefault="004C4DB3"/>
    <w:p w14:paraId="3DC702E6" w14:textId="77777777" w:rsidR="004C4DB3" w:rsidRDefault="004C4DB3"/>
    <w:p w14:paraId="16C6FC69" w14:textId="77777777" w:rsidR="004C4DB3" w:rsidRDefault="004C4DB3"/>
    <w:p w14:paraId="6ACE0D3A" w14:textId="77777777" w:rsidR="004C4DB3" w:rsidRDefault="004C4DB3"/>
    <w:p w14:paraId="7DDE560A" w14:textId="77777777" w:rsidR="004C4DB3" w:rsidRDefault="004C4DB3"/>
    <w:p w14:paraId="5597B418" w14:textId="77777777" w:rsidR="004C4DB3" w:rsidRDefault="004C4DB3"/>
    <w:p w14:paraId="37E4DD4D" w14:textId="77777777" w:rsidR="004C4DB3" w:rsidRDefault="004C4DB3"/>
    <w:p w14:paraId="620AB1FB" w14:textId="77777777" w:rsidR="004C4DB3" w:rsidRDefault="004C4DB3"/>
    <w:p w14:paraId="4F5AD04F" w14:textId="77777777" w:rsidR="004C4DB3" w:rsidRDefault="004C4DB3">
      <w:pPr>
        <w:spacing w:before="9"/>
      </w:pPr>
    </w:p>
    <w:p w14:paraId="69F656A4" w14:textId="77777777" w:rsidR="004C4DB3" w:rsidRDefault="00A50A3B">
      <w:pPr>
        <w:tabs>
          <w:tab w:val="left" w:pos="11305"/>
        </w:tabs>
        <w:spacing w:before="74"/>
        <w:ind w:left="4079"/>
      </w:pPr>
      <w:r>
        <w:rPr>
          <w:rFonts w:ascii="Tahoma" w:eastAsia="Tahoma" w:hAnsi="Tahoma" w:cs="Tahoma"/>
          <w:color w:val="231F20"/>
          <w:sz w:val="16"/>
          <w:szCs w:val="16"/>
        </w:rPr>
        <w:t xml:space="preserve">© 2009 DBC, LLC › 340SWE107953 › </w:t>
      </w:r>
      <w:hyperlink r:id="rId12">
        <w:r>
          <w:rPr>
            <w:rFonts w:ascii="Tahoma" w:eastAsia="Tahoma" w:hAnsi="Tahoma" w:cs="Tahoma"/>
            <w:color w:val="231F20"/>
            <w:sz w:val="16"/>
            <w:szCs w:val="16"/>
          </w:rPr>
          <w:t>www.xango.se</w:t>
        </w:r>
      </w:hyperlink>
      <w:r>
        <w:rPr>
          <w:rFonts w:ascii="Tahoma" w:eastAsia="Tahoma" w:hAnsi="Tahoma" w:cs="Tahoma"/>
          <w:color w:val="231F20"/>
          <w:sz w:val="16"/>
          <w:szCs w:val="16"/>
        </w:rPr>
        <w:tab/>
      </w:r>
      <w:r>
        <w:rPr>
          <w:rFonts w:ascii="Tahoma" w:eastAsia="Tahoma" w:hAnsi="Tahoma" w:cs="Tahoma"/>
          <w:color w:val="231F20"/>
          <w:sz w:val="12"/>
          <w:szCs w:val="12"/>
        </w:rPr>
        <w:t>SV01b</w:t>
      </w:r>
    </w:p>
    <w:p w14:paraId="2A66B9A8" w14:textId="77777777" w:rsidR="004C4DB3" w:rsidRDefault="00A50A3B">
      <w:r>
        <w:br w:type="page"/>
      </w:r>
    </w:p>
    <w:p w14:paraId="41ED20F9" w14:textId="77777777" w:rsidR="004C4DB3" w:rsidRDefault="004C4DB3">
      <w:pPr>
        <w:spacing w:line="276" w:lineRule="auto"/>
      </w:pPr>
    </w:p>
    <w:p w14:paraId="4116BA1D" w14:textId="77777777" w:rsidR="004C4DB3" w:rsidRDefault="00A50A3B">
      <w:pPr>
        <w:ind w:left="6593"/>
      </w:pPr>
      <w:r>
        <w:rPr>
          <w:noProof/>
        </w:rPr>
        <w:drawing>
          <wp:inline distT="0" distB="0" distL="0" distR="0" wp14:anchorId="2E2CC149" wp14:editId="05FFD621">
            <wp:extent cx="1587328" cy="452056"/>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1587328" cy="452056"/>
                    </a:xfrm>
                    <a:prstGeom prst="rect">
                      <a:avLst/>
                    </a:prstGeom>
                    <a:ln/>
                  </pic:spPr>
                </pic:pic>
              </a:graphicData>
            </a:graphic>
          </wp:inline>
        </w:drawing>
      </w:r>
    </w:p>
    <w:p w14:paraId="1FEEB338" w14:textId="77777777" w:rsidR="004C4DB3" w:rsidRDefault="004C4DB3">
      <w:pPr>
        <w:spacing w:before="2"/>
      </w:pPr>
    </w:p>
    <w:p w14:paraId="235E262A" w14:textId="77777777" w:rsidR="004C4DB3" w:rsidRDefault="00A50A3B">
      <w:pPr>
        <w:pStyle w:val="Heading1"/>
        <w:ind w:left="3514"/>
      </w:pPr>
      <w:r>
        <w:t>Ångerrätt</w:t>
      </w:r>
    </w:p>
    <w:p w14:paraId="6DEAE349" w14:textId="77777777" w:rsidR="004C4DB3" w:rsidRDefault="004C4DB3">
      <w:pPr>
        <w:spacing w:before="10"/>
      </w:pPr>
    </w:p>
    <w:p w14:paraId="671E530A" w14:textId="77777777" w:rsidR="004C4DB3" w:rsidRDefault="00A50A3B">
      <w:pPr>
        <w:spacing w:line="249" w:lineRule="auto"/>
        <w:ind w:left="100" w:right="117"/>
        <w:jc w:val="both"/>
      </w:pPr>
      <w:r>
        <w:rPr>
          <w:rFonts w:ascii="Arial" w:eastAsia="Arial" w:hAnsi="Arial" w:cs="Arial"/>
          <w:sz w:val="24"/>
          <w:szCs w:val="24"/>
        </w:rPr>
        <w:t>Du har rätt att ångra detta avtal inom 14 dagar utan att ange orsak. Ångerfristen löper ut 14 dagar efter det att du, eller någon tredje part du angivit, annan än transportören, mottar leverans av den första varan. För att utnyttja ångerrätten måste du utt</w:t>
      </w:r>
      <w:r>
        <w:rPr>
          <w:rFonts w:ascii="Arial" w:eastAsia="Arial" w:hAnsi="Arial" w:cs="Arial"/>
          <w:sz w:val="24"/>
          <w:szCs w:val="24"/>
        </w:rPr>
        <w:t>ryckligen meddela oss ditt beslut att göra så (t.ex.via brev, fax eller e-post) på följande:</w:t>
      </w:r>
    </w:p>
    <w:p w14:paraId="116499A7" w14:textId="77777777" w:rsidR="004C4DB3" w:rsidRDefault="004C4DB3">
      <w:pPr>
        <w:spacing w:before="1"/>
      </w:pPr>
    </w:p>
    <w:p w14:paraId="5B67482D" w14:textId="77777777" w:rsidR="004C4DB3" w:rsidRDefault="00A50A3B">
      <w:pPr>
        <w:spacing w:before="1"/>
        <w:ind w:left="100"/>
        <w:jc w:val="both"/>
      </w:pPr>
      <w:r>
        <w:rPr>
          <w:rFonts w:ascii="Arial" w:eastAsia="Arial" w:hAnsi="Arial" w:cs="Arial"/>
          <w:sz w:val="24"/>
          <w:szCs w:val="24"/>
        </w:rPr>
        <w:t>XANGO, LLC</w:t>
      </w:r>
    </w:p>
    <w:p w14:paraId="2448BC24" w14:textId="77777777" w:rsidR="004C4DB3" w:rsidRDefault="00A50A3B">
      <w:pPr>
        <w:spacing w:before="12"/>
        <w:ind w:left="100"/>
        <w:jc w:val="both"/>
      </w:pPr>
      <w:r>
        <w:rPr>
          <w:rFonts w:ascii="Arial" w:eastAsia="Arial" w:hAnsi="Arial" w:cs="Arial"/>
          <w:sz w:val="24"/>
          <w:szCs w:val="24"/>
        </w:rPr>
        <w:t>P.O. Box 900</w:t>
      </w:r>
    </w:p>
    <w:p w14:paraId="15668A19" w14:textId="77777777" w:rsidR="004C4DB3" w:rsidRDefault="00A50A3B">
      <w:pPr>
        <w:spacing w:before="12" w:line="249" w:lineRule="auto"/>
        <w:ind w:left="100" w:right="5552"/>
      </w:pPr>
      <w:r>
        <w:rPr>
          <w:rFonts w:ascii="Arial" w:eastAsia="Arial" w:hAnsi="Arial" w:cs="Arial"/>
          <w:sz w:val="24"/>
          <w:szCs w:val="24"/>
        </w:rPr>
        <w:t>Lehi, Utah, USA 84043 Telefonnummer:  020-79-7935</w:t>
      </w:r>
    </w:p>
    <w:p w14:paraId="19CC8C78" w14:textId="77777777" w:rsidR="004C4DB3" w:rsidRDefault="00A50A3B">
      <w:pPr>
        <w:spacing w:before="1"/>
        <w:ind w:left="100"/>
        <w:jc w:val="both"/>
      </w:pPr>
      <w:r>
        <w:rPr>
          <w:rFonts w:ascii="Arial" w:eastAsia="Arial" w:hAnsi="Arial" w:cs="Arial"/>
          <w:sz w:val="24"/>
          <w:szCs w:val="24"/>
        </w:rPr>
        <w:t>Faxnummer: 020-79-3202</w:t>
      </w:r>
    </w:p>
    <w:p w14:paraId="57359196" w14:textId="77777777" w:rsidR="004C4DB3" w:rsidRDefault="00A50A3B">
      <w:pPr>
        <w:spacing w:before="12"/>
        <w:ind w:left="100"/>
        <w:jc w:val="both"/>
      </w:pPr>
      <w:r>
        <w:rPr>
          <w:rFonts w:ascii="Arial" w:eastAsia="Arial" w:hAnsi="Arial" w:cs="Arial"/>
          <w:sz w:val="24"/>
          <w:szCs w:val="24"/>
        </w:rPr>
        <w:t xml:space="preserve">E-postadress: </w:t>
      </w:r>
      <w:hyperlink r:id="rId14">
        <w:r>
          <w:rPr>
            <w:rFonts w:ascii="Arial" w:eastAsia="Arial" w:hAnsi="Arial" w:cs="Arial"/>
            <w:color w:val="0000FF"/>
            <w:sz w:val="24"/>
            <w:szCs w:val="24"/>
            <w:u w:val="single"/>
          </w:rPr>
          <w:t>service@</w:t>
        </w:r>
        <w:r>
          <w:rPr>
            <w:rFonts w:ascii="Arial" w:eastAsia="Arial" w:hAnsi="Arial" w:cs="Arial"/>
            <w:color w:val="0000FF"/>
            <w:sz w:val="24"/>
            <w:szCs w:val="24"/>
            <w:u w:val="single"/>
          </w:rPr>
          <w:t>xango.se</w:t>
        </w:r>
      </w:hyperlink>
      <w:hyperlink r:id="rId15"/>
    </w:p>
    <w:p w14:paraId="3D1F17F6" w14:textId="77777777" w:rsidR="004C4DB3" w:rsidRDefault="00A50A3B">
      <w:pPr>
        <w:spacing w:before="3"/>
      </w:pPr>
      <w:hyperlink r:id="rId16"/>
    </w:p>
    <w:p w14:paraId="6CE7047E" w14:textId="77777777" w:rsidR="004C4DB3" w:rsidRDefault="00A50A3B">
      <w:pPr>
        <w:spacing w:before="55" w:line="249" w:lineRule="auto"/>
        <w:ind w:left="100" w:right="118"/>
        <w:jc w:val="both"/>
      </w:pPr>
      <w:r>
        <w:rPr>
          <w:rFonts w:ascii="Arial" w:eastAsia="Arial" w:hAnsi="Arial" w:cs="Arial"/>
          <w:sz w:val="24"/>
          <w:szCs w:val="24"/>
        </w:rPr>
        <w:t>Du kan använda standardblanketten men det är inget tvång. För att hålla tidsfristen räcker det att du skickar ditt meddelande att utnyttja ångerrätten innan tid</w:t>
      </w:r>
      <w:r>
        <w:rPr>
          <w:rFonts w:ascii="Arial" w:eastAsia="Arial" w:hAnsi="Arial" w:cs="Arial"/>
          <w:sz w:val="24"/>
          <w:szCs w:val="24"/>
        </w:rPr>
        <w:t>sfristen har löpt ut.</w:t>
      </w:r>
    </w:p>
    <w:p w14:paraId="75A44497" w14:textId="77777777" w:rsidR="004C4DB3" w:rsidRDefault="004C4DB3">
      <w:pPr>
        <w:spacing w:before="7"/>
      </w:pPr>
    </w:p>
    <w:p w14:paraId="39E84792" w14:textId="77777777" w:rsidR="004C4DB3" w:rsidRDefault="00A50A3B">
      <w:pPr>
        <w:ind w:left="3536" w:right="3553"/>
        <w:jc w:val="center"/>
      </w:pPr>
      <w:r>
        <w:rPr>
          <w:rFonts w:ascii="Arial Narrow" w:eastAsia="Arial Narrow" w:hAnsi="Arial Narrow" w:cs="Arial Narrow"/>
          <w:sz w:val="26"/>
          <w:szCs w:val="26"/>
        </w:rPr>
        <w:t>Ångerrättens innebörd</w:t>
      </w:r>
    </w:p>
    <w:p w14:paraId="1F0E897A" w14:textId="77777777" w:rsidR="004C4DB3" w:rsidRDefault="004C4DB3">
      <w:pPr>
        <w:spacing w:before="10"/>
      </w:pPr>
    </w:p>
    <w:p w14:paraId="0BBCD435" w14:textId="77777777" w:rsidR="004C4DB3" w:rsidRDefault="00A50A3B">
      <w:pPr>
        <w:spacing w:line="249" w:lineRule="auto"/>
        <w:ind w:left="100" w:right="117"/>
        <w:jc w:val="both"/>
      </w:pPr>
      <w:r>
        <w:rPr>
          <w:rFonts w:ascii="Arial" w:eastAsia="Arial" w:hAnsi="Arial" w:cs="Arial"/>
          <w:sz w:val="24"/>
          <w:szCs w:val="24"/>
        </w:rPr>
        <w:t xml:space="preserve">Om du ångrar detta avtal kommer vi att ersätta dig för alla kostnader, inklusive kostnader för leverans (med undantag för de merkostnader som uppstår genom ditt val av en annan leveranstyp än den billigaste standardleverans som erbjuds av oss) inom skälig </w:t>
      </w:r>
      <w:r>
        <w:rPr>
          <w:rFonts w:ascii="Arial" w:eastAsia="Arial" w:hAnsi="Arial" w:cs="Arial"/>
          <w:sz w:val="24"/>
          <w:szCs w:val="24"/>
        </w:rPr>
        <w:t>tid, dock aldrig senare än 14 dagar från den dag vi informerades om ditt beslut att utnyttja ångerrätten för detta avtal. Vi kommer att återbetala dig med samma betalningsmetod som du ursprungligen använt såvida du inte uttryckligen godkänt något annat. Du</w:t>
      </w:r>
      <w:r>
        <w:rPr>
          <w:rFonts w:ascii="Arial" w:eastAsia="Arial" w:hAnsi="Arial" w:cs="Arial"/>
          <w:sz w:val="24"/>
          <w:szCs w:val="24"/>
        </w:rPr>
        <w:t xml:space="preserve"> kommer inte att drabbas av några avgifter till följd av ersättningen. Vi kan hålla inne ersättningen tills vi har mottagit varorna eller tills du har lämnat bevis för att du har skickat tillbaka varorna, beroende på vilket som sker först.</w:t>
      </w:r>
    </w:p>
    <w:p w14:paraId="6625A249" w14:textId="77777777" w:rsidR="004C4DB3" w:rsidRDefault="004C4DB3">
      <w:pPr>
        <w:spacing w:before="1"/>
      </w:pPr>
    </w:p>
    <w:p w14:paraId="4CCFAABA" w14:textId="77777777" w:rsidR="004C4DB3" w:rsidRDefault="00A50A3B">
      <w:pPr>
        <w:spacing w:before="1" w:line="249" w:lineRule="auto"/>
        <w:ind w:left="100" w:right="117"/>
        <w:jc w:val="both"/>
      </w:pPr>
      <w:r>
        <w:rPr>
          <w:rFonts w:ascii="Arial" w:eastAsia="Arial" w:hAnsi="Arial" w:cs="Arial"/>
          <w:sz w:val="24"/>
          <w:szCs w:val="24"/>
        </w:rPr>
        <w:t>Du ska skicka e</w:t>
      </w:r>
      <w:r>
        <w:rPr>
          <w:rFonts w:ascii="Arial" w:eastAsia="Arial" w:hAnsi="Arial" w:cs="Arial"/>
          <w:sz w:val="24"/>
          <w:szCs w:val="24"/>
        </w:rPr>
        <w:t>ller lämna tillbaka varorna till oss eller till S. De Waal, XANGO c/o Yamato, Ridderhaven I, 2984BT Ridderkerk, Netherlands inom skälig tid, dock aldrig senare än 14 dagar från den dag du meddelade oss om ditt beslut att utnyttja ångerrätten för köpeavtale</w:t>
      </w:r>
      <w:r>
        <w:rPr>
          <w:rFonts w:ascii="Arial" w:eastAsia="Arial" w:hAnsi="Arial" w:cs="Arial"/>
          <w:sz w:val="24"/>
          <w:szCs w:val="24"/>
        </w:rPr>
        <w:t xml:space="preserve">t. Tidsfristen följs om du skickar tillbaka varorna innan 14 dagar har gått. Du måste själv stå för de direkta kostnaderna för att skicka tillbaka varorna. Du är bara ansvarig </w:t>
      </w:r>
      <w:r>
        <w:rPr>
          <w:rFonts w:ascii="Arial" w:eastAsia="Arial" w:hAnsi="Arial" w:cs="Arial"/>
          <w:sz w:val="24"/>
          <w:szCs w:val="24"/>
        </w:rPr>
        <w:lastRenderedPageBreak/>
        <w:t>för minskning av varornas värde till följd av annan hantering än vad som är nödv</w:t>
      </w:r>
      <w:r>
        <w:rPr>
          <w:rFonts w:ascii="Arial" w:eastAsia="Arial" w:hAnsi="Arial" w:cs="Arial"/>
          <w:sz w:val="24"/>
          <w:szCs w:val="24"/>
        </w:rPr>
        <w:t>ändigt för att fastställa varornas typ, egenskaper och funktioner.</w:t>
      </w:r>
    </w:p>
    <w:p w14:paraId="55D5841A" w14:textId="77777777" w:rsidR="004C4DB3" w:rsidRDefault="00A50A3B">
      <w:r>
        <w:br w:type="page"/>
      </w:r>
    </w:p>
    <w:p w14:paraId="7B39ADD0" w14:textId="77777777" w:rsidR="004C4DB3" w:rsidRDefault="004C4DB3">
      <w:pPr>
        <w:spacing w:line="276" w:lineRule="auto"/>
      </w:pPr>
    </w:p>
    <w:p w14:paraId="6ECDF2A1" w14:textId="77777777" w:rsidR="004C4DB3" w:rsidRDefault="00A50A3B">
      <w:pPr>
        <w:ind w:left="3366"/>
      </w:pPr>
      <w:r>
        <w:rPr>
          <w:noProof/>
        </w:rPr>
        <w:drawing>
          <wp:inline distT="0" distB="0" distL="0" distR="0" wp14:anchorId="42C663D7" wp14:editId="4FF0FD41">
            <wp:extent cx="1588167" cy="452056"/>
            <wp:effectExtent l="0" t="0" r="0" 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1588167" cy="452056"/>
                    </a:xfrm>
                    <a:prstGeom prst="rect">
                      <a:avLst/>
                    </a:prstGeom>
                    <a:ln/>
                  </pic:spPr>
                </pic:pic>
              </a:graphicData>
            </a:graphic>
          </wp:inline>
        </w:drawing>
      </w:r>
    </w:p>
    <w:p w14:paraId="6DE2043F" w14:textId="77777777" w:rsidR="004C4DB3" w:rsidRDefault="004C4DB3">
      <w:pPr>
        <w:spacing w:before="5"/>
      </w:pPr>
    </w:p>
    <w:p w14:paraId="12C9C52C" w14:textId="77777777" w:rsidR="004C4DB3" w:rsidRDefault="00A50A3B">
      <w:pPr>
        <w:spacing w:before="51"/>
        <w:ind w:left="247" w:right="109"/>
        <w:jc w:val="center"/>
      </w:pPr>
      <w:r>
        <w:rPr>
          <w:rFonts w:ascii="Arial Narrow" w:eastAsia="Arial Narrow" w:hAnsi="Arial Narrow" w:cs="Arial Narrow"/>
          <w:sz w:val="26"/>
          <w:szCs w:val="26"/>
        </w:rPr>
        <w:t>Standardblankett</w:t>
      </w:r>
    </w:p>
    <w:p w14:paraId="619DEC31" w14:textId="77777777" w:rsidR="004C4DB3" w:rsidRDefault="004C4DB3">
      <w:pPr>
        <w:spacing w:before="5"/>
      </w:pPr>
    </w:p>
    <w:p w14:paraId="027B1162" w14:textId="77777777" w:rsidR="004C4DB3" w:rsidRDefault="00A50A3B">
      <w:pPr>
        <w:spacing w:line="264" w:lineRule="auto"/>
        <w:ind w:left="273" w:right="109"/>
        <w:jc w:val="center"/>
      </w:pPr>
      <w:r>
        <w:rPr>
          <w:rFonts w:ascii="Arial" w:eastAsia="Arial" w:hAnsi="Arial" w:cs="Arial"/>
          <w:sz w:val="19"/>
          <w:szCs w:val="19"/>
        </w:rPr>
        <w:t>Fyll i och returnera denna blankett endast om du vill ångra köpeavtalet. Denna blankett ska inte användas för avbeställning eller ändringar i det automatiska leveran</w:t>
      </w:r>
      <w:r>
        <w:rPr>
          <w:rFonts w:ascii="Arial" w:eastAsia="Arial" w:hAnsi="Arial" w:cs="Arial"/>
          <w:sz w:val="19"/>
          <w:szCs w:val="19"/>
        </w:rPr>
        <w:t>sprogrammet (ADP).</w:t>
      </w:r>
    </w:p>
    <w:p w14:paraId="4656A090" w14:textId="77777777" w:rsidR="004C4DB3" w:rsidRDefault="004C4DB3">
      <w:pPr>
        <w:spacing w:before="5"/>
      </w:pPr>
    </w:p>
    <w:p w14:paraId="045A847E" w14:textId="77777777" w:rsidR="004C4DB3" w:rsidRDefault="00A50A3B">
      <w:pPr>
        <w:tabs>
          <w:tab w:val="left" w:pos="839"/>
        </w:tabs>
        <w:ind w:left="120" w:right="4672"/>
      </w:pPr>
      <w:r>
        <w:rPr>
          <w:rFonts w:ascii="Arial" w:eastAsia="Arial" w:hAnsi="Arial" w:cs="Arial"/>
          <w:sz w:val="24"/>
          <w:szCs w:val="24"/>
        </w:rPr>
        <w:t>To:</w:t>
      </w:r>
      <w:r>
        <w:rPr>
          <w:rFonts w:ascii="Arial" w:eastAsia="Arial" w:hAnsi="Arial" w:cs="Arial"/>
          <w:sz w:val="24"/>
          <w:szCs w:val="24"/>
        </w:rPr>
        <w:tab/>
        <w:t>XANGO, LLC</w:t>
      </w:r>
    </w:p>
    <w:p w14:paraId="1F998787" w14:textId="77777777" w:rsidR="004C4DB3" w:rsidRDefault="00A50A3B">
      <w:pPr>
        <w:spacing w:before="12"/>
        <w:ind w:left="840" w:right="4672"/>
      </w:pPr>
      <w:r>
        <w:rPr>
          <w:rFonts w:ascii="Arial" w:eastAsia="Arial" w:hAnsi="Arial" w:cs="Arial"/>
          <w:sz w:val="24"/>
          <w:szCs w:val="24"/>
        </w:rPr>
        <w:t>P.O. Box 900</w:t>
      </w:r>
    </w:p>
    <w:p w14:paraId="5FF110E5" w14:textId="77777777" w:rsidR="004C4DB3" w:rsidRDefault="00A50A3B">
      <w:pPr>
        <w:spacing w:before="12" w:line="249" w:lineRule="auto"/>
        <w:ind w:left="840" w:right="4672"/>
      </w:pPr>
      <w:r>
        <w:rPr>
          <w:rFonts w:ascii="Arial" w:eastAsia="Arial" w:hAnsi="Arial" w:cs="Arial"/>
          <w:sz w:val="24"/>
          <w:szCs w:val="24"/>
        </w:rPr>
        <w:t>Lehi, Utah, USA 84043 Telefonnummer:  020-79-7935</w:t>
      </w:r>
    </w:p>
    <w:p w14:paraId="3E220CA4" w14:textId="77777777" w:rsidR="004C4DB3" w:rsidRDefault="00A50A3B">
      <w:pPr>
        <w:spacing w:before="1"/>
        <w:ind w:left="840" w:right="4672"/>
      </w:pPr>
      <w:r>
        <w:rPr>
          <w:rFonts w:ascii="Arial" w:eastAsia="Arial" w:hAnsi="Arial" w:cs="Arial"/>
          <w:sz w:val="24"/>
          <w:szCs w:val="24"/>
        </w:rPr>
        <w:t>Faxnummer: 020-79-3202</w:t>
      </w:r>
    </w:p>
    <w:p w14:paraId="3B4BB530" w14:textId="77777777" w:rsidR="004C4DB3" w:rsidRDefault="00A50A3B">
      <w:pPr>
        <w:spacing w:before="12"/>
        <w:ind w:left="840" w:right="4672"/>
      </w:pPr>
      <w:r>
        <w:rPr>
          <w:rFonts w:ascii="Arial" w:eastAsia="Arial" w:hAnsi="Arial" w:cs="Arial"/>
          <w:sz w:val="24"/>
          <w:szCs w:val="24"/>
        </w:rPr>
        <w:t xml:space="preserve">E-postadress: </w:t>
      </w:r>
      <w:hyperlink r:id="rId17">
        <w:r>
          <w:rPr>
            <w:rFonts w:ascii="Arial" w:eastAsia="Arial" w:hAnsi="Arial" w:cs="Arial"/>
            <w:color w:val="0000FF"/>
            <w:sz w:val="24"/>
            <w:szCs w:val="24"/>
            <w:u w:val="single"/>
          </w:rPr>
          <w:t>service@xango.se</w:t>
        </w:r>
      </w:hyperlink>
      <w:hyperlink r:id="rId18"/>
    </w:p>
    <w:p w14:paraId="6272C276" w14:textId="77777777" w:rsidR="004C4DB3" w:rsidRDefault="00A50A3B">
      <w:pPr>
        <w:spacing w:before="3"/>
      </w:pPr>
      <w:hyperlink r:id="rId19"/>
    </w:p>
    <w:p w14:paraId="679B0268" w14:textId="77777777" w:rsidR="004C4DB3" w:rsidRDefault="00A50A3B">
      <w:pPr>
        <w:spacing w:before="55"/>
        <w:ind w:left="120"/>
      </w:pPr>
      <w:r>
        <w:rPr>
          <w:rFonts w:ascii="Arial" w:eastAsia="Arial" w:hAnsi="Arial" w:cs="Arial"/>
          <w:sz w:val="24"/>
          <w:szCs w:val="24"/>
        </w:rPr>
        <w:t>Jag meddelar härmed att jag ångrar köpeavtalet för följande varor:</w:t>
      </w:r>
    </w:p>
    <w:p w14:paraId="40B82BF1" w14:textId="77777777" w:rsidR="004C4DB3" w:rsidRDefault="004C4DB3"/>
    <w:p w14:paraId="747AA66C" w14:textId="77777777" w:rsidR="004C4DB3" w:rsidRDefault="004C4DB3">
      <w:pPr>
        <w:spacing w:before="1"/>
      </w:pPr>
    </w:p>
    <w:p w14:paraId="204F7054" w14:textId="77777777" w:rsidR="004C4DB3" w:rsidRDefault="00A50A3B">
      <w:pPr>
        <w:tabs>
          <w:tab w:val="left" w:pos="4415"/>
        </w:tabs>
        <w:spacing w:after="16"/>
        <w:ind w:left="135"/>
      </w:pPr>
      <w:r>
        <w:rPr>
          <w:rFonts w:ascii="Arial" w:eastAsia="Arial" w:hAnsi="Arial" w:cs="Arial"/>
          <w:sz w:val="24"/>
          <w:szCs w:val="24"/>
        </w:rPr>
        <w:t>Beställd</w:t>
      </w:r>
      <w:r>
        <w:rPr>
          <w:rFonts w:ascii="Arial" w:eastAsia="Arial" w:hAnsi="Arial" w:cs="Arial"/>
          <w:sz w:val="24"/>
          <w:szCs w:val="24"/>
        </w:rPr>
        <w:tab/>
        <w:t>Mottagen</w:t>
      </w:r>
    </w:p>
    <w:p w14:paraId="2294F9FE" w14:textId="77777777" w:rsidR="004C4DB3" w:rsidRDefault="00A50A3B">
      <w:pPr>
        <w:ind w:left="117"/>
      </w:pPr>
      <w:r>
        <w:rPr>
          <w:noProof/>
        </w:rPr>
        <mc:AlternateContent>
          <mc:Choice Requires="wpg">
            <w:drawing>
              <wp:inline distT="0" distB="0" distL="114300" distR="114300" wp14:anchorId="6B3091C2" wp14:editId="4154B5F0">
                <wp:extent cx="5486400" cy="12700"/>
                <wp:effectExtent l="0" t="0" r="0" b="0"/>
                <wp:docPr id="9" name="Group 9"/>
                <wp:cNvGraphicFramePr/>
                <a:graphic xmlns:a="http://schemas.openxmlformats.org/drawingml/2006/main">
                  <a:graphicData uri="http://schemas.microsoft.com/office/word/2010/wordprocessingGroup">
                    <wpg:wgp>
                      <wpg:cNvGrpSpPr/>
                      <wpg:grpSpPr>
                        <a:xfrm>
                          <a:off x="0" y="0"/>
                          <a:ext cx="5486400" cy="12700"/>
                          <a:chOff x="2598038" y="3778412"/>
                          <a:chExt cx="5495925" cy="3175"/>
                        </a:xfrm>
                      </wpg:grpSpPr>
                      <wpg:grpSp>
                        <wpg:cNvPr id="10" name="Group 10"/>
                        <wpg:cNvGrpSpPr/>
                        <wpg:grpSpPr>
                          <a:xfrm>
                            <a:off x="2598038" y="3778412"/>
                            <a:ext cx="5495925" cy="3175"/>
                            <a:chOff x="0" y="0"/>
                            <a:chExt cx="5495925" cy="3175"/>
                          </a:xfrm>
                        </wpg:grpSpPr>
                        <wps:wsp>
                          <wps:cNvPr id="11" name="Rectangle 11"/>
                          <wps:cNvSpPr/>
                          <wps:spPr>
                            <a:xfrm>
                              <a:off x="0" y="0"/>
                              <a:ext cx="5495925" cy="3175"/>
                            </a:xfrm>
                            <a:prstGeom prst="rect">
                              <a:avLst/>
                            </a:prstGeom>
                            <a:noFill/>
                            <a:ln>
                              <a:noFill/>
                            </a:ln>
                          </wps:spPr>
                          <wps:txbx>
                            <w:txbxContent>
                              <w:p w14:paraId="5202BFFC" w14:textId="77777777" w:rsidR="004C4DB3" w:rsidRDefault="004C4DB3">
                                <w:pPr>
                                  <w:textDirection w:val="btLr"/>
                                </w:pPr>
                              </w:p>
                            </w:txbxContent>
                          </wps:txbx>
                          <wps:bodyPr lIns="91425" tIns="91425" rIns="91425" bIns="91425" anchor="ctr" anchorCtr="0"/>
                        </wps:wsp>
                        <wps:wsp>
                          <wps:cNvPr id="12" name="Straight Arrow Connector 12"/>
                          <wps:cNvCnPr/>
                          <wps:spPr>
                            <a:xfrm>
                              <a:off x="1904" y="1904"/>
                              <a:ext cx="2660649" cy="0"/>
                            </a:xfrm>
                            <a:prstGeom prst="straightConnector1">
                              <a:avLst/>
                            </a:prstGeom>
                            <a:solidFill>
                              <a:srgbClr val="FFFFFF"/>
                            </a:solidFill>
                            <a:ln w="9525" cap="flat" cmpd="sng">
                              <a:solidFill>
                                <a:srgbClr val="808080"/>
                              </a:solidFill>
                              <a:prstDash val="solid"/>
                              <a:round/>
                              <a:headEnd type="none" w="med" len="med"/>
                              <a:tailEnd type="none" w="med" len="med"/>
                            </a:ln>
                          </wps:spPr>
                          <wps:bodyPr/>
                        </wps:wsp>
                        <wps:wsp>
                          <wps:cNvPr id="13" name="Straight Arrow Connector 13"/>
                          <wps:cNvCnPr/>
                          <wps:spPr>
                            <a:xfrm>
                              <a:off x="2662555" y="1904"/>
                              <a:ext cx="3174" cy="0"/>
                            </a:xfrm>
                            <a:prstGeom prst="straightConnector1">
                              <a:avLst/>
                            </a:prstGeom>
                            <a:solidFill>
                              <a:srgbClr val="FFFFFF"/>
                            </a:solidFill>
                            <a:ln w="9525" cap="flat" cmpd="sng">
                              <a:solidFill>
                                <a:srgbClr val="808080"/>
                              </a:solidFill>
                              <a:prstDash val="solid"/>
                              <a:round/>
                              <a:headEnd type="none" w="med" len="med"/>
                              <a:tailEnd type="none" w="med" len="med"/>
                            </a:ln>
                          </wps:spPr>
                          <wps:bodyPr/>
                        </wps:wsp>
                        <wps:wsp>
                          <wps:cNvPr id="14" name="Straight Arrow Connector 14"/>
                          <wps:cNvCnPr/>
                          <wps:spPr>
                            <a:xfrm>
                              <a:off x="2665730" y="1904"/>
                              <a:ext cx="2828289" cy="0"/>
                            </a:xfrm>
                            <a:prstGeom prst="straightConnector1">
                              <a:avLst/>
                            </a:prstGeom>
                            <a:solidFill>
                              <a:srgbClr val="FFFFFF"/>
                            </a:solidFill>
                            <a:ln w="9525" cap="flat" cmpd="sng">
                              <a:solidFill>
                                <a:srgbClr val="808080"/>
                              </a:solidFill>
                              <a:prstDash val="solid"/>
                              <a:round/>
                              <a:headEnd type="none" w="med" len="med"/>
                              <a:tailEnd type="none" w="med" len="med"/>
                            </a:ln>
                          </wps:spPr>
                          <wps:bodyPr/>
                        </wps:wsp>
                      </wpg:grpSp>
                    </wpg:wgp>
                  </a:graphicData>
                </a:graphic>
              </wp:inline>
            </w:drawing>
          </mc:Choice>
          <mc:Fallback>
            <w:pict>
              <v:group w14:anchorId="6B3091C2" id="Group_x0020_9" o:spid="_x0000_s1027" style="width:6in;height:1pt;mso-position-horizontal-relative:char;mso-position-vertical-relative:line" coordorigin="2598038,3778412" coordsize="5495925,3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">
                <v:group id="Group_x0020_10" o:spid="_x0000_s1028" style="position:absolute;left:2598038;top:3778412;width:5495925;height:3175" coordsize="5495925,31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_x0020_11" o:spid="_x0000_s1029" style="position:absolute;width:5495925;height:3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ig4wQAA&#10;ANsAAAAPAAAAZHJzL2Rvd25yZXYueG1sRE/NasJAEL4X+g7LFHqrG0ORNroJWipUTzbpA0yzYzaY&#10;nY3ZVdO3dwWht/n4fmdRjLYTZxp861jBdJKAIK6dbrlR8FOtX95A+ICssXNMCv7IQ5E/Piww0+7C&#10;33QuQyNiCPsMFZgQ+kxKXxuy6CeuJ47c3g0WQ4RDI/WAlxhuO5kmyUxabDk2GOzpw1B9KE9Wwe7V&#10;UfqZ+lXZ2Hcz/lbbzRFnSj0/jcs5iEBj+Bff3V86zp/C7Zd4gMy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CooOMEAAADbAAAADwAAAAAAAAAAAAAAAACXAgAAZHJzL2Rvd25y&#10;ZXYueG1sUEsFBgAAAAAEAAQA9QAAAIUDAAAAAA==&#10;" filled="f" stroked="f">
                    <v:textbox inset="91425emu,91425emu,91425emu,91425emu">
                      <w:txbxContent>
                        <w:p w14:paraId="5202BFFC" w14:textId="77777777" w:rsidR="004C4DB3" w:rsidRDefault="004C4DB3">
                          <w:pPr>
                            <w:textDirection w:val="btLr"/>
                          </w:pPr>
                        </w:p>
                      </w:txbxContent>
                    </v:textbox>
                  </v:rect>
                  <v:shapetype id="_x0000_t32" coordsize="21600,21600" o:spt="32" o:oned="t" path="m0,0l21600,21600e" filled="f">
                    <v:path arrowok="t" fillok="f" o:connecttype="none"/>
                    <o:lock v:ext="edit" shapetype="t"/>
                  </v:shapetype>
                  <v:shape id="Straight_x0020_Arrow_x0020_Connector_x0020_12" o:spid="_x0000_s1030" type="#_x0000_t32" style="position:absolute;left:1904;top:1904;width:266064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O4c8EAAADbAAAADwAAAGRycy9kb3ducmV2LnhtbERPTWuDQBC9F/IflgnkVtd4KMVmI0EI&#10;lFIomgo5DrtTlbizxt1G8++7hUJv83ifsysWO4gbTb53rGCbpCCItTM9two+T8fHZxA+IBscHJOC&#10;O3ko9quHHebGzVzRrQ6tiCHsc1TQhTDmUnrdkUWfuJE4cl9ushginFppJpxjuB1klqZP0mLPsaHD&#10;kcqO9KX+tgqW5pxp+b5tdJ+Nb/rjWp5kVSu1WS+HFxCBlvAv/nO/mjg/g99f4gFy/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4Y7hzwQAAANsAAAAPAAAAAAAAAAAAAAAA&#10;AKECAABkcnMvZG93bnJldi54bWxQSwUGAAAAAAQABAD5AAAAjwMAAAAA&#10;" filled="t" strokecolor="gray"/>
                  <v:shape id="Straight_x0020_Arrow_x0020_Connector_x0020_13" o:spid="_x0000_s1031" type="#_x0000_t32" style="position:absolute;left:2662555;top:1904;width:317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8d6MEAAADbAAAADwAAAGRycy9kb3ducmV2LnhtbERP32vCMBB+H/g/hBN8m2krDOmMMgqC&#10;jMFoO2GPR3Jry5pLbaJ2//0iCL7dx/fzNrvJ9uJCo+8cK0iXCQhi7UzHjYKvev+8BuEDssHeMSn4&#10;Iw+77expg7lxVy7pUoVGxBD2OSpoQxhyKb1uyaJfuoE4cj9utBgiHBtpRrzGcNvLLElepMWOY0OL&#10;AxUt6d/qbBVMx+9My4/0qLtseNefp6KWZaXUYj69vYIINIWH+O4+mDh/Bbdf4gFy+w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XLx3owQAAANsAAAAPAAAAAAAAAAAAAAAA&#10;AKECAABkcnMvZG93bnJldi54bWxQSwUGAAAAAAQABAD5AAAAjwMAAAAA&#10;" filled="t" strokecolor="gray"/>
                  <v:shape id="Straight_x0020_Arrow_x0020_Connector_x0020_14" o:spid="_x0000_s1032" type="#_x0000_t32" style="position:absolute;left:2665730;top:1904;width:282828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aFnMEAAADbAAAADwAAAGRycy9kb3ducmV2LnhtbERP32vCMBB+H/g/hBN8m2mLDOmMMgqC&#10;jMFoO2GPR3Jry5pLbaJ2//0iCL7dx/fzNrvJ9uJCo+8cK0iXCQhi7UzHjYKvev+8BuEDssHeMSn4&#10;Iw+77expg7lxVy7pUoVGxBD2OSpoQxhyKb1uyaJfuoE4cj9utBgiHBtpRrzGcNvLLElepMWOY0OL&#10;AxUt6d/qbBVMx+9My4/0qLtseNefp6KWZaXUYj69vYIINIWH+O4+mDh/Bbdf4gFy+w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xoWcwQAAANsAAAAPAAAAAAAAAAAAAAAA&#10;AKECAABkcnMvZG93bnJldi54bWxQSwUGAAAAAAQABAD5AAAAjwMAAAAA&#10;" filled="t" strokecolor="gray"/>
                </v:group>
                <w10:anchorlock/>
              </v:group>
            </w:pict>
          </mc:Fallback>
        </mc:AlternateContent>
      </w:r>
    </w:p>
    <w:p w14:paraId="484756F2" w14:textId="77777777" w:rsidR="004C4DB3" w:rsidRDefault="004C4DB3"/>
    <w:p w14:paraId="73DF5B4D" w14:textId="77777777" w:rsidR="004C4DB3" w:rsidRDefault="004C4DB3">
      <w:pPr>
        <w:spacing w:before="11"/>
      </w:pPr>
    </w:p>
    <w:p w14:paraId="5ABE8D8F" w14:textId="77777777" w:rsidR="004C4DB3" w:rsidRDefault="00A50A3B">
      <w:pPr>
        <w:tabs>
          <w:tab w:val="left" w:pos="8769"/>
        </w:tabs>
        <w:spacing w:before="55"/>
        <w:ind w:left="135"/>
      </w:pPr>
      <w:r>
        <w:rPr>
          <w:rFonts w:ascii="Arial" w:eastAsia="Arial" w:hAnsi="Arial" w:cs="Arial"/>
          <w:sz w:val="24"/>
          <w:szCs w:val="24"/>
          <w:u w:val="single"/>
        </w:rPr>
        <w:t>Kundens namn</w:t>
      </w:r>
      <w:r>
        <w:rPr>
          <w:rFonts w:ascii="Arial" w:eastAsia="Arial" w:hAnsi="Arial" w:cs="Arial"/>
          <w:sz w:val="24"/>
          <w:szCs w:val="24"/>
          <w:u w:val="single"/>
        </w:rPr>
        <w:tab/>
      </w:r>
    </w:p>
    <w:p w14:paraId="5B499910" w14:textId="77777777" w:rsidR="004C4DB3" w:rsidRDefault="004C4DB3"/>
    <w:p w14:paraId="3181ED27" w14:textId="77777777" w:rsidR="004C4DB3" w:rsidRDefault="004C4DB3"/>
    <w:p w14:paraId="6073D20C" w14:textId="77777777" w:rsidR="004C4DB3" w:rsidRDefault="00A50A3B">
      <w:pPr>
        <w:tabs>
          <w:tab w:val="left" w:pos="8769"/>
        </w:tabs>
        <w:spacing w:before="190"/>
        <w:ind w:left="135"/>
      </w:pPr>
      <w:r>
        <w:rPr>
          <w:rFonts w:ascii="Arial" w:eastAsia="Arial" w:hAnsi="Arial" w:cs="Arial"/>
          <w:sz w:val="24"/>
          <w:szCs w:val="24"/>
          <w:u w:val="single"/>
        </w:rPr>
        <w:t>Kundens adress</w:t>
      </w:r>
      <w:r>
        <w:rPr>
          <w:rFonts w:ascii="Arial" w:eastAsia="Arial" w:hAnsi="Arial" w:cs="Arial"/>
          <w:sz w:val="24"/>
          <w:szCs w:val="24"/>
          <w:u w:val="single"/>
        </w:rPr>
        <w:tab/>
      </w:r>
    </w:p>
    <w:p w14:paraId="564E113E" w14:textId="77777777" w:rsidR="004C4DB3" w:rsidRDefault="004C4DB3"/>
    <w:p w14:paraId="0BF84D2C" w14:textId="77777777" w:rsidR="004C4DB3" w:rsidRDefault="004C4DB3">
      <w:pPr>
        <w:spacing w:before="9"/>
      </w:pPr>
    </w:p>
    <w:p w14:paraId="4FB535B3" w14:textId="77777777" w:rsidR="004C4DB3" w:rsidRDefault="00A50A3B">
      <w:pPr>
        <w:tabs>
          <w:tab w:val="left" w:pos="8769"/>
        </w:tabs>
        <w:spacing w:before="55"/>
        <w:ind w:left="135"/>
      </w:pPr>
      <w:r>
        <w:rPr>
          <w:rFonts w:ascii="Arial" w:eastAsia="Arial" w:hAnsi="Arial" w:cs="Arial"/>
          <w:sz w:val="24"/>
          <w:szCs w:val="24"/>
          <w:u w:val="single"/>
        </w:rPr>
        <w:t>Kundens signatur</w:t>
      </w:r>
      <w:r>
        <w:rPr>
          <w:rFonts w:ascii="Arial" w:eastAsia="Arial" w:hAnsi="Arial" w:cs="Arial"/>
          <w:sz w:val="24"/>
          <w:szCs w:val="24"/>
          <w:u w:val="single"/>
        </w:rPr>
        <w:tab/>
      </w:r>
    </w:p>
    <w:p w14:paraId="75D9EE03" w14:textId="77777777" w:rsidR="004C4DB3" w:rsidRDefault="004C4DB3"/>
    <w:p w14:paraId="448CEF10" w14:textId="77777777" w:rsidR="004C4DB3" w:rsidRDefault="004C4DB3">
      <w:pPr>
        <w:spacing w:before="9"/>
      </w:pPr>
    </w:p>
    <w:p w14:paraId="6DBC09F5" w14:textId="77777777" w:rsidR="004C4DB3" w:rsidRDefault="00A50A3B">
      <w:pPr>
        <w:tabs>
          <w:tab w:val="left" w:pos="8769"/>
        </w:tabs>
        <w:spacing w:before="55"/>
        <w:ind w:left="135"/>
      </w:pPr>
      <w:r>
        <w:rPr>
          <w:rFonts w:ascii="Arial" w:eastAsia="Arial" w:hAnsi="Arial" w:cs="Arial"/>
          <w:sz w:val="24"/>
          <w:szCs w:val="24"/>
          <w:u w:val="single"/>
        </w:rPr>
        <w:lastRenderedPageBreak/>
        <w:t>Datum:</w:t>
      </w:r>
      <w:r>
        <w:rPr>
          <w:rFonts w:ascii="Arial" w:eastAsia="Arial" w:hAnsi="Arial" w:cs="Arial"/>
          <w:sz w:val="24"/>
          <w:szCs w:val="24"/>
          <w:u w:val="single"/>
        </w:rPr>
        <w:tab/>
      </w:r>
    </w:p>
    <w:sectPr w:rsidR="004C4DB3" w:rsidSect="00A50A3B">
      <w:pgSz w:w="16840" w:h="11900" w:orient="landscape"/>
      <w:pgMar w:top="1480" w:right="280" w:bottom="1320" w:left="660" w:header="720" w:footer="720" w:gutter="0"/>
      <w:pgNumType w:start="1"/>
      <w:cols w:space="720"/>
      <w:printerSettings r:id="rId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Questrial">
    <w:altName w:val="Times New Roman"/>
    <w:charset w:val="00"/>
    <w:family w:val="auto"/>
    <w:pitch w:val="default"/>
  </w:font>
  <w:font w:name="Tahoma">
    <w:panose1 w:val="020B0604030504040204"/>
    <w:charset w:val="00"/>
    <w:family w:val="auto"/>
    <w:pitch w:val="variable"/>
    <w:sig w:usb0="E1002EFF" w:usb1="C000605B" w:usb2="00000029" w:usb3="00000000" w:csb0="000101FF" w:csb1="00000000"/>
  </w:font>
  <w:font w:name="Noto Sans Symbol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7767C"/>
    <w:multiLevelType w:val="multilevel"/>
    <w:tmpl w:val="9000F390"/>
    <w:lvl w:ilvl="0">
      <w:start w:val="1"/>
      <w:numFmt w:val="bullet"/>
      <w:lvlText w:val="◻"/>
      <w:lvlJc w:val="left"/>
      <w:pPr>
        <w:ind w:left="253" w:firstLine="95"/>
      </w:pPr>
      <w:rPr>
        <w:rFonts w:ascii="Arial" w:eastAsia="Arial" w:hAnsi="Arial" w:cs="Arial"/>
        <w:color w:val="241A05"/>
        <w:sz w:val="14"/>
        <w:szCs w:val="14"/>
      </w:rPr>
    </w:lvl>
    <w:lvl w:ilvl="1">
      <w:start w:val="1"/>
      <w:numFmt w:val="bullet"/>
      <w:lvlText w:val="•"/>
      <w:lvlJc w:val="left"/>
      <w:pPr>
        <w:ind w:left="877" w:firstLine="719"/>
      </w:pPr>
      <w:rPr>
        <w:rFonts w:ascii="Arial" w:eastAsia="Arial" w:hAnsi="Arial" w:cs="Arial"/>
      </w:rPr>
    </w:lvl>
    <w:lvl w:ilvl="2">
      <w:start w:val="1"/>
      <w:numFmt w:val="bullet"/>
      <w:lvlText w:val="•"/>
      <w:lvlJc w:val="left"/>
      <w:pPr>
        <w:ind w:left="1494" w:firstLine="1336"/>
      </w:pPr>
      <w:rPr>
        <w:rFonts w:ascii="Arial" w:eastAsia="Arial" w:hAnsi="Arial" w:cs="Arial"/>
      </w:rPr>
    </w:lvl>
    <w:lvl w:ilvl="3">
      <w:start w:val="1"/>
      <w:numFmt w:val="bullet"/>
      <w:lvlText w:val="•"/>
      <w:lvlJc w:val="left"/>
      <w:pPr>
        <w:ind w:left="2111" w:firstLine="1952"/>
      </w:pPr>
      <w:rPr>
        <w:rFonts w:ascii="Arial" w:eastAsia="Arial" w:hAnsi="Arial" w:cs="Arial"/>
      </w:rPr>
    </w:lvl>
    <w:lvl w:ilvl="4">
      <w:start w:val="1"/>
      <w:numFmt w:val="bullet"/>
      <w:lvlText w:val="•"/>
      <w:lvlJc w:val="left"/>
      <w:pPr>
        <w:ind w:left="2728" w:firstLine="2570"/>
      </w:pPr>
      <w:rPr>
        <w:rFonts w:ascii="Arial" w:eastAsia="Arial" w:hAnsi="Arial" w:cs="Arial"/>
      </w:rPr>
    </w:lvl>
    <w:lvl w:ilvl="5">
      <w:start w:val="1"/>
      <w:numFmt w:val="bullet"/>
      <w:lvlText w:val="•"/>
      <w:lvlJc w:val="left"/>
      <w:pPr>
        <w:ind w:left="3345" w:firstLine="3187"/>
      </w:pPr>
      <w:rPr>
        <w:rFonts w:ascii="Arial" w:eastAsia="Arial" w:hAnsi="Arial" w:cs="Arial"/>
      </w:rPr>
    </w:lvl>
    <w:lvl w:ilvl="6">
      <w:start w:val="1"/>
      <w:numFmt w:val="bullet"/>
      <w:lvlText w:val="•"/>
      <w:lvlJc w:val="left"/>
      <w:pPr>
        <w:ind w:left="3963" w:firstLine="3805"/>
      </w:pPr>
      <w:rPr>
        <w:rFonts w:ascii="Arial" w:eastAsia="Arial" w:hAnsi="Arial" w:cs="Arial"/>
      </w:rPr>
    </w:lvl>
    <w:lvl w:ilvl="7">
      <w:start w:val="1"/>
      <w:numFmt w:val="bullet"/>
      <w:lvlText w:val="•"/>
      <w:lvlJc w:val="left"/>
      <w:pPr>
        <w:ind w:left="4580" w:firstLine="4422"/>
      </w:pPr>
      <w:rPr>
        <w:rFonts w:ascii="Arial" w:eastAsia="Arial" w:hAnsi="Arial" w:cs="Arial"/>
      </w:rPr>
    </w:lvl>
    <w:lvl w:ilvl="8">
      <w:start w:val="1"/>
      <w:numFmt w:val="bullet"/>
      <w:lvlText w:val="•"/>
      <w:lvlJc w:val="left"/>
      <w:pPr>
        <w:ind w:left="5197" w:firstLine="5039"/>
      </w:pPr>
      <w:rPr>
        <w:rFonts w:ascii="Arial" w:eastAsia="Arial" w:hAnsi="Arial" w:cs="Arial"/>
      </w:rPr>
    </w:lvl>
  </w:abstractNum>
  <w:abstractNum w:abstractNumId="1">
    <w:nsid w:val="36F35797"/>
    <w:multiLevelType w:val="multilevel"/>
    <w:tmpl w:val="1040D1AC"/>
    <w:lvl w:ilvl="0">
      <w:start w:val="1"/>
      <w:numFmt w:val="bullet"/>
      <w:lvlText w:val="○"/>
      <w:lvlJc w:val="left"/>
      <w:pPr>
        <w:ind w:left="320" w:firstLine="73"/>
      </w:pPr>
      <w:rPr>
        <w:rFonts w:ascii="Arial" w:eastAsia="Arial" w:hAnsi="Arial" w:cs="Arial"/>
        <w:color w:val="231F20"/>
        <w:sz w:val="22"/>
        <w:szCs w:val="22"/>
      </w:rPr>
    </w:lvl>
    <w:lvl w:ilvl="1">
      <w:start w:val="1"/>
      <w:numFmt w:val="bullet"/>
      <w:lvlText w:val="•"/>
      <w:lvlJc w:val="left"/>
      <w:pPr>
        <w:ind w:left="1437" w:firstLine="1191"/>
      </w:pPr>
      <w:rPr>
        <w:rFonts w:ascii="Arial" w:eastAsia="Arial" w:hAnsi="Arial" w:cs="Arial"/>
      </w:rPr>
    </w:lvl>
    <w:lvl w:ilvl="2">
      <w:start w:val="1"/>
      <w:numFmt w:val="bullet"/>
      <w:lvlText w:val="•"/>
      <w:lvlJc w:val="left"/>
      <w:pPr>
        <w:ind w:left="2554" w:firstLine="2308"/>
      </w:pPr>
      <w:rPr>
        <w:rFonts w:ascii="Arial" w:eastAsia="Arial" w:hAnsi="Arial" w:cs="Arial"/>
      </w:rPr>
    </w:lvl>
    <w:lvl w:ilvl="3">
      <w:start w:val="1"/>
      <w:numFmt w:val="bullet"/>
      <w:lvlText w:val="•"/>
      <w:lvlJc w:val="left"/>
      <w:pPr>
        <w:ind w:left="3671" w:firstLine="3425"/>
      </w:pPr>
      <w:rPr>
        <w:rFonts w:ascii="Arial" w:eastAsia="Arial" w:hAnsi="Arial" w:cs="Arial"/>
      </w:rPr>
    </w:lvl>
    <w:lvl w:ilvl="4">
      <w:start w:val="1"/>
      <w:numFmt w:val="bullet"/>
      <w:lvlText w:val="•"/>
      <w:lvlJc w:val="left"/>
      <w:pPr>
        <w:ind w:left="4788" w:firstLine="4542"/>
      </w:pPr>
      <w:rPr>
        <w:rFonts w:ascii="Arial" w:eastAsia="Arial" w:hAnsi="Arial" w:cs="Arial"/>
      </w:rPr>
    </w:lvl>
    <w:lvl w:ilvl="5">
      <w:start w:val="1"/>
      <w:numFmt w:val="bullet"/>
      <w:lvlText w:val="•"/>
      <w:lvlJc w:val="left"/>
      <w:pPr>
        <w:ind w:left="5905" w:firstLine="5659"/>
      </w:pPr>
      <w:rPr>
        <w:rFonts w:ascii="Arial" w:eastAsia="Arial" w:hAnsi="Arial" w:cs="Arial"/>
      </w:rPr>
    </w:lvl>
    <w:lvl w:ilvl="6">
      <w:start w:val="1"/>
      <w:numFmt w:val="bullet"/>
      <w:lvlText w:val="•"/>
      <w:lvlJc w:val="left"/>
      <w:pPr>
        <w:ind w:left="7022" w:firstLine="6776"/>
      </w:pPr>
      <w:rPr>
        <w:rFonts w:ascii="Arial" w:eastAsia="Arial" w:hAnsi="Arial" w:cs="Arial"/>
      </w:rPr>
    </w:lvl>
    <w:lvl w:ilvl="7">
      <w:start w:val="1"/>
      <w:numFmt w:val="bullet"/>
      <w:lvlText w:val="•"/>
      <w:lvlJc w:val="left"/>
      <w:pPr>
        <w:ind w:left="8139" w:firstLine="7893"/>
      </w:pPr>
      <w:rPr>
        <w:rFonts w:ascii="Arial" w:eastAsia="Arial" w:hAnsi="Arial" w:cs="Arial"/>
      </w:rPr>
    </w:lvl>
    <w:lvl w:ilvl="8">
      <w:start w:val="1"/>
      <w:numFmt w:val="bullet"/>
      <w:lvlText w:val="•"/>
      <w:lvlJc w:val="left"/>
      <w:pPr>
        <w:ind w:left="9256" w:firstLine="9010"/>
      </w:pPr>
      <w:rPr>
        <w:rFonts w:ascii="Arial" w:eastAsia="Arial" w:hAnsi="Arial" w:cs="Arial"/>
      </w:rPr>
    </w:lvl>
  </w:abstractNum>
  <w:abstractNum w:abstractNumId="2">
    <w:nsid w:val="3C6404A4"/>
    <w:multiLevelType w:val="multilevel"/>
    <w:tmpl w:val="732000CC"/>
    <w:lvl w:ilvl="0">
      <w:start w:val="1"/>
      <w:numFmt w:val="decimal"/>
      <w:lvlText w:val="%1."/>
      <w:lvlJc w:val="left"/>
      <w:pPr>
        <w:ind w:left="292" w:firstLine="110"/>
      </w:pPr>
      <w:rPr>
        <w:rFonts w:ascii="Calibri" w:eastAsia="Calibri" w:hAnsi="Calibri" w:cs="Calibri"/>
        <w:color w:val="231F20"/>
        <w:sz w:val="17"/>
        <w:szCs w:val="17"/>
      </w:rPr>
    </w:lvl>
    <w:lvl w:ilvl="1">
      <w:start w:val="1"/>
      <w:numFmt w:val="bullet"/>
      <w:lvlText w:val="•"/>
      <w:lvlJc w:val="left"/>
      <w:pPr>
        <w:ind w:left="845" w:firstLine="664"/>
      </w:pPr>
      <w:rPr>
        <w:rFonts w:ascii="Arial" w:eastAsia="Arial" w:hAnsi="Arial" w:cs="Arial"/>
      </w:rPr>
    </w:lvl>
    <w:lvl w:ilvl="2">
      <w:start w:val="1"/>
      <w:numFmt w:val="bullet"/>
      <w:lvlText w:val="•"/>
      <w:lvlJc w:val="left"/>
      <w:pPr>
        <w:ind w:left="1390" w:firstLine="1209"/>
      </w:pPr>
      <w:rPr>
        <w:rFonts w:ascii="Arial" w:eastAsia="Arial" w:hAnsi="Arial" w:cs="Arial"/>
      </w:rPr>
    </w:lvl>
    <w:lvl w:ilvl="3">
      <w:start w:val="1"/>
      <w:numFmt w:val="bullet"/>
      <w:lvlText w:val="•"/>
      <w:lvlJc w:val="left"/>
      <w:pPr>
        <w:ind w:left="1936" w:firstLine="1755"/>
      </w:pPr>
      <w:rPr>
        <w:rFonts w:ascii="Arial" w:eastAsia="Arial" w:hAnsi="Arial" w:cs="Arial"/>
      </w:rPr>
    </w:lvl>
    <w:lvl w:ilvl="4">
      <w:start w:val="1"/>
      <w:numFmt w:val="bullet"/>
      <w:lvlText w:val="•"/>
      <w:lvlJc w:val="left"/>
      <w:pPr>
        <w:ind w:left="2481" w:firstLine="2300"/>
      </w:pPr>
      <w:rPr>
        <w:rFonts w:ascii="Arial" w:eastAsia="Arial" w:hAnsi="Arial" w:cs="Arial"/>
      </w:rPr>
    </w:lvl>
    <w:lvl w:ilvl="5">
      <w:start w:val="1"/>
      <w:numFmt w:val="bullet"/>
      <w:lvlText w:val="•"/>
      <w:lvlJc w:val="left"/>
      <w:pPr>
        <w:ind w:left="3026" w:firstLine="2845"/>
      </w:pPr>
      <w:rPr>
        <w:rFonts w:ascii="Arial" w:eastAsia="Arial" w:hAnsi="Arial" w:cs="Arial"/>
      </w:rPr>
    </w:lvl>
    <w:lvl w:ilvl="6">
      <w:start w:val="1"/>
      <w:numFmt w:val="bullet"/>
      <w:lvlText w:val="•"/>
      <w:lvlJc w:val="left"/>
      <w:pPr>
        <w:ind w:left="3572" w:firstLine="3390"/>
      </w:pPr>
      <w:rPr>
        <w:rFonts w:ascii="Arial" w:eastAsia="Arial" w:hAnsi="Arial" w:cs="Arial"/>
      </w:rPr>
    </w:lvl>
    <w:lvl w:ilvl="7">
      <w:start w:val="1"/>
      <w:numFmt w:val="bullet"/>
      <w:lvlText w:val="•"/>
      <w:lvlJc w:val="left"/>
      <w:pPr>
        <w:ind w:left="4117" w:firstLine="3935"/>
      </w:pPr>
      <w:rPr>
        <w:rFonts w:ascii="Arial" w:eastAsia="Arial" w:hAnsi="Arial" w:cs="Arial"/>
      </w:rPr>
    </w:lvl>
    <w:lvl w:ilvl="8">
      <w:start w:val="1"/>
      <w:numFmt w:val="bullet"/>
      <w:lvlText w:val="•"/>
      <w:lvlJc w:val="left"/>
      <w:pPr>
        <w:ind w:left="4662" w:firstLine="4481"/>
      </w:pPr>
      <w:rPr>
        <w:rFonts w:ascii="Arial" w:eastAsia="Arial" w:hAnsi="Arial" w:cs="Arial"/>
      </w:rPr>
    </w:lvl>
  </w:abstractNum>
  <w:abstractNum w:abstractNumId="3">
    <w:nsid w:val="40A962E5"/>
    <w:multiLevelType w:val="multilevel"/>
    <w:tmpl w:val="6ECABB4E"/>
    <w:lvl w:ilvl="0">
      <w:start w:val="1"/>
      <w:numFmt w:val="bullet"/>
      <w:lvlText w:val="○"/>
      <w:lvlJc w:val="left"/>
      <w:pPr>
        <w:ind w:left="267" w:firstLine="73"/>
      </w:pPr>
      <w:rPr>
        <w:rFonts w:ascii="Arial" w:eastAsia="Arial" w:hAnsi="Arial" w:cs="Arial"/>
        <w:color w:val="231F20"/>
        <w:sz w:val="18"/>
        <w:szCs w:val="18"/>
      </w:rPr>
    </w:lvl>
    <w:lvl w:ilvl="1">
      <w:start w:val="1"/>
      <w:numFmt w:val="bullet"/>
      <w:lvlText w:val="•"/>
      <w:lvlJc w:val="left"/>
      <w:pPr>
        <w:ind w:left="1383" w:firstLine="1190"/>
      </w:pPr>
      <w:rPr>
        <w:rFonts w:ascii="Arial" w:eastAsia="Arial" w:hAnsi="Arial" w:cs="Arial"/>
      </w:rPr>
    </w:lvl>
    <w:lvl w:ilvl="2">
      <w:start w:val="1"/>
      <w:numFmt w:val="bullet"/>
      <w:lvlText w:val="•"/>
      <w:lvlJc w:val="left"/>
      <w:pPr>
        <w:ind w:left="2506" w:firstLine="2313"/>
      </w:pPr>
      <w:rPr>
        <w:rFonts w:ascii="Arial" w:eastAsia="Arial" w:hAnsi="Arial" w:cs="Arial"/>
      </w:rPr>
    </w:lvl>
    <w:lvl w:ilvl="3">
      <w:start w:val="1"/>
      <w:numFmt w:val="bullet"/>
      <w:lvlText w:val="•"/>
      <w:lvlJc w:val="left"/>
      <w:pPr>
        <w:ind w:left="3629" w:firstLine="3435"/>
      </w:pPr>
      <w:rPr>
        <w:rFonts w:ascii="Arial" w:eastAsia="Arial" w:hAnsi="Arial" w:cs="Arial"/>
      </w:rPr>
    </w:lvl>
    <w:lvl w:ilvl="4">
      <w:start w:val="1"/>
      <w:numFmt w:val="bullet"/>
      <w:lvlText w:val="•"/>
      <w:lvlJc w:val="left"/>
      <w:pPr>
        <w:ind w:left="4752" w:firstLine="4559"/>
      </w:pPr>
      <w:rPr>
        <w:rFonts w:ascii="Arial" w:eastAsia="Arial" w:hAnsi="Arial" w:cs="Arial"/>
      </w:rPr>
    </w:lvl>
    <w:lvl w:ilvl="5">
      <w:start w:val="1"/>
      <w:numFmt w:val="bullet"/>
      <w:lvlText w:val="•"/>
      <w:lvlJc w:val="left"/>
      <w:pPr>
        <w:ind w:left="5875" w:firstLine="5682"/>
      </w:pPr>
      <w:rPr>
        <w:rFonts w:ascii="Arial" w:eastAsia="Arial" w:hAnsi="Arial" w:cs="Arial"/>
      </w:rPr>
    </w:lvl>
    <w:lvl w:ilvl="6">
      <w:start w:val="1"/>
      <w:numFmt w:val="bullet"/>
      <w:lvlText w:val="•"/>
      <w:lvlJc w:val="left"/>
      <w:pPr>
        <w:ind w:left="6998" w:firstLine="6805"/>
      </w:pPr>
      <w:rPr>
        <w:rFonts w:ascii="Arial" w:eastAsia="Arial" w:hAnsi="Arial" w:cs="Arial"/>
      </w:rPr>
    </w:lvl>
    <w:lvl w:ilvl="7">
      <w:start w:val="1"/>
      <w:numFmt w:val="bullet"/>
      <w:lvlText w:val="•"/>
      <w:lvlJc w:val="left"/>
      <w:pPr>
        <w:ind w:left="8121" w:firstLine="7928"/>
      </w:pPr>
      <w:rPr>
        <w:rFonts w:ascii="Arial" w:eastAsia="Arial" w:hAnsi="Arial" w:cs="Arial"/>
      </w:rPr>
    </w:lvl>
    <w:lvl w:ilvl="8">
      <w:start w:val="1"/>
      <w:numFmt w:val="bullet"/>
      <w:lvlText w:val="•"/>
      <w:lvlJc w:val="left"/>
      <w:pPr>
        <w:ind w:left="9244" w:firstLine="9051"/>
      </w:pPr>
      <w:rPr>
        <w:rFonts w:ascii="Arial" w:eastAsia="Arial" w:hAnsi="Arial" w:cs="Arial"/>
      </w:rPr>
    </w:lvl>
  </w:abstractNum>
  <w:abstractNum w:abstractNumId="4">
    <w:nsid w:val="7D575121"/>
    <w:multiLevelType w:val="multilevel"/>
    <w:tmpl w:val="42840E22"/>
    <w:lvl w:ilvl="0">
      <w:start w:val="1"/>
      <w:numFmt w:val="bullet"/>
      <w:lvlText w:val="○"/>
      <w:lvlJc w:val="left"/>
      <w:pPr>
        <w:ind w:left="320" w:firstLine="73"/>
      </w:pPr>
      <w:rPr>
        <w:rFonts w:ascii="Arial" w:eastAsia="Arial" w:hAnsi="Arial" w:cs="Arial"/>
        <w:color w:val="231F20"/>
        <w:sz w:val="22"/>
        <w:szCs w:val="22"/>
      </w:rPr>
    </w:lvl>
    <w:lvl w:ilvl="1">
      <w:start w:val="1"/>
      <w:numFmt w:val="bullet"/>
      <w:lvlText w:val="•"/>
      <w:lvlJc w:val="left"/>
      <w:pPr>
        <w:ind w:left="1437" w:firstLine="1191"/>
      </w:pPr>
      <w:rPr>
        <w:rFonts w:ascii="Arial" w:eastAsia="Arial" w:hAnsi="Arial" w:cs="Arial"/>
      </w:rPr>
    </w:lvl>
    <w:lvl w:ilvl="2">
      <w:start w:val="1"/>
      <w:numFmt w:val="bullet"/>
      <w:lvlText w:val="•"/>
      <w:lvlJc w:val="left"/>
      <w:pPr>
        <w:ind w:left="2554" w:firstLine="2308"/>
      </w:pPr>
      <w:rPr>
        <w:rFonts w:ascii="Arial" w:eastAsia="Arial" w:hAnsi="Arial" w:cs="Arial"/>
      </w:rPr>
    </w:lvl>
    <w:lvl w:ilvl="3">
      <w:start w:val="1"/>
      <w:numFmt w:val="bullet"/>
      <w:lvlText w:val="•"/>
      <w:lvlJc w:val="left"/>
      <w:pPr>
        <w:ind w:left="3671" w:firstLine="3425"/>
      </w:pPr>
      <w:rPr>
        <w:rFonts w:ascii="Arial" w:eastAsia="Arial" w:hAnsi="Arial" w:cs="Arial"/>
      </w:rPr>
    </w:lvl>
    <w:lvl w:ilvl="4">
      <w:start w:val="1"/>
      <w:numFmt w:val="bullet"/>
      <w:lvlText w:val="•"/>
      <w:lvlJc w:val="left"/>
      <w:pPr>
        <w:ind w:left="4788" w:firstLine="4542"/>
      </w:pPr>
      <w:rPr>
        <w:rFonts w:ascii="Arial" w:eastAsia="Arial" w:hAnsi="Arial" w:cs="Arial"/>
      </w:rPr>
    </w:lvl>
    <w:lvl w:ilvl="5">
      <w:start w:val="1"/>
      <w:numFmt w:val="bullet"/>
      <w:lvlText w:val="•"/>
      <w:lvlJc w:val="left"/>
      <w:pPr>
        <w:ind w:left="5905" w:firstLine="5659"/>
      </w:pPr>
      <w:rPr>
        <w:rFonts w:ascii="Arial" w:eastAsia="Arial" w:hAnsi="Arial" w:cs="Arial"/>
      </w:rPr>
    </w:lvl>
    <w:lvl w:ilvl="6">
      <w:start w:val="1"/>
      <w:numFmt w:val="bullet"/>
      <w:lvlText w:val="•"/>
      <w:lvlJc w:val="left"/>
      <w:pPr>
        <w:ind w:left="7022" w:firstLine="6776"/>
      </w:pPr>
      <w:rPr>
        <w:rFonts w:ascii="Arial" w:eastAsia="Arial" w:hAnsi="Arial" w:cs="Arial"/>
      </w:rPr>
    </w:lvl>
    <w:lvl w:ilvl="7">
      <w:start w:val="1"/>
      <w:numFmt w:val="bullet"/>
      <w:lvlText w:val="•"/>
      <w:lvlJc w:val="left"/>
      <w:pPr>
        <w:ind w:left="8139" w:firstLine="7893"/>
      </w:pPr>
      <w:rPr>
        <w:rFonts w:ascii="Arial" w:eastAsia="Arial" w:hAnsi="Arial" w:cs="Arial"/>
      </w:rPr>
    </w:lvl>
    <w:lvl w:ilvl="8">
      <w:start w:val="1"/>
      <w:numFmt w:val="bullet"/>
      <w:lvlText w:val="•"/>
      <w:lvlJc w:val="left"/>
      <w:pPr>
        <w:ind w:left="9256" w:firstLine="9010"/>
      </w:pPr>
      <w:rPr>
        <w:rFonts w:ascii="Arial" w:eastAsia="Arial" w:hAnsi="Arial" w:cs="Arial"/>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isplayBackgroundShape/>
  <w:proofState w:grammar="clean"/>
  <w:defaultTabStop w:val="720"/>
  <w:characterSpacingControl w:val="doNotCompress"/>
  <w:compat>
    <w:compatSetting w:name="compatibilityMode" w:uri="http://schemas.microsoft.com/office/word" w:val="14"/>
  </w:compat>
  <w:rsids>
    <w:rsidRoot w:val="004C4DB3"/>
    <w:rsid w:val="004C4DB3"/>
    <w:rsid w:val="00A5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5C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51"/>
      <w:ind w:left="247" w:right="3553"/>
      <w:jc w:val="center"/>
      <w:outlineLvl w:val="0"/>
    </w:pPr>
    <w:rPr>
      <w:rFonts w:ascii="Arial Narrow" w:eastAsia="Arial Narrow" w:hAnsi="Arial Narrow" w:cs="Arial Narrow"/>
      <w:sz w:val="26"/>
      <w:szCs w:val="2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6">
    <w:name w:val="6"/>
    <w:basedOn w:val="TableNormal"/>
    <w:tblPr>
      <w:tblStyleRowBandSize w:val="1"/>
      <w:tblStyleColBandSize w:val="1"/>
      <w:tblInd w:w="0" w:type="dxa"/>
      <w:tblCellMar>
        <w:top w:w="0" w:type="dxa"/>
        <w:left w:w="0" w:type="dxa"/>
        <w:bottom w:w="0" w:type="dxa"/>
        <w:right w:w="0" w:type="dxa"/>
      </w:tblCellMar>
    </w:tblPr>
  </w:style>
  <w:style w:type="table" w:customStyle="1" w:styleId="5">
    <w:name w:val="5"/>
    <w:basedOn w:val="TableNormal"/>
    <w:tblPr>
      <w:tblStyleRowBandSize w:val="1"/>
      <w:tblStyleColBandSize w:val="1"/>
      <w:tblInd w:w="0" w:type="dxa"/>
      <w:tblCellMar>
        <w:top w:w="0" w:type="dxa"/>
        <w:left w:w="0" w:type="dxa"/>
        <w:bottom w:w="0" w:type="dxa"/>
        <w:right w:w="0" w:type="dxa"/>
      </w:tblCellMar>
    </w:tblPr>
  </w:style>
  <w:style w:type="table" w:customStyle="1" w:styleId="4">
    <w:name w:val="4"/>
    <w:basedOn w:val="TableNormal"/>
    <w:tblPr>
      <w:tblStyleRowBandSize w:val="1"/>
      <w:tblStyleColBandSize w:val="1"/>
      <w:tblInd w:w="0" w:type="dxa"/>
      <w:tblCellMar>
        <w:top w:w="0" w:type="dxa"/>
        <w:left w:w="0" w:type="dxa"/>
        <w:bottom w:w="0" w:type="dxa"/>
        <w:right w:w="0" w:type="dxa"/>
      </w:tblCellMar>
    </w:tblPr>
  </w:style>
  <w:style w:type="table" w:customStyle="1" w:styleId="3">
    <w:name w:val="3"/>
    <w:basedOn w:val="TableNormal"/>
    <w:tblPr>
      <w:tblStyleRowBandSize w:val="1"/>
      <w:tblStyleColBandSize w:val="1"/>
      <w:tblInd w:w="0" w:type="dxa"/>
      <w:tblCellMar>
        <w:top w:w="0" w:type="dxa"/>
        <w:left w:w="0" w:type="dxa"/>
        <w:bottom w:w="0" w:type="dxa"/>
        <w:right w:w="0" w:type="dxa"/>
      </w:tblCellMar>
    </w:tblPr>
  </w:style>
  <w:style w:type="table" w:customStyle="1" w:styleId="2">
    <w:name w:val="2"/>
    <w:basedOn w:val="TableNormal"/>
    <w:tblPr>
      <w:tblStyleRowBandSize w:val="1"/>
      <w:tblStyleColBandSize w:val="1"/>
      <w:tblInd w:w="0" w:type="dxa"/>
      <w:tblCellMar>
        <w:top w:w="0" w:type="dxa"/>
        <w:left w:w="0" w:type="dxa"/>
        <w:bottom w:w="0" w:type="dxa"/>
        <w:right w:w="0" w:type="dxa"/>
      </w:tblCellMar>
    </w:tblPr>
  </w:style>
  <w:style w:type="table" w:customStyle="1" w:styleId="1">
    <w:name w:val="1"/>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printerSettings" Target="printerSettings/printerSettings1.bin"/><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xango.com/" TargetMode="External"/><Relationship Id="rId11" Type="http://schemas.openxmlformats.org/officeDocument/2006/relationships/hyperlink" Target="http://www/" TargetMode="External"/><Relationship Id="rId12" Type="http://schemas.openxmlformats.org/officeDocument/2006/relationships/hyperlink" Target="http://www.xango.se/" TargetMode="External"/><Relationship Id="rId13" Type="http://schemas.openxmlformats.org/officeDocument/2006/relationships/image" Target="media/image6.jpg"/><Relationship Id="rId14" Type="http://schemas.openxmlformats.org/officeDocument/2006/relationships/hyperlink" Target="mailto:service@xango.se" TargetMode="External"/><Relationship Id="rId15" Type="http://schemas.openxmlformats.org/officeDocument/2006/relationships/hyperlink" Target="mailto:service@xango.se" TargetMode="External"/><Relationship Id="rId16" Type="http://schemas.openxmlformats.org/officeDocument/2006/relationships/hyperlink" Target="mailto:service@xango.se" TargetMode="External"/><Relationship Id="rId17" Type="http://schemas.openxmlformats.org/officeDocument/2006/relationships/hyperlink" Target="mailto:service@xango.se" TargetMode="External"/><Relationship Id="rId18" Type="http://schemas.openxmlformats.org/officeDocument/2006/relationships/hyperlink" Target="mailto:service@xango.se" TargetMode="External"/><Relationship Id="rId19" Type="http://schemas.openxmlformats.org/officeDocument/2006/relationships/hyperlink" Target="mailto:service@xango.s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2249</Words>
  <Characters>12824</Characters>
  <Application>Microsoft Macintosh Word</Application>
  <DocSecurity>0</DocSecurity>
  <Lines>106</Lines>
  <Paragraphs>30</Paragraphs>
  <ScaleCrop>false</ScaleCrop>
  <LinksUpToDate>false</LinksUpToDate>
  <CharactersWithSpaces>15043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cp:revision>
  <dcterms:created xsi:type="dcterms:W3CDTF">2016-06-15T00:01:00Z</dcterms:created>
  <dcterms:modified xsi:type="dcterms:W3CDTF">2016-06-15T00:03:00Z</dcterms:modified>
</cp:coreProperties>
</file>