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2DD15" w14:textId="77777777" w:rsidR="00F531FC" w:rsidRPr="007F795B" w:rsidRDefault="00F531FC" w:rsidP="007F795B">
      <w:pPr>
        <w:spacing w:line="360" w:lineRule="auto"/>
        <w:rPr>
          <w:rFonts w:ascii="Times New Roman" w:hAnsi="Times New Roman" w:cs="Times New Roman"/>
        </w:rPr>
      </w:pPr>
    </w:p>
    <w:p w14:paraId="0B582794" w14:textId="77777777" w:rsidR="00F531FC" w:rsidRPr="007F795B" w:rsidRDefault="00F531FC" w:rsidP="007F795B">
      <w:pPr>
        <w:spacing w:line="360" w:lineRule="auto"/>
        <w:jc w:val="center"/>
        <w:rPr>
          <w:rFonts w:ascii="Times New Roman" w:hAnsi="Times New Roman" w:cs="Times New Roman"/>
        </w:rPr>
      </w:pPr>
    </w:p>
    <w:p w14:paraId="4FF30E0A" w14:textId="77777777" w:rsidR="00F531FC" w:rsidRPr="007F795B" w:rsidRDefault="00F531FC" w:rsidP="007F795B">
      <w:pPr>
        <w:spacing w:line="360" w:lineRule="auto"/>
        <w:jc w:val="center"/>
        <w:rPr>
          <w:rFonts w:ascii="Times New Roman" w:hAnsi="Times New Roman" w:cs="Times New Roman"/>
        </w:rPr>
      </w:pPr>
    </w:p>
    <w:p w14:paraId="3A6E7518" w14:textId="77777777" w:rsidR="00F531FC" w:rsidRPr="007F795B" w:rsidRDefault="00F531FC" w:rsidP="007F795B">
      <w:pPr>
        <w:spacing w:line="360" w:lineRule="auto"/>
        <w:jc w:val="center"/>
        <w:rPr>
          <w:rFonts w:ascii="Times New Roman" w:hAnsi="Times New Roman" w:cs="Times New Roman"/>
        </w:rPr>
      </w:pPr>
    </w:p>
    <w:p w14:paraId="3A8EDCEE" w14:textId="77777777" w:rsidR="00F531FC" w:rsidRPr="007F795B" w:rsidRDefault="00F531FC" w:rsidP="007F795B">
      <w:pPr>
        <w:spacing w:line="360" w:lineRule="auto"/>
        <w:jc w:val="center"/>
        <w:rPr>
          <w:rFonts w:ascii="Times New Roman" w:hAnsi="Times New Roman" w:cs="Times New Roman"/>
        </w:rPr>
      </w:pPr>
    </w:p>
    <w:p w14:paraId="15BE6DAE" w14:textId="77777777" w:rsidR="00F531FC" w:rsidRPr="007F795B" w:rsidRDefault="00F531FC" w:rsidP="007F795B">
      <w:pPr>
        <w:spacing w:line="360" w:lineRule="auto"/>
        <w:jc w:val="center"/>
        <w:rPr>
          <w:rFonts w:ascii="Times New Roman" w:hAnsi="Times New Roman" w:cs="Times New Roman"/>
        </w:rPr>
      </w:pPr>
    </w:p>
    <w:p w14:paraId="4582702C" w14:textId="77777777" w:rsidR="00F531FC" w:rsidRPr="007F795B" w:rsidRDefault="00F531FC" w:rsidP="007F795B">
      <w:pPr>
        <w:spacing w:line="360" w:lineRule="auto"/>
        <w:jc w:val="center"/>
        <w:rPr>
          <w:rFonts w:ascii="Times New Roman" w:hAnsi="Times New Roman" w:cs="Times New Roman"/>
        </w:rPr>
      </w:pPr>
    </w:p>
    <w:p w14:paraId="38161829" w14:textId="77777777" w:rsidR="00F531FC" w:rsidRPr="007F795B" w:rsidRDefault="00F531FC" w:rsidP="007F795B">
      <w:pPr>
        <w:spacing w:line="360" w:lineRule="auto"/>
        <w:jc w:val="center"/>
        <w:rPr>
          <w:rFonts w:ascii="Times New Roman" w:hAnsi="Times New Roman" w:cs="Times New Roman"/>
        </w:rPr>
      </w:pPr>
    </w:p>
    <w:p w14:paraId="54C9D918" w14:textId="77777777" w:rsidR="00F531FC" w:rsidRPr="007F795B" w:rsidRDefault="00F531FC" w:rsidP="00733F54">
      <w:pPr>
        <w:spacing w:line="360" w:lineRule="auto"/>
        <w:rPr>
          <w:rFonts w:ascii="Times New Roman" w:hAnsi="Times New Roman" w:cs="Times New Roman"/>
        </w:rPr>
      </w:pPr>
    </w:p>
    <w:p w14:paraId="5E9A58A4" w14:textId="77777777" w:rsidR="00F531FC" w:rsidRPr="007F795B" w:rsidRDefault="00F531FC" w:rsidP="007F795B">
      <w:pPr>
        <w:spacing w:line="360" w:lineRule="auto"/>
        <w:jc w:val="center"/>
        <w:rPr>
          <w:rFonts w:ascii="Times New Roman" w:hAnsi="Times New Roman" w:cs="Times New Roman"/>
        </w:rPr>
      </w:pPr>
    </w:p>
    <w:p w14:paraId="62476D22" w14:textId="77777777" w:rsidR="00F531FC" w:rsidRPr="007F795B" w:rsidRDefault="00F531FC" w:rsidP="007F795B">
      <w:pPr>
        <w:spacing w:line="360" w:lineRule="auto"/>
        <w:jc w:val="center"/>
        <w:rPr>
          <w:rFonts w:ascii="Times New Roman" w:hAnsi="Times New Roman" w:cs="Times New Roman"/>
        </w:rPr>
      </w:pPr>
    </w:p>
    <w:p w14:paraId="69329E38" w14:textId="77777777" w:rsidR="00F531FC" w:rsidRPr="007F795B" w:rsidRDefault="00F531FC" w:rsidP="007F795B">
      <w:pPr>
        <w:spacing w:line="360" w:lineRule="auto"/>
        <w:jc w:val="center"/>
        <w:rPr>
          <w:rFonts w:ascii="Times New Roman" w:hAnsi="Times New Roman" w:cs="Times New Roman"/>
        </w:rPr>
      </w:pPr>
    </w:p>
    <w:p w14:paraId="55ECC79F" w14:textId="77777777" w:rsidR="00F531FC" w:rsidRPr="007F795B" w:rsidRDefault="00F531FC" w:rsidP="007F795B">
      <w:pPr>
        <w:spacing w:line="360" w:lineRule="auto"/>
        <w:jc w:val="center"/>
        <w:rPr>
          <w:rFonts w:ascii="Times New Roman" w:hAnsi="Times New Roman" w:cs="Times New Roman"/>
          <w:b/>
          <w:bCs/>
        </w:rPr>
      </w:pPr>
    </w:p>
    <w:p w14:paraId="05B0014E" w14:textId="77777777" w:rsidR="00F531FC" w:rsidRPr="007F795B" w:rsidRDefault="00000000" w:rsidP="007F795B">
      <w:pPr>
        <w:spacing w:line="360" w:lineRule="auto"/>
        <w:jc w:val="center"/>
        <w:rPr>
          <w:rFonts w:ascii="Times New Roman" w:hAnsi="Times New Roman" w:cs="Times New Roman"/>
          <w:b/>
          <w:bCs/>
        </w:rPr>
      </w:pPr>
      <w:r w:rsidRPr="007F795B">
        <w:rPr>
          <w:rFonts w:ascii="Times New Roman" w:hAnsi="Times New Roman" w:cs="Times New Roman"/>
          <w:b/>
          <w:bCs/>
        </w:rPr>
        <w:t>Project Design Group 1</w:t>
      </w:r>
    </w:p>
    <w:p w14:paraId="4C2ECDEC" w14:textId="77777777" w:rsidR="00F531FC" w:rsidRPr="007F795B" w:rsidRDefault="00000000" w:rsidP="007F795B">
      <w:pPr>
        <w:spacing w:line="360" w:lineRule="auto"/>
        <w:jc w:val="center"/>
        <w:rPr>
          <w:rFonts w:ascii="Times New Roman" w:hAnsi="Times New Roman" w:cs="Times New Roman"/>
          <w:b/>
          <w:bCs/>
        </w:rPr>
      </w:pPr>
      <w:r w:rsidRPr="007F795B">
        <w:rPr>
          <w:rFonts w:ascii="Times New Roman" w:hAnsi="Times New Roman" w:cs="Times New Roman"/>
          <w:b/>
          <w:bCs/>
        </w:rPr>
        <w:t>Currency Conversion Application</w:t>
      </w:r>
    </w:p>
    <w:p w14:paraId="3A9EC69A" w14:textId="77777777" w:rsidR="00F531FC" w:rsidRPr="007F795B" w:rsidRDefault="00000000" w:rsidP="007F795B">
      <w:pPr>
        <w:spacing w:line="360" w:lineRule="auto"/>
        <w:jc w:val="center"/>
        <w:rPr>
          <w:rFonts w:ascii="Times New Roman" w:hAnsi="Times New Roman" w:cs="Times New Roman"/>
          <w:b/>
          <w:bCs/>
        </w:rPr>
      </w:pPr>
      <w:r w:rsidRPr="007F795B">
        <w:rPr>
          <w:rFonts w:ascii="Times New Roman" w:hAnsi="Times New Roman" w:cs="Times New Roman"/>
          <w:b/>
          <w:bCs/>
        </w:rPr>
        <w:t>UMGC CMSC 495 Section 6380</w:t>
      </w:r>
    </w:p>
    <w:p w14:paraId="7835E30D" w14:textId="77777777" w:rsidR="00F531FC" w:rsidRPr="007F795B" w:rsidRDefault="00F531FC" w:rsidP="007F795B">
      <w:pPr>
        <w:spacing w:line="360" w:lineRule="auto"/>
        <w:jc w:val="center"/>
        <w:rPr>
          <w:rFonts w:ascii="Times New Roman" w:hAnsi="Times New Roman" w:cs="Times New Roman"/>
        </w:rPr>
      </w:pPr>
    </w:p>
    <w:p w14:paraId="46545326" w14:textId="77777777" w:rsidR="00F531FC" w:rsidRPr="007F795B" w:rsidRDefault="00000000" w:rsidP="007F795B">
      <w:pPr>
        <w:spacing w:line="360" w:lineRule="auto"/>
        <w:jc w:val="center"/>
        <w:rPr>
          <w:rFonts w:ascii="Times New Roman" w:hAnsi="Times New Roman" w:cs="Times New Roman"/>
        </w:rPr>
      </w:pPr>
      <w:r w:rsidRPr="007F795B">
        <w:rPr>
          <w:rFonts w:ascii="Times New Roman" w:hAnsi="Times New Roman" w:cs="Times New Roman"/>
        </w:rPr>
        <w:t>Elizabeth Bloss</w:t>
      </w:r>
    </w:p>
    <w:p w14:paraId="2C06A229" w14:textId="77777777" w:rsidR="00F531FC" w:rsidRPr="007F795B" w:rsidRDefault="00000000" w:rsidP="007F795B">
      <w:pPr>
        <w:spacing w:line="360" w:lineRule="auto"/>
        <w:jc w:val="center"/>
        <w:rPr>
          <w:rFonts w:ascii="Times New Roman" w:hAnsi="Times New Roman" w:cs="Times New Roman"/>
        </w:rPr>
      </w:pPr>
      <w:r w:rsidRPr="007F795B">
        <w:rPr>
          <w:rFonts w:ascii="Times New Roman" w:hAnsi="Times New Roman" w:cs="Times New Roman"/>
        </w:rPr>
        <w:t>Jackson Perry</w:t>
      </w:r>
    </w:p>
    <w:p w14:paraId="1587D211" w14:textId="77777777" w:rsidR="00F531FC" w:rsidRPr="007F795B" w:rsidRDefault="00000000" w:rsidP="007F795B">
      <w:pPr>
        <w:spacing w:line="360" w:lineRule="auto"/>
        <w:jc w:val="center"/>
        <w:rPr>
          <w:rFonts w:ascii="Times New Roman" w:hAnsi="Times New Roman" w:cs="Times New Roman"/>
        </w:rPr>
      </w:pPr>
      <w:r w:rsidRPr="007F795B">
        <w:rPr>
          <w:rFonts w:ascii="Times New Roman" w:hAnsi="Times New Roman" w:cs="Times New Roman"/>
        </w:rPr>
        <w:t>Carl Blocker</w:t>
      </w:r>
    </w:p>
    <w:p w14:paraId="1692A17B" w14:textId="77777777" w:rsidR="00F531FC" w:rsidRPr="007F795B" w:rsidRDefault="00000000" w:rsidP="007F795B">
      <w:pPr>
        <w:spacing w:line="360" w:lineRule="auto"/>
        <w:jc w:val="center"/>
        <w:rPr>
          <w:rFonts w:ascii="Times New Roman" w:hAnsi="Times New Roman" w:cs="Times New Roman"/>
        </w:rPr>
      </w:pPr>
      <w:r w:rsidRPr="007F795B">
        <w:rPr>
          <w:rFonts w:ascii="Times New Roman" w:hAnsi="Times New Roman" w:cs="Times New Roman"/>
        </w:rPr>
        <w:t>Jonah Kiplimo</w:t>
      </w:r>
    </w:p>
    <w:p w14:paraId="1249B438" w14:textId="77777777" w:rsidR="00F531FC" w:rsidRPr="007F795B" w:rsidRDefault="00F531FC" w:rsidP="007F795B">
      <w:pPr>
        <w:spacing w:line="360" w:lineRule="auto"/>
        <w:jc w:val="center"/>
        <w:rPr>
          <w:rFonts w:ascii="Times New Roman" w:hAnsi="Times New Roman" w:cs="Times New Roman"/>
        </w:rPr>
      </w:pPr>
    </w:p>
    <w:p w14:paraId="5A10A26C" w14:textId="77777777" w:rsidR="00F531FC" w:rsidRPr="007F795B" w:rsidRDefault="00F531FC" w:rsidP="007F795B">
      <w:pPr>
        <w:spacing w:line="360" w:lineRule="auto"/>
        <w:rPr>
          <w:rFonts w:ascii="Times New Roman" w:hAnsi="Times New Roman" w:cs="Times New Roman"/>
        </w:rPr>
      </w:pPr>
    </w:p>
    <w:p w14:paraId="4B33E013" w14:textId="77777777" w:rsidR="00F531FC" w:rsidRPr="007F795B" w:rsidRDefault="00F531FC" w:rsidP="007F795B">
      <w:pPr>
        <w:spacing w:line="360" w:lineRule="auto"/>
        <w:jc w:val="center"/>
        <w:rPr>
          <w:rFonts w:ascii="Times New Roman" w:hAnsi="Times New Roman" w:cs="Times New Roman"/>
        </w:rPr>
      </w:pPr>
    </w:p>
    <w:p w14:paraId="6D2D9352" w14:textId="77777777" w:rsidR="007F795B" w:rsidRDefault="007F795B">
      <w:pPr>
        <w:rPr>
          <w:rFonts w:ascii="Times New Roman" w:hAnsi="Times New Roman" w:cs="Times New Roman"/>
          <w:b/>
          <w:bCs/>
        </w:rPr>
      </w:pPr>
      <w:r>
        <w:rPr>
          <w:rFonts w:ascii="Times New Roman" w:hAnsi="Times New Roman" w:cs="Times New Roman"/>
          <w:b/>
          <w:bCs/>
        </w:rPr>
        <w:br w:type="page"/>
      </w:r>
    </w:p>
    <w:p w14:paraId="202826C0" w14:textId="57DEBE4B" w:rsidR="00F531FC" w:rsidRPr="00135EC0" w:rsidRDefault="00135EC0" w:rsidP="007F795B">
      <w:pPr>
        <w:spacing w:line="360" w:lineRule="auto"/>
        <w:rPr>
          <w:rFonts w:ascii="Times New Roman" w:hAnsi="Times New Roman" w:cs="Times New Roman"/>
          <w:b/>
          <w:bCs/>
          <w:sz w:val="28"/>
          <w:szCs w:val="28"/>
        </w:rPr>
      </w:pPr>
      <w:r w:rsidRPr="00135EC0">
        <w:rPr>
          <w:rFonts w:ascii="Times New Roman" w:hAnsi="Times New Roman" w:cs="Times New Roman"/>
          <w:b/>
          <w:bCs/>
          <w:sz w:val="28"/>
          <w:szCs w:val="28"/>
        </w:rPr>
        <w:lastRenderedPageBreak/>
        <w:t>F</w:t>
      </w:r>
      <w:r w:rsidR="00000000" w:rsidRPr="00135EC0">
        <w:rPr>
          <w:rFonts w:ascii="Times New Roman" w:hAnsi="Times New Roman" w:cs="Times New Roman"/>
          <w:b/>
          <w:bCs/>
          <w:sz w:val="28"/>
          <w:szCs w:val="28"/>
        </w:rPr>
        <w:t>unctionality</w:t>
      </w:r>
      <w:r w:rsidRPr="00135EC0">
        <w:rPr>
          <w:rFonts w:ascii="Times New Roman" w:hAnsi="Times New Roman" w:cs="Times New Roman"/>
          <w:b/>
          <w:bCs/>
          <w:sz w:val="28"/>
          <w:szCs w:val="28"/>
        </w:rPr>
        <w:t xml:space="preserve"> and Scope</w:t>
      </w:r>
    </w:p>
    <w:p w14:paraId="3F63522A" w14:textId="62EC9886"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rPr>
        <w:tab/>
        <w:t xml:space="preserve">Group one has built an intuitive and secure UI for the currency conversion application, </w:t>
      </w:r>
      <w:proofErr w:type="gramStart"/>
      <w:r w:rsidRPr="007F795B">
        <w:rPr>
          <w:rFonts w:ascii="Times New Roman" w:hAnsi="Times New Roman" w:cs="Times New Roman"/>
        </w:rPr>
        <w:t>It</w:t>
      </w:r>
      <w:proofErr w:type="gramEnd"/>
      <w:r w:rsidRPr="007F795B">
        <w:rPr>
          <w:rFonts w:ascii="Times New Roman" w:hAnsi="Times New Roman" w:cs="Times New Roman"/>
        </w:rPr>
        <w:t xml:space="preserve"> allows users to get a near real time conversion between more than a hundred currencies as well as some popular precious metals and cryptocurrencies. The user interface is web based and can be </w:t>
      </w:r>
      <w:r w:rsidR="00135EC0" w:rsidRPr="007F795B">
        <w:rPr>
          <w:rFonts w:ascii="Times New Roman" w:hAnsi="Times New Roman" w:cs="Times New Roman"/>
        </w:rPr>
        <w:t>accessed</w:t>
      </w:r>
      <w:r w:rsidRPr="007F795B">
        <w:rPr>
          <w:rFonts w:ascii="Times New Roman" w:hAnsi="Times New Roman" w:cs="Times New Roman"/>
        </w:rPr>
        <w:t xml:space="preserve"> from any browser on a computer or mobile device. Features </w:t>
      </w:r>
      <w:r w:rsidR="00135EC0" w:rsidRPr="007F795B">
        <w:rPr>
          <w:rFonts w:ascii="Times New Roman" w:hAnsi="Times New Roman" w:cs="Times New Roman"/>
        </w:rPr>
        <w:t>include</w:t>
      </w:r>
      <w:r w:rsidR="00135EC0">
        <w:rPr>
          <w:rFonts w:ascii="Times New Roman" w:hAnsi="Times New Roman" w:cs="Times New Roman"/>
        </w:rPr>
        <w:t>:</w:t>
      </w:r>
    </w:p>
    <w:p w14:paraId="6053FADC" w14:textId="77777777" w:rsidR="00F531FC" w:rsidRPr="007F795B" w:rsidRDefault="00F531FC" w:rsidP="007F795B">
      <w:pPr>
        <w:spacing w:line="360" w:lineRule="auto"/>
        <w:rPr>
          <w:rFonts w:ascii="Times New Roman" w:hAnsi="Times New Roman" w:cs="Times New Roman"/>
        </w:rPr>
      </w:pPr>
    </w:p>
    <w:p w14:paraId="10CBAF74" w14:textId="77777777" w:rsidR="00F531FC" w:rsidRPr="007F795B" w:rsidRDefault="00000000" w:rsidP="007F795B">
      <w:pPr>
        <w:numPr>
          <w:ilvl w:val="0"/>
          <w:numId w:val="1"/>
        </w:numPr>
        <w:spacing w:line="360" w:lineRule="auto"/>
        <w:rPr>
          <w:rFonts w:ascii="Times New Roman" w:hAnsi="Times New Roman" w:cs="Times New Roman"/>
        </w:rPr>
      </w:pPr>
      <w:r w:rsidRPr="007F795B">
        <w:rPr>
          <w:rFonts w:ascii="Times New Roman" w:hAnsi="Times New Roman" w:cs="Times New Roman"/>
        </w:rPr>
        <w:t>Drop down menu for target currency</w:t>
      </w:r>
    </w:p>
    <w:p w14:paraId="7116AD56" w14:textId="77777777" w:rsidR="00F531FC" w:rsidRPr="007F795B" w:rsidRDefault="00000000" w:rsidP="007F795B">
      <w:pPr>
        <w:numPr>
          <w:ilvl w:val="0"/>
          <w:numId w:val="1"/>
        </w:numPr>
        <w:spacing w:line="360" w:lineRule="auto"/>
        <w:rPr>
          <w:rFonts w:ascii="Times New Roman" w:hAnsi="Times New Roman" w:cs="Times New Roman"/>
        </w:rPr>
      </w:pPr>
      <w:r w:rsidRPr="007F795B">
        <w:rPr>
          <w:rFonts w:ascii="Times New Roman" w:hAnsi="Times New Roman" w:cs="Times New Roman"/>
        </w:rPr>
        <w:t>Drop down menu for source currency</w:t>
      </w:r>
    </w:p>
    <w:p w14:paraId="0E049EED" w14:textId="1D602036" w:rsidR="00F531FC" w:rsidRPr="007F795B" w:rsidRDefault="00135EC0" w:rsidP="007F795B">
      <w:pPr>
        <w:numPr>
          <w:ilvl w:val="0"/>
          <w:numId w:val="1"/>
        </w:numPr>
        <w:spacing w:line="360" w:lineRule="auto"/>
        <w:rPr>
          <w:rFonts w:ascii="Times New Roman" w:hAnsi="Times New Roman" w:cs="Times New Roman"/>
        </w:rPr>
      </w:pPr>
      <w:r>
        <w:rPr>
          <w:rFonts w:ascii="Times New Roman" w:hAnsi="Times New Roman" w:cs="Times New Roman"/>
        </w:rPr>
        <w:t>C</w:t>
      </w:r>
      <w:r w:rsidR="00000000" w:rsidRPr="007F795B">
        <w:rPr>
          <w:rFonts w:ascii="Times New Roman" w:hAnsi="Times New Roman" w:cs="Times New Roman"/>
        </w:rPr>
        <w:t>onvert button</w:t>
      </w:r>
    </w:p>
    <w:p w14:paraId="6251A61D" w14:textId="51492145" w:rsidR="00F531FC" w:rsidRPr="00135EC0" w:rsidRDefault="00135EC0" w:rsidP="00135EC0">
      <w:pPr>
        <w:numPr>
          <w:ilvl w:val="0"/>
          <w:numId w:val="1"/>
        </w:numPr>
        <w:spacing w:line="360" w:lineRule="auto"/>
        <w:rPr>
          <w:rFonts w:ascii="Times New Roman" w:hAnsi="Times New Roman" w:cs="Times New Roman"/>
        </w:rPr>
      </w:pPr>
      <w:r>
        <w:rPr>
          <w:rFonts w:ascii="Times New Roman" w:hAnsi="Times New Roman" w:cs="Times New Roman"/>
        </w:rPr>
        <w:t>C</w:t>
      </w:r>
      <w:r w:rsidR="00000000" w:rsidRPr="00135EC0">
        <w:rPr>
          <w:rFonts w:ascii="Times New Roman" w:hAnsi="Times New Roman" w:cs="Times New Roman"/>
        </w:rPr>
        <w:t>onversion output text box</w:t>
      </w:r>
    </w:p>
    <w:p w14:paraId="59149C62" w14:textId="5682B974" w:rsidR="00C116CA" w:rsidRDefault="00135EC0" w:rsidP="00C116CA">
      <w:pPr>
        <w:numPr>
          <w:ilvl w:val="0"/>
          <w:numId w:val="1"/>
        </w:numPr>
        <w:spacing w:line="360" w:lineRule="auto"/>
        <w:rPr>
          <w:rFonts w:ascii="Times New Roman" w:hAnsi="Times New Roman" w:cs="Times New Roman"/>
        </w:rPr>
      </w:pPr>
      <w:r>
        <w:rPr>
          <w:rFonts w:ascii="Times New Roman" w:hAnsi="Times New Roman" w:cs="Times New Roman"/>
        </w:rPr>
        <w:t>H</w:t>
      </w:r>
      <w:r w:rsidR="00000000" w:rsidRPr="007F795B">
        <w:rPr>
          <w:rFonts w:ascii="Times New Roman" w:hAnsi="Times New Roman" w:cs="Times New Roman"/>
        </w:rPr>
        <w:t>istory button, that will display the last ten conversions a user has run</w:t>
      </w:r>
    </w:p>
    <w:p w14:paraId="6C38B009" w14:textId="0E9CEDD2" w:rsidR="00C116CA" w:rsidRPr="00C116CA" w:rsidRDefault="00C116CA" w:rsidP="00C116CA">
      <w:pPr>
        <w:numPr>
          <w:ilvl w:val="0"/>
          <w:numId w:val="1"/>
        </w:numPr>
        <w:spacing w:line="360" w:lineRule="auto"/>
        <w:rPr>
          <w:rFonts w:ascii="Times New Roman" w:hAnsi="Times New Roman" w:cs="Times New Roman"/>
        </w:rPr>
      </w:pPr>
      <w:r>
        <w:rPr>
          <w:rFonts w:ascii="Times New Roman" w:hAnsi="Times New Roman" w:cs="Times New Roman"/>
        </w:rPr>
        <w:t xml:space="preserve">Flag display for </w:t>
      </w:r>
      <w:r w:rsidR="00A0020D">
        <w:rPr>
          <w:rFonts w:ascii="Times New Roman" w:hAnsi="Times New Roman" w:cs="Times New Roman"/>
        </w:rPr>
        <w:t>both target and source country currency selections</w:t>
      </w:r>
    </w:p>
    <w:p w14:paraId="5446F3D4" w14:textId="77777777" w:rsidR="00F531FC" w:rsidRPr="007F795B" w:rsidRDefault="00F531FC" w:rsidP="007F795B">
      <w:pPr>
        <w:spacing w:line="360" w:lineRule="auto"/>
        <w:rPr>
          <w:rFonts w:ascii="Times New Roman" w:hAnsi="Times New Roman" w:cs="Times New Roman"/>
        </w:rPr>
      </w:pPr>
    </w:p>
    <w:p w14:paraId="4104DEA9" w14:textId="77777777" w:rsidR="00F531FC" w:rsidRPr="00135EC0" w:rsidRDefault="00000000" w:rsidP="007F795B">
      <w:pPr>
        <w:spacing w:line="360" w:lineRule="auto"/>
        <w:rPr>
          <w:rFonts w:ascii="Times New Roman" w:hAnsi="Times New Roman" w:cs="Times New Roman"/>
          <w:b/>
          <w:bCs/>
          <w:sz w:val="28"/>
          <w:szCs w:val="28"/>
        </w:rPr>
      </w:pPr>
      <w:r w:rsidRPr="00135EC0">
        <w:rPr>
          <w:rFonts w:ascii="Times New Roman" w:hAnsi="Times New Roman" w:cs="Times New Roman"/>
          <w:b/>
          <w:bCs/>
          <w:sz w:val="28"/>
          <w:szCs w:val="28"/>
        </w:rPr>
        <w:t>Application Structure</w:t>
      </w:r>
    </w:p>
    <w:p w14:paraId="72DEE0A5" w14:textId="77777777" w:rsidR="00F531FC" w:rsidRPr="007F795B" w:rsidRDefault="00F531FC" w:rsidP="007F795B">
      <w:pPr>
        <w:spacing w:line="360" w:lineRule="auto"/>
        <w:rPr>
          <w:rFonts w:ascii="Times New Roman" w:hAnsi="Times New Roman" w:cs="Times New Roman"/>
        </w:rPr>
      </w:pPr>
    </w:p>
    <w:p w14:paraId="6B5CFF51" w14:textId="502E6711"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rPr>
        <w:t xml:space="preserve">The application </w:t>
      </w:r>
      <w:r w:rsidR="00135EC0" w:rsidRPr="007F795B">
        <w:rPr>
          <w:rFonts w:ascii="Times New Roman" w:hAnsi="Times New Roman" w:cs="Times New Roman"/>
        </w:rPr>
        <w:t>itself</w:t>
      </w:r>
      <w:r w:rsidRPr="007F795B">
        <w:rPr>
          <w:rFonts w:ascii="Times New Roman" w:hAnsi="Times New Roman" w:cs="Times New Roman"/>
        </w:rPr>
        <w:t xml:space="preserve"> will consist of the main components, a web interface to allow the user to interact with the application, this will be formatted in HTML with CSS, tailwinds, and HTMX the next piece is the backend that will make calls to a conversion API to get current rates in USD and make conversions. The backend will be written in python with flask. The third piece will be a Postgres database to capture user interactions and cache data. The database will be </w:t>
      </w:r>
      <w:r w:rsidR="00135EC0">
        <w:rPr>
          <w:rFonts w:ascii="Times New Roman" w:hAnsi="Times New Roman" w:cs="Times New Roman"/>
        </w:rPr>
        <w:t>queried</w:t>
      </w:r>
      <w:r w:rsidRPr="007F795B">
        <w:rPr>
          <w:rFonts w:ascii="Times New Roman" w:hAnsi="Times New Roman" w:cs="Times New Roman"/>
        </w:rPr>
        <w:t xml:space="preserve"> </w:t>
      </w:r>
      <w:r w:rsidR="00135EC0">
        <w:rPr>
          <w:rFonts w:ascii="Times New Roman" w:hAnsi="Times New Roman" w:cs="Times New Roman"/>
        </w:rPr>
        <w:t>using</w:t>
      </w:r>
      <w:r w:rsidRPr="007F795B">
        <w:rPr>
          <w:rFonts w:ascii="Times New Roman" w:hAnsi="Times New Roman" w:cs="Times New Roman"/>
        </w:rPr>
        <w:t xml:space="preserve"> SQL. </w:t>
      </w:r>
    </w:p>
    <w:p w14:paraId="69BBBD7C" w14:textId="77777777" w:rsidR="00F531FC" w:rsidRPr="007F795B" w:rsidRDefault="00F531FC" w:rsidP="007F795B">
      <w:pPr>
        <w:spacing w:line="360" w:lineRule="auto"/>
        <w:rPr>
          <w:rFonts w:ascii="Times New Roman" w:hAnsi="Times New Roman" w:cs="Times New Roman"/>
        </w:rPr>
      </w:pPr>
    </w:p>
    <w:p w14:paraId="62613003" w14:textId="77777777" w:rsidR="00F531FC" w:rsidRPr="00135EC0" w:rsidRDefault="00000000" w:rsidP="007F795B">
      <w:pPr>
        <w:spacing w:line="360" w:lineRule="auto"/>
        <w:rPr>
          <w:rFonts w:ascii="Times New Roman" w:hAnsi="Times New Roman" w:cs="Times New Roman"/>
          <w:b/>
          <w:bCs/>
          <w:sz w:val="28"/>
          <w:szCs w:val="28"/>
        </w:rPr>
      </w:pPr>
      <w:r w:rsidRPr="00135EC0">
        <w:rPr>
          <w:rFonts w:ascii="Times New Roman" w:hAnsi="Times New Roman" w:cs="Times New Roman"/>
          <w:b/>
          <w:bCs/>
          <w:sz w:val="28"/>
          <w:szCs w:val="28"/>
        </w:rPr>
        <w:t>Production Environment</w:t>
      </w:r>
    </w:p>
    <w:p w14:paraId="457BC77E" w14:textId="77777777" w:rsidR="00F531FC" w:rsidRPr="007F795B" w:rsidRDefault="00F531FC" w:rsidP="007F795B">
      <w:pPr>
        <w:spacing w:line="360" w:lineRule="auto"/>
        <w:rPr>
          <w:rFonts w:ascii="Times New Roman" w:hAnsi="Times New Roman" w:cs="Times New Roman"/>
        </w:rPr>
      </w:pPr>
    </w:p>
    <w:p w14:paraId="38A115E6" w14:textId="77777777"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rPr>
        <w:t>The application needs a reliable and secure deployment environment to ensure reliable and safe operation. The target will require the following features:</w:t>
      </w:r>
    </w:p>
    <w:p w14:paraId="16D1EC54"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 xml:space="preserve">Firewall with SSL certificates </w:t>
      </w:r>
      <w:proofErr w:type="spellStart"/>
      <w:r w:rsidRPr="007F795B">
        <w:rPr>
          <w:rFonts w:ascii="Times New Roman" w:hAnsi="Times New Roman" w:cs="Times New Roman"/>
        </w:rPr>
        <w:t>Pfsense</w:t>
      </w:r>
      <w:proofErr w:type="spellEnd"/>
      <w:r w:rsidRPr="007F795B">
        <w:rPr>
          <w:rFonts w:ascii="Times New Roman" w:hAnsi="Times New Roman" w:cs="Times New Roman"/>
        </w:rPr>
        <w:t xml:space="preserve"> running on FreeBSD on a dedicated hardware</w:t>
      </w:r>
    </w:p>
    <w:p w14:paraId="0E6408D8"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Reverse Proxy with SSL offloading, HA Proxy</w:t>
      </w:r>
    </w:p>
    <w:p w14:paraId="2EB3EE08"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 xml:space="preserve">Virtualization/hypervisor, </w:t>
      </w:r>
      <w:proofErr w:type="spellStart"/>
      <w:r w:rsidRPr="007F795B">
        <w:rPr>
          <w:rFonts w:ascii="Times New Roman" w:hAnsi="Times New Roman" w:cs="Times New Roman"/>
        </w:rPr>
        <w:t>Proxmox</w:t>
      </w:r>
      <w:proofErr w:type="spellEnd"/>
      <w:r w:rsidRPr="007F795B">
        <w:rPr>
          <w:rFonts w:ascii="Times New Roman" w:hAnsi="Times New Roman" w:cs="Times New Roman"/>
        </w:rPr>
        <w:t xml:space="preserve"> cluster</w:t>
      </w:r>
    </w:p>
    <w:p w14:paraId="47BF7F26"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Docker host, Debian Virtual machine.</w:t>
      </w:r>
    </w:p>
    <w:p w14:paraId="187DB145"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 xml:space="preserve">Webserver, </w:t>
      </w:r>
      <w:proofErr w:type="spellStart"/>
      <w:r w:rsidRPr="007F795B">
        <w:rPr>
          <w:rFonts w:ascii="Times New Roman" w:hAnsi="Times New Roman" w:cs="Times New Roman"/>
        </w:rPr>
        <w:t>gunicorn</w:t>
      </w:r>
      <w:proofErr w:type="spellEnd"/>
    </w:p>
    <w:p w14:paraId="29065D17" w14:textId="77777777" w:rsidR="00F531FC" w:rsidRPr="007F795B" w:rsidRDefault="00000000" w:rsidP="007F795B">
      <w:pPr>
        <w:numPr>
          <w:ilvl w:val="0"/>
          <w:numId w:val="2"/>
        </w:numPr>
        <w:spacing w:line="360" w:lineRule="auto"/>
        <w:rPr>
          <w:rFonts w:ascii="Times New Roman" w:hAnsi="Times New Roman" w:cs="Times New Roman"/>
        </w:rPr>
      </w:pPr>
      <w:proofErr w:type="spellStart"/>
      <w:r w:rsidRPr="007F795B">
        <w:rPr>
          <w:rFonts w:ascii="Times New Roman" w:hAnsi="Times New Roman" w:cs="Times New Roman"/>
        </w:rPr>
        <w:t>Postrges</w:t>
      </w:r>
      <w:proofErr w:type="spellEnd"/>
      <w:r w:rsidRPr="007F795B">
        <w:rPr>
          <w:rFonts w:ascii="Times New Roman" w:hAnsi="Times New Roman" w:cs="Times New Roman"/>
        </w:rPr>
        <w:t xml:space="preserve"> Database, Debian Virtual Machine or LXC container</w:t>
      </w:r>
    </w:p>
    <w:p w14:paraId="742DF798" w14:textId="77777777"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rPr>
        <w:t xml:space="preserve"> </w:t>
      </w:r>
    </w:p>
    <w:p w14:paraId="314A45A0" w14:textId="77777777" w:rsidR="007F795B" w:rsidRDefault="007F795B" w:rsidP="007F795B">
      <w:pPr>
        <w:spacing w:line="360" w:lineRule="auto"/>
        <w:rPr>
          <w:rFonts w:ascii="Times New Roman" w:hAnsi="Times New Roman" w:cs="Times New Roman"/>
        </w:rPr>
      </w:pPr>
    </w:p>
    <w:p w14:paraId="2C78CACA" w14:textId="123B4E6D" w:rsidR="00F531FC" w:rsidRPr="00135EC0" w:rsidRDefault="007F795B" w:rsidP="007F795B">
      <w:pPr>
        <w:spacing w:line="360" w:lineRule="auto"/>
        <w:rPr>
          <w:rFonts w:ascii="Times New Roman" w:hAnsi="Times New Roman" w:cs="Times New Roman"/>
          <w:b/>
          <w:bCs/>
          <w:sz w:val="28"/>
          <w:szCs w:val="28"/>
        </w:rPr>
      </w:pPr>
      <w:r w:rsidRPr="00135EC0">
        <w:rPr>
          <w:rFonts w:ascii="Times New Roman" w:hAnsi="Times New Roman" w:cs="Times New Roman"/>
          <w:b/>
          <w:bCs/>
          <w:sz w:val="28"/>
          <w:szCs w:val="28"/>
        </w:rPr>
        <w:t xml:space="preserve">Architecture Diagram </w:t>
      </w:r>
    </w:p>
    <w:p w14:paraId="683EB21F" w14:textId="77777777" w:rsidR="00135EC0" w:rsidRDefault="007F795B" w:rsidP="00135EC0">
      <w:pPr>
        <w:spacing w:line="360" w:lineRule="auto"/>
        <w:rPr>
          <w:rFonts w:ascii="Times New Roman" w:hAnsi="Times New Roman" w:cs="Times New Roman"/>
          <w:b/>
          <w:bCs/>
        </w:rPr>
      </w:pPr>
      <w:r w:rsidRPr="007F795B">
        <w:rPr>
          <w:rFonts w:ascii="Times New Roman" w:hAnsi="Times New Roman" w:cs="Times New Roman"/>
          <w:noProof/>
        </w:rPr>
        <w:drawing>
          <wp:inline distT="0" distB="0" distL="0" distR="0" wp14:anchorId="0C3929DA" wp14:editId="57AD8CA4">
            <wp:extent cx="5852160" cy="3291840"/>
            <wp:effectExtent l="0" t="0" r="0" b="3810"/>
            <wp:docPr id="41669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8423" name="Picture 416698423"/>
                    <pic:cNvPicPr/>
                  </pic:nvPicPr>
                  <pic:blipFill>
                    <a:blip r:embed="rId7">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0E07D680" w14:textId="59361DF3" w:rsidR="00F531FC" w:rsidRPr="00135EC0" w:rsidRDefault="00000000" w:rsidP="00135EC0">
      <w:pPr>
        <w:spacing w:line="360" w:lineRule="auto"/>
        <w:rPr>
          <w:rFonts w:ascii="Times New Roman" w:hAnsi="Times New Roman" w:cs="Times New Roman"/>
          <w:sz w:val="28"/>
          <w:szCs w:val="28"/>
        </w:rPr>
      </w:pPr>
      <w:r w:rsidRPr="00135EC0">
        <w:rPr>
          <w:rFonts w:ascii="Times New Roman" w:hAnsi="Times New Roman" w:cs="Times New Roman"/>
          <w:b/>
          <w:bCs/>
          <w:sz w:val="28"/>
          <w:szCs w:val="28"/>
        </w:rPr>
        <w:t>UML Classes</w:t>
      </w:r>
    </w:p>
    <w:p w14:paraId="5DBCAE23" w14:textId="78A12DD9" w:rsidR="00F531FC" w:rsidRPr="007F795B" w:rsidRDefault="00F531FC" w:rsidP="007F795B">
      <w:pPr>
        <w:spacing w:line="360" w:lineRule="auto"/>
        <w:rPr>
          <w:rFonts w:ascii="Times New Roman" w:hAnsi="Times New Roman" w:cs="Times New Roman"/>
        </w:rPr>
      </w:pPr>
    </w:p>
    <w:p w14:paraId="2A71530D" w14:textId="57D9BDC6" w:rsidR="00F531FC" w:rsidRPr="007F795B" w:rsidRDefault="00135EC0" w:rsidP="007F795B">
      <w:pPr>
        <w:spacing w:line="360" w:lineRule="auto"/>
        <w:rPr>
          <w:rFonts w:ascii="Times New Roman" w:hAnsi="Times New Roman" w:cs="Times New Roman"/>
        </w:rPr>
      </w:pPr>
      <w:r w:rsidRPr="007F795B">
        <w:rPr>
          <w:rFonts w:ascii="Times New Roman" w:hAnsi="Times New Roman" w:cs="Times New Roman"/>
          <w:noProof/>
        </w:rPr>
        <w:drawing>
          <wp:anchor distT="0" distB="0" distL="0" distR="0" simplePos="0" relativeHeight="3" behindDoc="0" locked="0" layoutInCell="0" allowOverlap="1" wp14:anchorId="70B8D799" wp14:editId="16B2C88F">
            <wp:simplePos x="0" y="0"/>
            <wp:positionH relativeFrom="margin">
              <wp:align>left</wp:align>
            </wp:positionH>
            <wp:positionV relativeFrom="paragraph">
              <wp:posOffset>4445</wp:posOffset>
            </wp:positionV>
            <wp:extent cx="5829300" cy="25412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829300" cy="2541270"/>
                    </a:xfrm>
                    <a:prstGeom prst="rect">
                      <a:avLst/>
                    </a:prstGeom>
                  </pic:spPr>
                </pic:pic>
              </a:graphicData>
            </a:graphic>
            <wp14:sizeRelH relativeFrom="margin">
              <wp14:pctWidth>0</wp14:pctWidth>
            </wp14:sizeRelH>
            <wp14:sizeRelV relativeFrom="margin">
              <wp14:pctHeight>0</wp14:pctHeight>
            </wp14:sizeRelV>
          </wp:anchor>
        </w:drawing>
      </w:r>
    </w:p>
    <w:p w14:paraId="588BE77F" w14:textId="2926FD8C" w:rsidR="00F531FC" w:rsidRPr="007F795B" w:rsidRDefault="00F531FC" w:rsidP="007F795B">
      <w:pPr>
        <w:spacing w:line="360" w:lineRule="auto"/>
        <w:rPr>
          <w:rFonts w:ascii="Times New Roman" w:hAnsi="Times New Roman" w:cs="Times New Roman"/>
        </w:rPr>
      </w:pPr>
    </w:p>
    <w:p w14:paraId="0A3CE1CF" w14:textId="77777777" w:rsidR="00F531FC" w:rsidRDefault="00F531FC" w:rsidP="007F795B">
      <w:pPr>
        <w:spacing w:line="360" w:lineRule="auto"/>
        <w:rPr>
          <w:rFonts w:ascii="Times New Roman" w:hAnsi="Times New Roman" w:cs="Times New Roman"/>
        </w:rPr>
      </w:pPr>
    </w:p>
    <w:p w14:paraId="0A0796AC" w14:textId="77777777" w:rsidR="00135EC0" w:rsidRDefault="00135EC0" w:rsidP="007F795B">
      <w:pPr>
        <w:spacing w:line="360" w:lineRule="auto"/>
        <w:rPr>
          <w:rFonts w:ascii="Times New Roman" w:hAnsi="Times New Roman" w:cs="Times New Roman"/>
        </w:rPr>
      </w:pPr>
    </w:p>
    <w:p w14:paraId="11EB6902" w14:textId="77777777" w:rsidR="00135EC0" w:rsidRDefault="00135EC0" w:rsidP="007F795B">
      <w:pPr>
        <w:spacing w:line="360" w:lineRule="auto"/>
        <w:rPr>
          <w:rFonts w:ascii="Times New Roman" w:hAnsi="Times New Roman" w:cs="Times New Roman"/>
        </w:rPr>
      </w:pPr>
    </w:p>
    <w:p w14:paraId="12E5C508" w14:textId="77777777" w:rsidR="00135EC0" w:rsidRDefault="00135EC0" w:rsidP="007F795B">
      <w:pPr>
        <w:spacing w:line="360" w:lineRule="auto"/>
        <w:rPr>
          <w:rFonts w:ascii="Times New Roman" w:hAnsi="Times New Roman" w:cs="Times New Roman"/>
        </w:rPr>
      </w:pPr>
    </w:p>
    <w:p w14:paraId="728F42FF" w14:textId="77777777" w:rsidR="00135EC0" w:rsidRDefault="00135EC0" w:rsidP="007F795B">
      <w:pPr>
        <w:spacing w:line="360" w:lineRule="auto"/>
        <w:rPr>
          <w:rFonts w:ascii="Times New Roman" w:hAnsi="Times New Roman" w:cs="Times New Roman"/>
        </w:rPr>
      </w:pPr>
    </w:p>
    <w:p w14:paraId="088DD60D" w14:textId="77777777" w:rsidR="00135EC0" w:rsidRDefault="00135EC0" w:rsidP="007F795B">
      <w:pPr>
        <w:spacing w:line="360" w:lineRule="auto"/>
        <w:rPr>
          <w:rFonts w:ascii="Times New Roman" w:hAnsi="Times New Roman" w:cs="Times New Roman"/>
        </w:rPr>
      </w:pPr>
    </w:p>
    <w:p w14:paraId="320A255C" w14:textId="77777777" w:rsidR="00135EC0" w:rsidRDefault="00135EC0" w:rsidP="007F795B">
      <w:pPr>
        <w:spacing w:line="360" w:lineRule="auto"/>
        <w:rPr>
          <w:rFonts w:ascii="Times New Roman" w:hAnsi="Times New Roman" w:cs="Times New Roman"/>
        </w:rPr>
      </w:pPr>
    </w:p>
    <w:p w14:paraId="47A33E04" w14:textId="77777777" w:rsidR="00135EC0" w:rsidRDefault="00135EC0" w:rsidP="007F795B">
      <w:pPr>
        <w:spacing w:line="360" w:lineRule="auto"/>
        <w:rPr>
          <w:rFonts w:ascii="Times New Roman" w:hAnsi="Times New Roman" w:cs="Times New Roman"/>
        </w:rPr>
      </w:pPr>
    </w:p>
    <w:p w14:paraId="737A49DD" w14:textId="77777777" w:rsidR="00135EC0" w:rsidRPr="007F795B" w:rsidRDefault="00135EC0" w:rsidP="007F795B">
      <w:pPr>
        <w:spacing w:line="360" w:lineRule="auto"/>
        <w:rPr>
          <w:rFonts w:ascii="Times New Roman" w:hAnsi="Times New Roman" w:cs="Times New Roman"/>
        </w:rPr>
      </w:pPr>
    </w:p>
    <w:p w14:paraId="5CAF808A" w14:textId="0C27D73C" w:rsidR="00F531FC" w:rsidRPr="00135EC0" w:rsidRDefault="00000000" w:rsidP="007F795B">
      <w:pPr>
        <w:spacing w:line="360" w:lineRule="auto"/>
        <w:rPr>
          <w:rFonts w:ascii="Times New Roman" w:hAnsi="Times New Roman" w:cs="Times New Roman"/>
          <w:b/>
          <w:bCs/>
          <w:sz w:val="28"/>
          <w:szCs w:val="28"/>
        </w:rPr>
      </w:pPr>
      <w:r w:rsidRPr="00135EC0">
        <w:rPr>
          <w:rFonts w:ascii="Times New Roman" w:hAnsi="Times New Roman" w:cs="Times New Roman"/>
          <w:b/>
          <w:bCs/>
          <w:sz w:val="28"/>
          <w:szCs w:val="28"/>
        </w:rPr>
        <w:t>Packages relationships</w:t>
      </w:r>
    </w:p>
    <w:p w14:paraId="53E30CC4" w14:textId="77777777" w:rsidR="00F531FC" w:rsidRPr="007F795B" w:rsidRDefault="00F531FC" w:rsidP="007F795B">
      <w:pPr>
        <w:spacing w:line="360" w:lineRule="auto"/>
        <w:rPr>
          <w:rFonts w:ascii="Times New Roman" w:hAnsi="Times New Roman" w:cs="Times New Roman"/>
        </w:rPr>
      </w:pPr>
    </w:p>
    <w:p w14:paraId="486DA4DA" w14:textId="45534E6C" w:rsidR="00F531FC" w:rsidRDefault="00000000" w:rsidP="007F795B">
      <w:pPr>
        <w:spacing w:line="360" w:lineRule="auto"/>
        <w:rPr>
          <w:rFonts w:ascii="Times New Roman" w:hAnsi="Times New Roman" w:cs="Times New Roman"/>
        </w:rPr>
      </w:pPr>
      <w:r w:rsidRPr="007F795B">
        <w:rPr>
          <w:rFonts w:ascii="Times New Roman" w:hAnsi="Times New Roman" w:cs="Times New Roman"/>
          <w:noProof/>
        </w:rPr>
        <w:drawing>
          <wp:anchor distT="0" distB="0" distL="0" distR="0" simplePos="0" relativeHeight="4" behindDoc="0" locked="0" layoutInCell="0" allowOverlap="1" wp14:anchorId="29062999" wp14:editId="6C76A6B9">
            <wp:simplePos x="0" y="0"/>
            <wp:positionH relativeFrom="column">
              <wp:align>center</wp:align>
            </wp:positionH>
            <wp:positionV relativeFrom="paragraph">
              <wp:posOffset>635</wp:posOffset>
            </wp:positionV>
            <wp:extent cx="6332220" cy="45275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332220" cy="452755"/>
                    </a:xfrm>
                    <a:prstGeom prst="rect">
                      <a:avLst/>
                    </a:prstGeom>
                  </pic:spPr>
                </pic:pic>
              </a:graphicData>
            </a:graphic>
          </wp:anchor>
        </w:drawing>
      </w:r>
    </w:p>
    <w:p w14:paraId="75F7FE29" w14:textId="77777777" w:rsidR="00135EC0" w:rsidRDefault="00135EC0" w:rsidP="00135EC0">
      <w:pPr>
        <w:rPr>
          <w:rFonts w:ascii="Times New Roman" w:hAnsi="Times New Roman" w:cs="Times New Roman"/>
        </w:rPr>
      </w:pPr>
    </w:p>
    <w:p w14:paraId="55B4AB52" w14:textId="77777777" w:rsidR="00C116CA" w:rsidRDefault="00135EC0" w:rsidP="00135EC0">
      <w:pPr>
        <w:rPr>
          <w:rFonts w:ascii="Times New Roman" w:hAnsi="Times New Roman" w:cs="Times New Roman"/>
          <w:b/>
          <w:bCs/>
          <w:sz w:val="32"/>
          <w:szCs w:val="32"/>
        </w:rPr>
      </w:pPr>
      <w:r w:rsidRPr="00135EC0">
        <w:rPr>
          <w:rFonts w:ascii="Times New Roman" w:hAnsi="Times New Roman" w:cs="Times New Roman"/>
          <w:b/>
          <w:bCs/>
          <w:sz w:val="32"/>
          <w:szCs w:val="32"/>
        </w:rPr>
        <w:t>Schedule</w:t>
      </w:r>
    </w:p>
    <w:p w14:paraId="6FF0F366" w14:textId="77777777" w:rsidR="00C116CA" w:rsidRDefault="00C116CA" w:rsidP="00135EC0">
      <w:pPr>
        <w:rPr>
          <w:rFonts w:ascii="Times New Roman" w:hAnsi="Times New Roman" w:cs="Times New Roman"/>
          <w:b/>
          <w:bCs/>
          <w:sz w:val="32"/>
          <w:szCs w:val="32"/>
        </w:rPr>
      </w:pPr>
    </w:p>
    <w:p w14:paraId="098791A6" w14:textId="483C8B31" w:rsidR="00135EC0" w:rsidRPr="00135EC0" w:rsidRDefault="00C116CA" w:rsidP="00C116CA">
      <w:pPr>
        <w:jc w:val="center"/>
        <w:rPr>
          <w:rFonts w:ascii="Times New Roman" w:hAnsi="Times New Roman" w:cs="Times New Roman"/>
          <w:b/>
          <w:bCs/>
          <w:sz w:val="32"/>
          <w:szCs w:val="32"/>
        </w:rPr>
      </w:pPr>
      <w:r w:rsidRPr="00C116CA">
        <w:rPr>
          <w:rFonts w:ascii="Times New Roman" w:hAnsi="Times New Roman" w:cs="Times New Roman"/>
        </w:rPr>
        <w:drawing>
          <wp:inline distT="0" distB="0" distL="0" distR="0" wp14:anchorId="3D7E4B15" wp14:editId="3113309C">
            <wp:extent cx="6102664" cy="2978303"/>
            <wp:effectExtent l="0" t="0" r="0" b="0"/>
            <wp:docPr id="729000750" name="Picture 1" descr="A schedule with a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00750" name="Picture 1" descr="A schedule with a schedule&#10;&#10;AI-generated content may be incorrect."/>
                    <pic:cNvPicPr/>
                  </pic:nvPicPr>
                  <pic:blipFill>
                    <a:blip r:embed="rId10"/>
                    <a:stretch>
                      <a:fillRect/>
                    </a:stretch>
                  </pic:blipFill>
                  <pic:spPr>
                    <a:xfrm>
                      <a:off x="0" y="0"/>
                      <a:ext cx="6102664" cy="2978303"/>
                    </a:xfrm>
                    <a:prstGeom prst="rect">
                      <a:avLst/>
                    </a:prstGeom>
                  </pic:spPr>
                </pic:pic>
              </a:graphicData>
            </a:graphic>
          </wp:inline>
        </w:drawing>
      </w:r>
    </w:p>
    <w:p w14:paraId="098CBDEF" w14:textId="77777777" w:rsidR="00135EC0" w:rsidRPr="00135EC0" w:rsidRDefault="00135EC0" w:rsidP="00135EC0">
      <w:pPr>
        <w:rPr>
          <w:rFonts w:ascii="Times New Roman" w:hAnsi="Times New Roman" w:cs="Times New Roman"/>
        </w:rPr>
      </w:pPr>
    </w:p>
    <w:p w14:paraId="4AC25A1B" w14:textId="1AB6A730" w:rsidR="00135EC0" w:rsidRDefault="00135EC0" w:rsidP="00C116CA">
      <w:pPr>
        <w:jc w:val="center"/>
        <w:rPr>
          <w:rFonts w:ascii="Times New Roman" w:hAnsi="Times New Roman" w:cs="Times New Roman"/>
        </w:rPr>
      </w:pPr>
      <w:r w:rsidRPr="00135EC0">
        <w:rPr>
          <w:rFonts w:ascii="Times New Roman" w:hAnsi="Times New Roman" w:cs="Times New Roman"/>
        </w:rPr>
        <w:drawing>
          <wp:inline distT="0" distB="0" distL="0" distR="0" wp14:anchorId="6B476A50" wp14:editId="6DE04308">
            <wp:extent cx="3399544" cy="4190999"/>
            <wp:effectExtent l="0" t="0" r="0" b="635"/>
            <wp:docPr id="1489168733" name="Picture 1" descr="A list of task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68733" name="Picture 1" descr="A list of tasks with text&#10;&#10;AI-generated content may be incorrect."/>
                    <pic:cNvPicPr/>
                  </pic:nvPicPr>
                  <pic:blipFill>
                    <a:blip r:embed="rId11"/>
                    <a:stretch>
                      <a:fillRect/>
                    </a:stretch>
                  </pic:blipFill>
                  <pic:spPr>
                    <a:xfrm>
                      <a:off x="0" y="0"/>
                      <a:ext cx="3408195" cy="4201665"/>
                    </a:xfrm>
                    <a:prstGeom prst="rect">
                      <a:avLst/>
                    </a:prstGeom>
                  </pic:spPr>
                </pic:pic>
              </a:graphicData>
            </a:graphic>
          </wp:inline>
        </w:drawing>
      </w:r>
    </w:p>
    <w:p w14:paraId="58A3319E" w14:textId="77777777" w:rsidR="00C116CA" w:rsidRDefault="00C116CA" w:rsidP="00C116CA">
      <w:pPr>
        <w:jc w:val="center"/>
        <w:rPr>
          <w:rFonts w:ascii="Times New Roman" w:hAnsi="Times New Roman" w:cs="Times New Roman"/>
        </w:rPr>
      </w:pPr>
    </w:p>
    <w:p w14:paraId="057CDC4B" w14:textId="77777777" w:rsidR="00C116CA" w:rsidRDefault="00C116CA" w:rsidP="00C116CA">
      <w:pPr>
        <w:jc w:val="center"/>
        <w:rPr>
          <w:rFonts w:ascii="Times New Roman" w:hAnsi="Times New Roman" w:cs="Times New Roman"/>
        </w:rPr>
      </w:pPr>
    </w:p>
    <w:p w14:paraId="221A94F1" w14:textId="77777777" w:rsidR="00C116CA" w:rsidRDefault="00C116CA" w:rsidP="00C116CA">
      <w:pPr>
        <w:jc w:val="center"/>
        <w:rPr>
          <w:rFonts w:ascii="Times New Roman" w:hAnsi="Times New Roman" w:cs="Times New Roman"/>
        </w:rPr>
      </w:pPr>
    </w:p>
    <w:p w14:paraId="260DD1A2" w14:textId="77777777" w:rsidR="00C116CA" w:rsidRDefault="00C116CA" w:rsidP="00C116CA">
      <w:pPr>
        <w:jc w:val="center"/>
        <w:rPr>
          <w:rFonts w:ascii="Times New Roman" w:hAnsi="Times New Roman" w:cs="Times New Roman"/>
        </w:rPr>
      </w:pPr>
    </w:p>
    <w:p w14:paraId="285624EA" w14:textId="25D03BB1" w:rsidR="00A0020D" w:rsidRDefault="003A684B" w:rsidP="00C116CA">
      <w:pPr>
        <w:rPr>
          <w:rFonts w:ascii="Times New Roman" w:hAnsi="Times New Roman" w:cs="Times New Roman"/>
          <w:b/>
          <w:bCs/>
          <w:sz w:val="28"/>
          <w:szCs w:val="28"/>
        </w:rPr>
      </w:pPr>
      <w:r>
        <w:rPr>
          <w:rFonts w:ascii="Times New Roman" w:hAnsi="Times New Roman" w:cs="Times New Roman"/>
          <w:b/>
          <w:bCs/>
          <w:sz w:val="28"/>
          <w:szCs w:val="28"/>
        </w:rPr>
        <w:t xml:space="preserve">Personnel </w:t>
      </w:r>
      <w:r w:rsidR="00A0020D">
        <w:rPr>
          <w:rFonts w:ascii="Times New Roman" w:hAnsi="Times New Roman" w:cs="Times New Roman"/>
          <w:b/>
          <w:bCs/>
          <w:sz w:val="28"/>
          <w:szCs w:val="28"/>
        </w:rPr>
        <w:t>Resources</w:t>
      </w:r>
    </w:p>
    <w:p w14:paraId="4AD25073" w14:textId="77777777" w:rsidR="00A0020D" w:rsidRDefault="00A0020D" w:rsidP="00A0020D">
      <w:pPr>
        <w:spacing w:line="360" w:lineRule="auto"/>
        <w:rPr>
          <w:rFonts w:ascii="Times New Roman" w:hAnsi="Times New Roman" w:cs="Times New Roman"/>
          <w:b/>
          <w:bCs/>
          <w:sz w:val="28"/>
          <w:szCs w:val="28"/>
        </w:rPr>
      </w:pPr>
    </w:p>
    <w:p w14:paraId="3D6F0B08" w14:textId="77777777" w:rsidR="00A0020D" w:rsidRPr="00A0020D" w:rsidRDefault="00A0020D" w:rsidP="00A0020D">
      <w:pPr>
        <w:spacing w:line="360" w:lineRule="auto"/>
        <w:rPr>
          <w:rFonts w:ascii="Times New Roman" w:hAnsi="Times New Roman" w:cs="Times New Roman"/>
        </w:rPr>
      </w:pPr>
      <w:r w:rsidRPr="00A0020D">
        <w:rPr>
          <w:rFonts w:ascii="Times New Roman" w:hAnsi="Times New Roman" w:cs="Times New Roman"/>
        </w:rPr>
        <w:t>Project Manager</w:t>
      </w:r>
    </w:p>
    <w:p w14:paraId="6FDF0121" w14:textId="2FA7735C" w:rsidR="00A0020D" w:rsidRPr="00A0020D" w:rsidRDefault="00A0020D" w:rsidP="00A0020D">
      <w:pPr>
        <w:spacing w:line="360" w:lineRule="auto"/>
        <w:ind w:left="709"/>
        <w:rPr>
          <w:rFonts w:ascii="Times New Roman" w:hAnsi="Times New Roman" w:cs="Times New Roman"/>
        </w:rPr>
      </w:pPr>
      <w:r w:rsidRPr="00A0020D">
        <w:rPr>
          <w:rFonts w:ascii="Times New Roman" w:hAnsi="Times New Roman" w:cs="Times New Roman"/>
        </w:rPr>
        <w:t xml:space="preserve">This person is responsible for managing the team and organizing meetings.  They are responsible for contacting the client about any updates or issues that occur throughout the project.  They ensure that all deadlines are </w:t>
      </w:r>
      <w:r w:rsidRPr="00A0020D">
        <w:rPr>
          <w:rFonts w:ascii="Times New Roman" w:hAnsi="Times New Roman" w:cs="Times New Roman"/>
        </w:rPr>
        <w:t>met,</w:t>
      </w:r>
      <w:r w:rsidRPr="00A0020D">
        <w:rPr>
          <w:rFonts w:ascii="Times New Roman" w:hAnsi="Times New Roman" w:cs="Times New Roman"/>
        </w:rPr>
        <w:t xml:space="preserve"> and requirements are completed.  The project manager for group one is Jackson Perry.</w:t>
      </w:r>
    </w:p>
    <w:p w14:paraId="593B2F45" w14:textId="77777777" w:rsidR="00A0020D" w:rsidRPr="00A0020D" w:rsidRDefault="00A0020D" w:rsidP="00A0020D">
      <w:pPr>
        <w:spacing w:line="360" w:lineRule="auto"/>
        <w:rPr>
          <w:rFonts w:ascii="Times New Roman" w:hAnsi="Times New Roman" w:cs="Times New Roman"/>
        </w:rPr>
      </w:pPr>
      <w:r w:rsidRPr="00A0020D">
        <w:rPr>
          <w:rFonts w:ascii="Times New Roman" w:hAnsi="Times New Roman" w:cs="Times New Roman"/>
        </w:rPr>
        <w:t>Programmer</w:t>
      </w:r>
    </w:p>
    <w:p w14:paraId="384291CC" w14:textId="46016025" w:rsidR="00A0020D" w:rsidRPr="00A0020D" w:rsidRDefault="00A0020D" w:rsidP="00A0020D">
      <w:pPr>
        <w:spacing w:line="360" w:lineRule="auto"/>
        <w:ind w:left="709"/>
        <w:rPr>
          <w:color w:val="000000"/>
        </w:rPr>
      </w:pPr>
      <w:r w:rsidRPr="00A0020D">
        <w:rPr>
          <w:rFonts w:ascii="Times New Roman" w:hAnsi="Times New Roman" w:cs="Times New Roman"/>
          <w:color w:val="000000"/>
        </w:rPr>
        <w:t>All team members can work together to ensure the function and logic of the tools algorithms as well as ensuring performance and safety of the application. This is to ensure that integration testing is performed as development happens and acceptance testing is thoroughly completed prior to delivery with a focus on security and accuracy.</w:t>
      </w:r>
    </w:p>
    <w:p w14:paraId="6CE00311" w14:textId="77777777" w:rsidR="00A0020D" w:rsidRPr="00A0020D" w:rsidRDefault="00A0020D" w:rsidP="00A0020D">
      <w:pPr>
        <w:spacing w:line="360" w:lineRule="auto"/>
        <w:rPr>
          <w:rFonts w:ascii="Times New Roman" w:hAnsi="Times New Roman" w:cs="Times New Roman"/>
        </w:rPr>
      </w:pPr>
      <w:r w:rsidRPr="00A0020D">
        <w:rPr>
          <w:rFonts w:ascii="Times New Roman" w:hAnsi="Times New Roman" w:cs="Times New Roman"/>
        </w:rPr>
        <w:t>User Interface Designer</w:t>
      </w:r>
    </w:p>
    <w:p w14:paraId="582FC2BE" w14:textId="3DD24F79" w:rsidR="00A0020D" w:rsidRPr="00A0020D" w:rsidRDefault="00A0020D" w:rsidP="00A0020D">
      <w:pPr>
        <w:spacing w:line="360" w:lineRule="auto"/>
        <w:ind w:left="709"/>
        <w:rPr>
          <w:rFonts w:ascii="Times New Roman" w:hAnsi="Times New Roman" w:cs="Times New Roman"/>
        </w:rPr>
      </w:pPr>
      <w:r w:rsidRPr="00A0020D">
        <w:rPr>
          <w:rFonts w:ascii="Times New Roman" w:hAnsi="Times New Roman" w:cs="Times New Roman"/>
        </w:rPr>
        <w:t xml:space="preserve">These individuals are responsible for designing  and layout of the graphical user interface for the project. The </w:t>
      </w:r>
      <w:r w:rsidRPr="00A0020D">
        <w:rPr>
          <w:rFonts w:ascii="Times New Roman" w:hAnsi="Times New Roman" w:cs="Times New Roman"/>
        </w:rPr>
        <w:t>front end</w:t>
      </w:r>
      <w:r w:rsidRPr="00A0020D">
        <w:rPr>
          <w:rFonts w:ascii="Times New Roman" w:hAnsi="Times New Roman" w:cs="Times New Roman"/>
        </w:rPr>
        <w:t xml:space="preserve"> of the program will be developed with HTML/CSS/tailwinds</w:t>
      </w:r>
      <w:r w:rsidRPr="00A0020D">
        <w:rPr>
          <w:rFonts w:ascii="Times New Roman" w:hAnsi="Times New Roman" w:cs="Times New Roman"/>
          <w:color w:val="FF0000"/>
        </w:rPr>
        <w:t xml:space="preserve">  </w:t>
      </w:r>
      <w:r w:rsidRPr="00A0020D">
        <w:rPr>
          <w:rFonts w:ascii="Times New Roman" w:hAnsi="Times New Roman" w:cs="Times New Roman"/>
        </w:rPr>
        <w:t>The team as a group will manage this portion of the project.</w:t>
      </w:r>
    </w:p>
    <w:p w14:paraId="3B4ED4E1" w14:textId="77777777" w:rsidR="00A0020D" w:rsidRPr="00A0020D" w:rsidRDefault="00A0020D" w:rsidP="00A0020D">
      <w:pPr>
        <w:spacing w:line="360" w:lineRule="auto"/>
        <w:rPr>
          <w:rFonts w:ascii="Times New Roman" w:hAnsi="Times New Roman" w:cs="Times New Roman"/>
        </w:rPr>
      </w:pPr>
      <w:r w:rsidRPr="00A0020D">
        <w:rPr>
          <w:rFonts w:ascii="Times New Roman" w:hAnsi="Times New Roman" w:cs="Times New Roman"/>
        </w:rPr>
        <w:t>Tester</w:t>
      </w:r>
    </w:p>
    <w:p w14:paraId="5A499E1E" w14:textId="77777777" w:rsidR="00A0020D" w:rsidRDefault="00A0020D" w:rsidP="00A0020D">
      <w:pPr>
        <w:spacing w:line="360" w:lineRule="auto"/>
        <w:ind w:left="709"/>
        <w:rPr>
          <w:rFonts w:ascii="Times New Roman" w:hAnsi="Times New Roman" w:cs="Times New Roman"/>
        </w:rPr>
      </w:pPr>
      <w:r>
        <w:rPr>
          <w:rFonts w:ascii="Times New Roman" w:hAnsi="Times New Roman" w:cs="Times New Roman"/>
        </w:rPr>
        <w:t xml:space="preserve"> All team members will serve as testers and complete a rigorous test plan as outlines by the Project manager. Sufficient assertion within the codebase is also desired. We will test for functionality and correctness but also for appropriate error handling and graceful failure .</w:t>
      </w:r>
    </w:p>
    <w:p w14:paraId="777D79C5" w14:textId="3273A4D6" w:rsidR="00A0020D" w:rsidRDefault="003A684B" w:rsidP="003A684B">
      <w:pPr>
        <w:tabs>
          <w:tab w:val="left" w:pos="1340"/>
        </w:tabs>
        <w:rPr>
          <w:rFonts w:ascii="Times New Roman" w:hAnsi="Times New Roman" w:cs="Times New Roman"/>
        </w:rPr>
      </w:pPr>
      <w:r>
        <w:rPr>
          <w:rFonts w:ascii="Times New Roman" w:hAnsi="Times New Roman" w:cs="Times New Roman"/>
        </w:rPr>
        <w:tab/>
      </w:r>
    </w:p>
    <w:p w14:paraId="7B6D68DF" w14:textId="77777777" w:rsidR="00733F54" w:rsidRDefault="00733F54" w:rsidP="003A684B">
      <w:pPr>
        <w:tabs>
          <w:tab w:val="left" w:pos="1340"/>
        </w:tabs>
        <w:rPr>
          <w:rFonts w:ascii="Times New Roman" w:hAnsi="Times New Roman" w:cs="Times New Roman"/>
        </w:rPr>
      </w:pPr>
    </w:p>
    <w:p w14:paraId="7BE121FF" w14:textId="77777777" w:rsidR="00733F54" w:rsidRDefault="00733F54" w:rsidP="003A684B">
      <w:pPr>
        <w:tabs>
          <w:tab w:val="left" w:pos="1340"/>
        </w:tabs>
        <w:rPr>
          <w:rFonts w:ascii="Times New Roman" w:hAnsi="Times New Roman" w:cs="Times New Roman"/>
        </w:rPr>
      </w:pPr>
    </w:p>
    <w:p w14:paraId="68B555F9" w14:textId="4C8365A3" w:rsidR="003A684B" w:rsidRPr="003A684B" w:rsidRDefault="003A684B" w:rsidP="003A684B">
      <w:pPr>
        <w:tabs>
          <w:tab w:val="left" w:pos="1340"/>
        </w:tabs>
        <w:rPr>
          <w:rFonts w:ascii="Times New Roman" w:hAnsi="Times New Roman" w:cs="Times New Roman"/>
          <w:b/>
          <w:bCs/>
          <w:sz w:val="28"/>
          <w:szCs w:val="28"/>
        </w:rPr>
      </w:pPr>
      <w:r w:rsidRPr="003A684B">
        <w:rPr>
          <w:rFonts w:ascii="Times New Roman" w:hAnsi="Times New Roman" w:cs="Times New Roman"/>
          <w:b/>
          <w:bCs/>
          <w:sz w:val="28"/>
          <w:szCs w:val="28"/>
        </w:rPr>
        <w:t>Methodology</w:t>
      </w:r>
    </w:p>
    <w:p w14:paraId="730F5E07" w14:textId="77777777" w:rsidR="003A684B" w:rsidRDefault="003A684B" w:rsidP="003A684B">
      <w:pPr>
        <w:tabs>
          <w:tab w:val="left" w:pos="1340"/>
        </w:tabs>
        <w:rPr>
          <w:rFonts w:ascii="Times New Roman" w:hAnsi="Times New Roman" w:cs="Times New Roman"/>
        </w:rPr>
      </w:pPr>
    </w:p>
    <w:p w14:paraId="5385FD89" w14:textId="25B729DC" w:rsidR="003A684B" w:rsidRPr="00A0020D" w:rsidRDefault="003A684B" w:rsidP="00733F54">
      <w:pPr>
        <w:tabs>
          <w:tab w:val="left" w:pos="1340"/>
        </w:tabs>
        <w:spacing w:line="360" w:lineRule="auto"/>
        <w:rPr>
          <w:rFonts w:ascii="Times New Roman" w:hAnsi="Times New Roman" w:cs="Times New Roman"/>
        </w:rPr>
      </w:pPr>
      <w:r>
        <w:rPr>
          <w:rFonts w:ascii="Times New Roman" w:hAnsi="Times New Roman" w:cs="Times New Roman"/>
        </w:rPr>
        <w:t xml:space="preserve">An agile approach will be employed as it benefits the dynamic and fast-paced development environment.  Incremental releases of the application will ensure that features are added in smaller, usable chunks and can be tested more efficiently to minimize risks.  Agile allows for more flexibility in a collaborative setting and will be </w:t>
      </w:r>
      <w:proofErr w:type="gramStart"/>
      <w:r>
        <w:rPr>
          <w:rFonts w:ascii="Times New Roman" w:hAnsi="Times New Roman" w:cs="Times New Roman"/>
        </w:rPr>
        <w:t>aided</w:t>
      </w:r>
      <w:proofErr w:type="gramEnd"/>
      <w:r>
        <w:rPr>
          <w:rFonts w:ascii="Times New Roman" w:hAnsi="Times New Roman" w:cs="Times New Roman"/>
        </w:rPr>
        <w:t xml:space="preserve"> </w:t>
      </w:r>
      <w:r w:rsidR="00733F54">
        <w:rPr>
          <w:rFonts w:ascii="Times New Roman" w:hAnsi="Times New Roman" w:cs="Times New Roman"/>
        </w:rPr>
        <w:t>using</w:t>
      </w:r>
      <w:r>
        <w:rPr>
          <w:rFonts w:ascii="Times New Roman" w:hAnsi="Times New Roman" w:cs="Times New Roman"/>
        </w:rPr>
        <w:t xml:space="preserve"> GitHub for version control</w:t>
      </w:r>
      <w:r w:rsidR="00733F54">
        <w:rPr>
          <w:rFonts w:ascii="Times New Roman" w:hAnsi="Times New Roman" w:cs="Times New Roman"/>
        </w:rPr>
        <w:t xml:space="preserve"> and clear communication of a cross-functional team.</w:t>
      </w:r>
    </w:p>
    <w:p w14:paraId="368AD365" w14:textId="77777777" w:rsidR="00A0020D" w:rsidRDefault="00A0020D" w:rsidP="00C116CA">
      <w:pPr>
        <w:rPr>
          <w:rFonts w:ascii="Times New Roman" w:hAnsi="Times New Roman" w:cs="Times New Roman"/>
          <w:b/>
          <w:bCs/>
          <w:sz w:val="28"/>
          <w:szCs w:val="28"/>
        </w:rPr>
      </w:pPr>
    </w:p>
    <w:p w14:paraId="23606F4D" w14:textId="77777777" w:rsidR="00733F54" w:rsidRDefault="00733F54" w:rsidP="00C116CA">
      <w:pPr>
        <w:rPr>
          <w:rFonts w:ascii="Times New Roman" w:hAnsi="Times New Roman" w:cs="Times New Roman"/>
          <w:b/>
          <w:bCs/>
          <w:sz w:val="28"/>
          <w:szCs w:val="28"/>
        </w:rPr>
      </w:pPr>
    </w:p>
    <w:p w14:paraId="395DF212" w14:textId="77777777" w:rsidR="00733F54" w:rsidRDefault="00733F54" w:rsidP="00C116CA">
      <w:pPr>
        <w:rPr>
          <w:rFonts w:ascii="Times New Roman" w:hAnsi="Times New Roman" w:cs="Times New Roman"/>
          <w:b/>
          <w:bCs/>
          <w:sz w:val="28"/>
          <w:szCs w:val="28"/>
        </w:rPr>
      </w:pPr>
    </w:p>
    <w:p w14:paraId="2F55C2AF" w14:textId="77777777" w:rsidR="00733F54" w:rsidRDefault="00733F54" w:rsidP="00C116CA">
      <w:pPr>
        <w:rPr>
          <w:rFonts w:ascii="Times New Roman" w:hAnsi="Times New Roman" w:cs="Times New Roman"/>
          <w:b/>
          <w:bCs/>
          <w:sz w:val="28"/>
          <w:szCs w:val="28"/>
        </w:rPr>
      </w:pPr>
    </w:p>
    <w:p w14:paraId="6083651C" w14:textId="0BD2F197" w:rsidR="00C116CA" w:rsidRPr="00C116CA" w:rsidRDefault="00C116CA" w:rsidP="00C116CA">
      <w:pPr>
        <w:rPr>
          <w:rFonts w:ascii="Times New Roman" w:hAnsi="Times New Roman" w:cs="Times New Roman"/>
          <w:b/>
          <w:bCs/>
          <w:sz w:val="28"/>
          <w:szCs w:val="28"/>
        </w:rPr>
      </w:pPr>
      <w:r w:rsidRPr="00C116CA">
        <w:rPr>
          <w:rFonts w:ascii="Times New Roman" w:hAnsi="Times New Roman" w:cs="Times New Roman"/>
          <w:b/>
          <w:bCs/>
          <w:sz w:val="28"/>
          <w:szCs w:val="28"/>
        </w:rPr>
        <w:lastRenderedPageBreak/>
        <w:t>Risk Management</w:t>
      </w:r>
    </w:p>
    <w:p w14:paraId="2BCAD597" w14:textId="77777777" w:rsidR="00C116CA" w:rsidRDefault="00C116CA" w:rsidP="00C116CA">
      <w:pPr>
        <w:rPr>
          <w:rFonts w:ascii="Times New Roman" w:hAnsi="Times New Roman" w:cs="Times New Roman"/>
        </w:rPr>
      </w:pPr>
    </w:p>
    <w:p w14:paraId="1F70C358" w14:textId="77777777" w:rsidR="00C116CA" w:rsidRDefault="00C116CA" w:rsidP="00C116CA">
      <w:pPr>
        <w:spacing w:line="360" w:lineRule="auto"/>
        <w:rPr>
          <w:rFonts w:ascii="Times New Roman" w:hAnsi="Times New Roman" w:cs="Times New Roman"/>
        </w:rPr>
      </w:pPr>
      <w:r>
        <w:rPr>
          <w:rFonts w:ascii="Times New Roman" w:hAnsi="Times New Roman" w:cs="Times New Roman"/>
        </w:rPr>
        <w:t>There can be several risk factors that may result in project delays or that could affect the overall efficiency of the program.  Some of the risks that can be anticipated are:</w:t>
      </w:r>
    </w:p>
    <w:p w14:paraId="4402D75E" w14:textId="77777777" w:rsidR="00C116CA" w:rsidRDefault="00C116CA" w:rsidP="00C116CA">
      <w:pPr>
        <w:spacing w:line="360" w:lineRule="auto"/>
        <w:rPr>
          <w:rFonts w:ascii="Times New Roman" w:hAnsi="Times New Roman" w:cs="Times New Roman"/>
        </w:rPr>
      </w:pPr>
    </w:p>
    <w:p w14:paraId="3C0D072B" w14:textId="77777777" w:rsidR="00C116CA" w:rsidRDefault="00C116CA" w:rsidP="00C116C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Team Availability</w:t>
      </w:r>
    </w:p>
    <w:p w14:paraId="5AD8C42D" w14:textId="77777777" w:rsidR="00C116CA" w:rsidRDefault="00C116CA" w:rsidP="00C116CA">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We may fall behind due to scheduling conflicts if we are unable to consistently meet and discuss the development of the project</w:t>
      </w:r>
    </w:p>
    <w:p w14:paraId="48EADE18" w14:textId="77777777" w:rsidR="00C116CA" w:rsidRDefault="00C116CA" w:rsidP="00C116CA">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To resolve this issue, we will predetermine a set time for weekly communication where we will discuss what we have accomplished and what needs to be done.  There will also be an ongoing chat forum via Discord</w:t>
      </w:r>
    </w:p>
    <w:p w14:paraId="75572033" w14:textId="77777777" w:rsidR="00C116CA" w:rsidRDefault="00C116CA" w:rsidP="00C116CA">
      <w:pPr>
        <w:pStyle w:val="ListParagraph"/>
        <w:spacing w:line="360" w:lineRule="auto"/>
        <w:ind w:left="1440"/>
        <w:rPr>
          <w:rFonts w:ascii="Times New Roman" w:hAnsi="Times New Roman" w:cs="Times New Roman"/>
          <w:sz w:val="24"/>
          <w:szCs w:val="24"/>
        </w:rPr>
      </w:pPr>
    </w:p>
    <w:p w14:paraId="2A7B2A6E" w14:textId="77777777" w:rsidR="00C116CA" w:rsidRDefault="00C116CA" w:rsidP="00C116C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Teamwork</w:t>
      </w:r>
    </w:p>
    <w:p w14:paraId="521798FF" w14:textId="77777777" w:rsidR="00C116CA" w:rsidRDefault="00C116CA" w:rsidP="00C116CA">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Team collaboration in computer science is a new territory for some in the group.  Members will learn to work together in a virtually remote setting and use version control software (GitHub) to submit a cohesive program.</w:t>
      </w:r>
    </w:p>
    <w:p w14:paraId="6E556313" w14:textId="77777777" w:rsidR="00C116CA" w:rsidRDefault="00C116CA" w:rsidP="00C116CA">
      <w:pPr>
        <w:pStyle w:val="ListParagraph"/>
        <w:spacing w:line="360" w:lineRule="auto"/>
        <w:ind w:left="1440"/>
        <w:rPr>
          <w:rFonts w:ascii="Times New Roman" w:hAnsi="Times New Roman" w:cs="Times New Roman"/>
          <w:sz w:val="24"/>
          <w:szCs w:val="24"/>
        </w:rPr>
      </w:pPr>
    </w:p>
    <w:p w14:paraId="5CC6B414" w14:textId="77777777" w:rsidR="00C116CA" w:rsidRDefault="00C116CA" w:rsidP="00C116C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Unfamiliarity with specific programming languages</w:t>
      </w:r>
    </w:p>
    <w:p w14:paraId="4DF75DEC" w14:textId="77777777" w:rsidR="00C116CA" w:rsidRDefault="00C116CA" w:rsidP="00C116CA">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There are some members that may be more familiar with the languages chosen to create the program.  Each of us is expected to familiarize ourselves with the languages that we will be using so that we are better prepared to contribute to the group.  Open and respectful communication among members will enable us all to grow as programmers.</w:t>
      </w:r>
    </w:p>
    <w:p w14:paraId="7AC1310B" w14:textId="77777777" w:rsidR="00C116CA" w:rsidRDefault="00C116CA" w:rsidP="00C116CA">
      <w:pPr>
        <w:spacing w:line="360" w:lineRule="auto"/>
        <w:rPr>
          <w:rFonts w:ascii="Times New Roman" w:hAnsi="Times New Roman" w:cs="Times New Roman"/>
        </w:rPr>
      </w:pPr>
    </w:p>
    <w:p w14:paraId="770C33B0" w14:textId="55B8F8FB" w:rsidR="00C116CA" w:rsidRPr="00C116CA" w:rsidRDefault="00C116CA" w:rsidP="00C116CA">
      <w:pPr>
        <w:spacing w:line="360" w:lineRule="auto"/>
        <w:rPr>
          <w:rFonts w:ascii="Times New Roman" w:hAnsi="Times New Roman" w:cs="Times New Roman"/>
          <w:b/>
          <w:bCs/>
          <w:sz w:val="28"/>
          <w:szCs w:val="28"/>
        </w:rPr>
      </w:pPr>
      <w:r w:rsidRPr="00C116CA">
        <w:rPr>
          <w:rFonts w:ascii="Times New Roman" w:hAnsi="Times New Roman" w:cs="Times New Roman"/>
          <w:b/>
          <w:bCs/>
          <w:sz w:val="28"/>
          <w:szCs w:val="28"/>
        </w:rPr>
        <w:t>Evaluation Plan</w:t>
      </w:r>
    </w:p>
    <w:p w14:paraId="63229F87" w14:textId="1CC4B632" w:rsidR="00C116CA" w:rsidRDefault="00C116CA" w:rsidP="00C116CA">
      <w:pPr>
        <w:spacing w:line="360" w:lineRule="auto"/>
        <w:rPr>
          <w:rFonts w:ascii="Times New Roman" w:hAnsi="Times New Roman" w:cs="Times New Roman"/>
        </w:rPr>
      </w:pPr>
      <w:r>
        <w:rPr>
          <w:rFonts w:ascii="Times New Roman" w:hAnsi="Times New Roman" w:cs="Times New Roman"/>
        </w:rPr>
        <w:t xml:space="preserve">The team will be testing </w:t>
      </w:r>
      <w:r w:rsidR="003A684B">
        <w:rPr>
          <w:rFonts w:ascii="Times New Roman" w:hAnsi="Times New Roman" w:cs="Times New Roman"/>
        </w:rPr>
        <w:t xml:space="preserve">the application </w:t>
      </w:r>
      <w:r>
        <w:rPr>
          <w:rFonts w:ascii="Times New Roman" w:hAnsi="Times New Roman" w:cs="Times New Roman"/>
        </w:rPr>
        <w:t xml:space="preserve">with Pytest to formally unit test each of the core functions.  Unit testing will be done regularly throughout development with a series of asserts designed by all members of the team.  </w:t>
      </w:r>
    </w:p>
    <w:p w14:paraId="3205CB03" w14:textId="74467123" w:rsidR="00A0020D" w:rsidRDefault="00A0020D" w:rsidP="00C116CA">
      <w:pPr>
        <w:spacing w:line="360" w:lineRule="auto"/>
        <w:rPr>
          <w:rFonts w:ascii="Times New Roman" w:hAnsi="Times New Roman" w:cs="Times New Roman"/>
        </w:rPr>
      </w:pPr>
      <w:r>
        <w:rPr>
          <w:rFonts w:ascii="Times New Roman" w:hAnsi="Times New Roman" w:cs="Times New Roman"/>
        </w:rPr>
        <w:t xml:space="preserve">Progress will be evaluated each Monday evening at 8pm during our scheduled development reviews by comparing all deliverables to the project milestones outlined in the schedule above.  </w:t>
      </w:r>
      <w:r w:rsidR="003A684B">
        <w:rPr>
          <w:rFonts w:ascii="Times New Roman" w:hAnsi="Times New Roman" w:cs="Times New Roman"/>
        </w:rPr>
        <w:t xml:space="preserve">Peer reviews midway through development will also benefit the team. </w:t>
      </w:r>
    </w:p>
    <w:p w14:paraId="0DC26E34" w14:textId="77777777" w:rsidR="00135EC0" w:rsidRDefault="00135EC0" w:rsidP="00135EC0">
      <w:pPr>
        <w:rPr>
          <w:rFonts w:ascii="Times New Roman" w:hAnsi="Times New Roman" w:cs="Times New Roman"/>
        </w:rPr>
      </w:pPr>
    </w:p>
    <w:p w14:paraId="7D7675DB" w14:textId="77777777" w:rsidR="00C116CA" w:rsidRDefault="00C116CA" w:rsidP="00135EC0">
      <w:pPr>
        <w:rPr>
          <w:rFonts w:ascii="Times New Roman" w:hAnsi="Times New Roman" w:cs="Times New Roman"/>
        </w:rPr>
      </w:pPr>
    </w:p>
    <w:p w14:paraId="09F86C00" w14:textId="64C6ADE7" w:rsidR="00C116CA" w:rsidRPr="00135EC0" w:rsidRDefault="00C116CA" w:rsidP="00135EC0">
      <w:pPr>
        <w:rPr>
          <w:rFonts w:ascii="Times New Roman" w:hAnsi="Times New Roman" w:cs="Times New Roman"/>
        </w:rPr>
      </w:pPr>
    </w:p>
    <w:sectPr w:rsidR="00C116CA" w:rsidRPr="00135EC0">
      <w:footerReference w:type="default" r:id="rId12"/>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4E849" w14:textId="77777777" w:rsidR="009F16BC" w:rsidRDefault="009F16BC" w:rsidP="00733F54">
      <w:r>
        <w:separator/>
      </w:r>
    </w:p>
  </w:endnote>
  <w:endnote w:type="continuationSeparator" w:id="0">
    <w:p w14:paraId="519200E2" w14:textId="77777777" w:rsidR="009F16BC" w:rsidRDefault="009F16BC" w:rsidP="0073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7752874"/>
      <w:docPartObj>
        <w:docPartGallery w:val="Page Numbers (Bottom of Page)"/>
        <w:docPartUnique/>
      </w:docPartObj>
    </w:sdtPr>
    <w:sdtEndPr>
      <w:rPr>
        <w:noProof/>
      </w:rPr>
    </w:sdtEndPr>
    <w:sdtContent>
      <w:p w14:paraId="3598C3CC" w14:textId="3862BE1E" w:rsidR="00733F54" w:rsidRDefault="00733F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CB105E" w14:textId="77777777" w:rsidR="00733F54" w:rsidRDefault="00733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35EF2" w14:textId="77777777" w:rsidR="009F16BC" w:rsidRDefault="009F16BC" w:rsidP="00733F54">
      <w:r>
        <w:separator/>
      </w:r>
    </w:p>
  </w:footnote>
  <w:footnote w:type="continuationSeparator" w:id="0">
    <w:p w14:paraId="2183608A" w14:textId="77777777" w:rsidR="009F16BC" w:rsidRDefault="009F16BC" w:rsidP="00733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DB1"/>
    <w:multiLevelType w:val="multilevel"/>
    <w:tmpl w:val="923218D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91457F3"/>
    <w:multiLevelType w:val="multilevel"/>
    <w:tmpl w:val="90DCDE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2CD2A9B"/>
    <w:multiLevelType w:val="multilevel"/>
    <w:tmpl w:val="756053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F8B5AB7"/>
    <w:multiLevelType w:val="multilevel"/>
    <w:tmpl w:val="E2BCF6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27554048">
    <w:abstractNumId w:val="0"/>
  </w:num>
  <w:num w:numId="2" w16cid:durableId="2068870078">
    <w:abstractNumId w:val="1"/>
  </w:num>
  <w:num w:numId="3" w16cid:durableId="1578904117">
    <w:abstractNumId w:val="3"/>
  </w:num>
  <w:num w:numId="4" w16cid:durableId="1996294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1FC"/>
    <w:rsid w:val="00135EC0"/>
    <w:rsid w:val="003A684B"/>
    <w:rsid w:val="00733F54"/>
    <w:rsid w:val="007F795B"/>
    <w:rsid w:val="008A2FEE"/>
    <w:rsid w:val="009F16BC"/>
    <w:rsid w:val="00A0020D"/>
    <w:rsid w:val="00A609F0"/>
    <w:rsid w:val="00B51047"/>
    <w:rsid w:val="00C116CA"/>
    <w:rsid w:val="00E32A10"/>
    <w:rsid w:val="00F531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36A9C"/>
  <w15:docId w15:val="{D1CAFA24-D446-40AE-9D20-D500F306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116CA"/>
    <w:pPr>
      <w:ind w:left="720"/>
      <w:contextualSpacing/>
    </w:pPr>
    <w:rPr>
      <w:rFonts w:asciiTheme="minorHAnsi" w:eastAsiaTheme="minorHAnsi" w:hAnsiTheme="minorHAnsi" w:cstheme="minorBidi"/>
      <w:sz w:val="22"/>
      <w:szCs w:val="22"/>
      <w:lang w:eastAsia="en-US" w:bidi="ar-SA"/>
      <w14:ligatures w14:val="standardContextual"/>
    </w:rPr>
  </w:style>
  <w:style w:type="paragraph" w:styleId="Header">
    <w:name w:val="header"/>
    <w:basedOn w:val="Normal"/>
    <w:link w:val="HeaderChar"/>
    <w:uiPriority w:val="99"/>
    <w:unhideWhenUsed/>
    <w:rsid w:val="00733F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33F54"/>
    <w:rPr>
      <w:rFonts w:cs="Mangal"/>
      <w:szCs w:val="21"/>
    </w:rPr>
  </w:style>
  <w:style w:type="paragraph" w:styleId="Footer">
    <w:name w:val="footer"/>
    <w:basedOn w:val="Normal"/>
    <w:link w:val="FooterChar"/>
    <w:uiPriority w:val="99"/>
    <w:unhideWhenUsed/>
    <w:rsid w:val="00733F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33F5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967170">
      <w:bodyDiv w:val="1"/>
      <w:marLeft w:val="0"/>
      <w:marRight w:val="0"/>
      <w:marTop w:val="0"/>
      <w:marBottom w:val="0"/>
      <w:divBdr>
        <w:top w:val="none" w:sz="0" w:space="0" w:color="auto"/>
        <w:left w:val="none" w:sz="0" w:space="0" w:color="auto"/>
        <w:bottom w:val="none" w:sz="0" w:space="0" w:color="auto"/>
        <w:right w:val="none" w:sz="0" w:space="0" w:color="auto"/>
      </w:divBdr>
    </w:div>
    <w:div w:id="2103643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bloss</cp:lastModifiedBy>
  <cp:revision>2</cp:revision>
  <dcterms:created xsi:type="dcterms:W3CDTF">2025-06-13T13:16:00Z</dcterms:created>
  <dcterms:modified xsi:type="dcterms:W3CDTF">2025-06-13T13:16:00Z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2025-06-01T08:54:06Z</dcterms:created>
  <dc:creator/>
  <dc:description/>
  <dc:language>en-US</dc:language>
  <cp:lastModifiedBy/>
  <dcterms:modified xsi:type="dcterms:W3CDTF">2025-06-02T20:18:34Z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8e03c8d3-f8be-4c89-9c41-2468c264fece</vt:lpwstr>
  </property>
</Properties>
</file>