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C8ED" w14:textId="4312D176" w:rsidR="006261CB" w:rsidRPr="00616F14" w:rsidRDefault="00C9280A" w:rsidP="005918FC">
      <w:pPr>
        <w:jc w:val="center"/>
        <w:rPr>
          <w:rFonts w:ascii="Times New Roman" w:eastAsia="DFKai-SB" w:hAnsi="Times New Roman" w:cs="Times New Roman"/>
          <w:b/>
          <w:sz w:val="48"/>
          <w:szCs w:val="48"/>
        </w:rPr>
      </w:pPr>
      <w:r w:rsidRPr="00616F14">
        <w:rPr>
          <w:rFonts w:ascii="Times New Roman" w:eastAsia="DFKai-SB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DFKai-SB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DFKai-SB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7C70DC2E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2DED324B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Student ID: </w:t>
                            </w:r>
                            <w:r w:rsidR="009A494E">
                              <w:rPr>
                                <w:rFonts w:ascii="Times New Roman" w:eastAsia="DFKai-SB" w:hAnsi="Times New Roman" w:cs="Times New Roman" w:hint="eastAsia"/>
                              </w:rPr>
                              <w:t>R12921107</w:t>
                            </w:r>
                          </w:p>
                          <w:p w14:paraId="1FEFA4D1" w14:textId="054CF71E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9A494E">
                              <w:rPr>
                                <w:rFonts w:ascii="Times New Roman" w:eastAsia="DFKai-SB" w:hAnsi="Times New Roman" w:cs="Times New Roman" w:hint="eastAsia"/>
                              </w:rPr>
                              <w:t>王冠傑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75pt;width:131.25pt;height:4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">
                <v:textbox>
                  <w:txbxContent>
                    <w:p w14:paraId="4471947C" w14:textId="2DED324B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Student ID: </w:t>
                      </w:r>
                      <w:r w:rsidR="009A494E">
                        <w:rPr>
                          <w:rFonts w:ascii="Times New Roman" w:eastAsia="DFKai-SB" w:hAnsi="Times New Roman" w:cs="Times New Roman" w:hint="eastAsia"/>
                        </w:rPr>
                        <w:t>R12921107</w:t>
                      </w:r>
                    </w:p>
                    <w:p w14:paraId="1FEFA4D1" w14:textId="054CF71E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9A494E">
                        <w:rPr>
                          <w:rFonts w:ascii="Times New Roman" w:eastAsia="DFKai-SB" w:hAnsi="Times New Roman" w:cs="Times New Roman" w:hint="eastAsia"/>
                        </w:rPr>
                        <w:t>王冠傑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6B1B09D7" w14:textId="77777777" w:rsidR="002D6EE4" w:rsidRDefault="002D6EE4" w:rsidP="002D6EE4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</w:p>
    <w:p w14:paraId="73EC1D02" w14:textId="612CFC60" w:rsidR="002D6EE4" w:rsidRDefault="002D6EE4" w:rsidP="002D6EE4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</w:p>
    <w:p w14:paraId="08C55E74" w14:textId="2F99ACD7" w:rsidR="002D6EE4" w:rsidRDefault="002D6EE4" w:rsidP="002D6EE4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Tiny Image</w:t>
      </w:r>
      <w:r>
        <w:rPr>
          <w:rFonts w:ascii="Times New Roman" w:eastAsia="DFKai-SB" w:hAnsi="Times New Roman" w:cs="Times New Roman"/>
          <w:b/>
          <w:sz w:val="28"/>
          <w:szCs w:val="28"/>
        </w:rPr>
        <w:tab/>
      </w:r>
      <w:r>
        <w:rPr>
          <w:rFonts w:ascii="Times New Roman" w:eastAsia="DFKai-SB" w:hAnsi="Times New Roman" w:cs="Times New Roman"/>
          <w:b/>
          <w:sz w:val="28"/>
          <w:szCs w:val="28"/>
        </w:rPr>
        <w:tab/>
      </w:r>
      <w:r>
        <w:rPr>
          <w:rFonts w:ascii="Times New Roman" w:eastAsia="DFKai-SB" w:hAnsi="Times New Roman" w:cs="Times New Roman"/>
          <w:b/>
          <w:sz w:val="28"/>
          <w:szCs w:val="28"/>
        </w:rPr>
        <w:tab/>
      </w:r>
      <w:r>
        <w:rPr>
          <w:rFonts w:ascii="Times New Roman" w:eastAsia="DFKai-SB" w:hAnsi="Times New Roman" w:cs="Times New Roman"/>
          <w:b/>
          <w:sz w:val="28"/>
          <w:szCs w:val="28"/>
        </w:rPr>
        <w:tab/>
      </w:r>
      <w:r>
        <w:rPr>
          <w:rFonts w:ascii="Times New Roman" w:eastAsia="DFKai-SB" w:hAnsi="Times New Roman" w:cs="Times New Roman"/>
          <w:b/>
          <w:sz w:val="28"/>
          <w:szCs w:val="28"/>
        </w:rPr>
        <w:tab/>
      </w:r>
      <w:r>
        <w:rPr>
          <w:rFonts w:ascii="Times New Roman" w:eastAsia="DFKai-SB" w:hAnsi="Times New Roman" w:cs="Times New Roman"/>
          <w:b/>
          <w:sz w:val="28"/>
          <w:szCs w:val="28"/>
        </w:rPr>
        <w:tab/>
      </w:r>
      <w:r>
        <w:rPr>
          <w:rFonts w:ascii="Times New Roman" w:eastAsia="DFKai-SB" w:hAnsi="Times New Roman" w:cs="Times New Roman" w:hint="eastAsia"/>
          <w:b/>
          <w:sz w:val="28"/>
          <w:szCs w:val="28"/>
        </w:rPr>
        <w:t xml:space="preserve"> Bag of sift</w:t>
      </w:r>
    </w:p>
    <w:p w14:paraId="4AD027F0" w14:textId="07557166" w:rsidR="001F062B" w:rsidRDefault="002D6EE4" w:rsidP="002D6EE4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4841C3A" wp14:editId="6D77A348">
            <wp:extent cx="2304664" cy="1730375"/>
            <wp:effectExtent l="0" t="0" r="635" b="3175"/>
            <wp:docPr id="2002943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894" cy="174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 w:hint="eastAsia"/>
          <w:b/>
          <w:sz w:val="28"/>
          <w:szCs w:val="28"/>
        </w:rPr>
        <w:t xml:space="preserve">  </w:t>
      </w:r>
      <w:r w:rsidR="00C84E35">
        <w:rPr>
          <w:noProof/>
        </w:rPr>
        <w:drawing>
          <wp:inline distT="0" distB="0" distL="0" distR="0" wp14:anchorId="461FA03F" wp14:editId="33916FB8">
            <wp:extent cx="2297900" cy="1725295"/>
            <wp:effectExtent l="0" t="0" r="7620" b="8255"/>
            <wp:docPr id="1428950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06" cy="173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7AA8" w14:textId="77777777" w:rsidR="00E024D0" w:rsidRPr="007A4319" w:rsidRDefault="00E024D0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715B8ADB" w14:textId="4180CDF0" w:rsidR="005B295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098311E9" w14:textId="77777777" w:rsidR="002D6EE4" w:rsidRPr="007A4319" w:rsidRDefault="002D6EE4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4F56822B" w14:textId="72E82D3E" w:rsidR="000B7857" w:rsidRPr="002D6EE4" w:rsidRDefault="002D6EE4" w:rsidP="00F37E68">
      <w:pPr>
        <w:rPr>
          <w:rFonts w:ascii="Arial" w:eastAsia="DFKai-SB" w:hAnsi="Arial" w:cs="Arial"/>
          <w:b/>
          <w:szCs w:val="24"/>
        </w:rPr>
      </w:pPr>
      <w:r w:rsidRPr="002D6EE4">
        <w:rPr>
          <w:rFonts w:ascii="Arial" w:eastAsia="DFKai-SB" w:hAnsi="Arial" w:cs="Arial"/>
          <w:b/>
          <w:szCs w:val="24"/>
        </w:rPr>
        <w:t xml:space="preserve">Tiny image: </w:t>
      </w:r>
      <w:r w:rsidR="00C84E35" w:rsidRPr="002D6EE4">
        <w:rPr>
          <w:rFonts w:ascii="Arial" w:eastAsia="DFKai-SB" w:hAnsi="Arial" w:cs="Arial"/>
          <w:b/>
          <w:szCs w:val="24"/>
        </w:rPr>
        <w:t>0.243</w:t>
      </w:r>
    </w:p>
    <w:p w14:paraId="5105623E" w14:textId="1A0B9ABF" w:rsidR="002D6EE4" w:rsidRDefault="002D6EE4" w:rsidP="00F37E68">
      <w:pPr>
        <w:rPr>
          <w:rFonts w:ascii="Arial" w:eastAsia="DFKai-SB" w:hAnsi="Arial" w:cs="Arial"/>
          <w:b/>
          <w:szCs w:val="24"/>
        </w:rPr>
      </w:pPr>
      <w:r w:rsidRPr="002D6EE4">
        <w:rPr>
          <w:rFonts w:ascii="Arial" w:eastAsia="DFKai-SB" w:hAnsi="Arial" w:cs="Arial"/>
          <w:b/>
          <w:szCs w:val="24"/>
        </w:rPr>
        <w:t xml:space="preserve">Bag of sift: </w:t>
      </w:r>
      <w:r w:rsidR="00C84E35" w:rsidRPr="002D6EE4">
        <w:rPr>
          <w:rFonts w:ascii="Arial" w:eastAsia="DFKai-SB" w:hAnsi="Arial" w:cs="Arial"/>
          <w:b/>
          <w:szCs w:val="24"/>
        </w:rPr>
        <w:t>0.622</w:t>
      </w:r>
    </w:p>
    <w:p w14:paraId="79AB7A62" w14:textId="77777777" w:rsidR="002D6EE4" w:rsidRPr="002D6EE4" w:rsidRDefault="002D6EE4" w:rsidP="00F37E68">
      <w:pPr>
        <w:rPr>
          <w:rFonts w:ascii="Arial" w:eastAsia="DFKai-SB" w:hAnsi="Arial" w:cs="Arial"/>
          <w:b/>
          <w:szCs w:val="24"/>
        </w:rPr>
      </w:pPr>
    </w:p>
    <w:p w14:paraId="0FF96024" w14:textId="58F28709" w:rsidR="002D6EE4" w:rsidRPr="002D6EE4" w:rsidRDefault="002D6EE4" w:rsidP="00F37E68">
      <w:pPr>
        <w:rPr>
          <w:rFonts w:ascii="Arial" w:eastAsia="DFKai-SB" w:hAnsi="Arial" w:cs="Arial"/>
          <w:b/>
          <w:szCs w:val="24"/>
        </w:rPr>
      </w:pPr>
      <w:r w:rsidRPr="002D6EE4">
        <w:rPr>
          <w:rFonts w:ascii="Arial" w:eastAsia="DFKai-SB" w:hAnsi="Arial" w:cs="Arial"/>
          <w:b/>
          <w:szCs w:val="24"/>
        </w:rPr>
        <w:t>Bag of sift</w:t>
      </w:r>
      <w:r w:rsidRPr="002D6EE4">
        <w:rPr>
          <w:rFonts w:ascii="Arial" w:eastAsia="DFKai-SB" w:hAnsi="Arial" w:cs="Arial"/>
          <w:b/>
          <w:szCs w:val="24"/>
        </w:rPr>
        <w:t>是提取圖片的特徵</w:t>
      </w:r>
      <w:r w:rsidRPr="002D6EE4">
        <w:rPr>
          <w:rFonts w:ascii="Arial" w:eastAsia="DFKai-SB" w:hAnsi="Arial" w:cs="Arial"/>
          <w:b/>
          <w:szCs w:val="24"/>
        </w:rPr>
        <w:t>(</w:t>
      </w:r>
      <w:r w:rsidRPr="002D6EE4">
        <w:rPr>
          <w:rFonts w:ascii="Arial" w:eastAsia="DFKai-SB" w:hAnsi="Arial" w:cs="Arial"/>
          <w:b/>
          <w:szCs w:val="24"/>
        </w:rPr>
        <w:t>重要訊息</w:t>
      </w:r>
      <w:r w:rsidRPr="002D6EE4">
        <w:rPr>
          <w:rFonts w:ascii="Arial" w:eastAsia="DFKai-SB" w:hAnsi="Arial" w:cs="Arial"/>
          <w:b/>
          <w:szCs w:val="24"/>
        </w:rPr>
        <w:t>)</w:t>
      </w:r>
      <w:r w:rsidRPr="002D6EE4">
        <w:rPr>
          <w:rFonts w:ascii="Arial" w:eastAsia="DFKai-SB" w:hAnsi="Arial" w:cs="Arial"/>
          <w:b/>
          <w:szCs w:val="24"/>
        </w:rPr>
        <w:t>再輸入</w:t>
      </w:r>
      <w:r w:rsidRPr="002D6EE4">
        <w:rPr>
          <w:rFonts w:ascii="Arial" w:eastAsia="DFKai-SB" w:hAnsi="Arial" w:cs="Arial"/>
          <w:b/>
          <w:szCs w:val="24"/>
        </w:rPr>
        <w:t>KNN</w:t>
      </w:r>
      <w:r w:rsidRPr="002D6EE4">
        <w:rPr>
          <w:rFonts w:ascii="Arial" w:eastAsia="DFKai-SB" w:hAnsi="Arial" w:cs="Arial"/>
          <w:b/>
          <w:szCs w:val="24"/>
        </w:rPr>
        <w:t>內分群，後續再使用特徵比對的方式處理，因此</w:t>
      </w:r>
      <w:r w:rsidRPr="002D6EE4">
        <w:rPr>
          <w:rFonts w:ascii="Arial" w:eastAsia="DFKai-SB" w:hAnsi="Arial" w:cs="Arial"/>
          <w:b/>
          <w:szCs w:val="24"/>
        </w:rPr>
        <w:t>accuracy</w:t>
      </w:r>
      <w:r w:rsidRPr="002D6EE4">
        <w:rPr>
          <w:rFonts w:ascii="Arial" w:eastAsia="DFKai-SB" w:hAnsi="Arial" w:cs="Arial"/>
          <w:b/>
          <w:szCs w:val="24"/>
        </w:rPr>
        <w:t>較高。</w:t>
      </w:r>
      <w:r w:rsidR="00EB5396">
        <w:rPr>
          <w:rFonts w:ascii="Arial" w:eastAsia="DFKai-SB" w:hAnsi="Arial" w:cs="Arial" w:hint="eastAsia"/>
          <w:b/>
          <w:szCs w:val="24"/>
        </w:rPr>
        <w:t>另一方面</w:t>
      </w:r>
      <w:r w:rsidRPr="002D6EE4">
        <w:rPr>
          <w:rFonts w:ascii="Arial" w:eastAsia="DFKai-SB" w:hAnsi="Arial" w:cs="Arial"/>
          <w:b/>
          <w:szCs w:val="24"/>
        </w:rPr>
        <w:t>，</w:t>
      </w:r>
      <w:r w:rsidRPr="002D6EE4">
        <w:rPr>
          <w:rFonts w:ascii="Arial" w:eastAsia="DFKai-SB" w:hAnsi="Arial" w:cs="Arial"/>
          <w:b/>
          <w:szCs w:val="24"/>
        </w:rPr>
        <w:t>tiny image</w:t>
      </w:r>
      <w:r w:rsidRPr="002D6EE4">
        <w:rPr>
          <w:rFonts w:ascii="Arial" w:eastAsia="DFKai-SB" w:hAnsi="Arial" w:cs="Arial"/>
          <w:b/>
          <w:szCs w:val="24"/>
        </w:rPr>
        <w:t>為了降低運算量，將整張圖片縮小，再送進</w:t>
      </w:r>
      <w:r w:rsidRPr="002D6EE4">
        <w:rPr>
          <w:rFonts w:ascii="Arial" w:eastAsia="DFKai-SB" w:hAnsi="Arial" w:cs="Arial"/>
          <w:b/>
          <w:szCs w:val="24"/>
        </w:rPr>
        <w:t>KNN</w:t>
      </w:r>
      <w:r w:rsidRPr="002D6EE4">
        <w:rPr>
          <w:rFonts w:ascii="Arial" w:eastAsia="DFKai-SB" w:hAnsi="Arial" w:cs="Arial"/>
          <w:b/>
          <w:szCs w:val="24"/>
        </w:rPr>
        <w:t>，破壞原本圖片中的重要訊息，所以</w:t>
      </w:r>
      <w:r w:rsidRPr="002D6EE4">
        <w:rPr>
          <w:rFonts w:ascii="Arial" w:eastAsia="DFKai-SB" w:hAnsi="Arial" w:cs="Arial"/>
          <w:b/>
          <w:szCs w:val="24"/>
        </w:rPr>
        <w:t>Accuray</w:t>
      </w:r>
      <w:r w:rsidRPr="002D6EE4">
        <w:rPr>
          <w:rFonts w:ascii="Arial" w:eastAsia="DFKai-SB" w:hAnsi="Arial" w:cs="Arial"/>
          <w:b/>
          <w:szCs w:val="24"/>
        </w:rPr>
        <w:t>相對低</w:t>
      </w:r>
    </w:p>
    <w:p w14:paraId="3DECAB82" w14:textId="671F0270" w:rsidR="001F062B" w:rsidRPr="00E024D0" w:rsidRDefault="00F37E68" w:rsidP="00F37E68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DFKai-SB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DFKai-SB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3189"/>
        <w:gridCol w:w="3189"/>
      </w:tblGrid>
      <w:tr w:rsidR="00F1488B" w14:paraId="375F1AB5" w14:textId="77777777" w:rsidTr="00F1488B">
        <w:tc>
          <w:tcPr>
            <w:tcW w:w="1560" w:type="dxa"/>
          </w:tcPr>
          <w:p w14:paraId="1B5F70EC" w14:textId="77777777" w:rsidR="00F1488B" w:rsidRPr="00F1488B" w:rsidRDefault="00F1488B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89" w:type="dxa"/>
          </w:tcPr>
          <w:p w14:paraId="377BD837" w14:textId="4B8D0AAC" w:rsidR="00F1488B" w:rsidRPr="00F1488B" w:rsidRDefault="00F1488B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488B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3189" w:type="dxa"/>
          </w:tcPr>
          <w:p w14:paraId="25227E97" w14:textId="7CDF43D2" w:rsidR="00F1488B" w:rsidRPr="00F1488B" w:rsidRDefault="00F1488B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488B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B</w:t>
            </w:r>
          </w:p>
        </w:tc>
      </w:tr>
      <w:tr w:rsidR="00F1488B" w14:paraId="26D53604" w14:textId="77777777" w:rsidTr="00F1488B">
        <w:tc>
          <w:tcPr>
            <w:tcW w:w="1560" w:type="dxa"/>
          </w:tcPr>
          <w:p w14:paraId="56905FE7" w14:textId="472E0545" w:rsidR="00F1488B" w:rsidRPr="00F1488B" w:rsidRDefault="00F1488B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1488B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accuracy</w:t>
            </w:r>
          </w:p>
        </w:tc>
        <w:tc>
          <w:tcPr>
            <w:tcW w:w="3189" w:type="dxa"/>
          </w:tcPr>
          <w:p w14:paraId="7BBC0C10" w14:textId="28469D56" w:rsidR="00F1488B" w:rsidRPr="00F1488B" w:rsidRDefault="00F43037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F43037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0.84900</w:t>
            </w:r>
          </w:p>
        </w:tc>
        <w:tc>
          <w:tcPr>
            <w:tcW w:w="3189" w:type="dxa"/>
          </w:tcPr>
          <w:p w14:paraId="7827B845" w14:textId="2CDC9F7C" w:rsidR="00F1488B" w:rsidRPr="00F1488B" w:rsidRDefault="00800D5D" w:rsidP="00F1488B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800D5D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0.90380</w:t>
            </w:r>
          </w:p>
        </w:tc>
      </w:tr>
    </w:tbl>
    <w:p w14:paraId="550CAF54" w14:textId="77777777" w:rsidR="00FC3AAF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54E5F3A3" w14:textId="4B09A45D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</w:t>
      </w:r>
      <w:r>
        <w:rPr>
          <w:rFonts w:ascii="Times New Roman" w:eastAsia="DFKai-SB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proofErr w:type="spellStart"/>
      <w:r>
        <w:rPr>
          <w:rFonts w:ascii="Times New Roman" w:eastAsia="DFKai-SB" w:hAnsi="Times New Roman" w:cs="Times New Roman"/>
          <w:b/>
          <w:sz w:val="28"/>
          <w:szCs w:val="28"/>
        </w:rPr>
        <w:t>ResNet</w:t>
      </w:r>
      <w:proofErr w:type="spellEnd"/>
      <w:r>
        <w:rPr>
          <w:rFonts w:ascii="Times New Roman" w:eastAsia="DFKai-SB" w:hAnsi="Times New Roman" w:cs="Times New Roman"/>
          <w:b/>
          <w:sz w:val="28"/>
          <w:szCs w:val="28"/>
        </w:rPr>
        <w:t xml:space="preserve"> and other CNN architectures? (5%)</w:t>
      </w:r>
    </w:p>
    <w:p w14:paraId="4365CF3A" w14:textId="7D9E123F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p w14:paraId="7028FFD4" w14:textId="49B823C7" w:rsidR="00FC3AAF" w:rsidRDefault="007552BD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DFKai-SB" w:hAnsi="Times New Roman" w:cs="Times New Roman" w:hint="eastAsia"/>
          <w:b/>
          <w:sz w:val="28"/>
          <w:szCs w:val="28"/>
        </w:rPr>
        <w:t>Mynet</w:t>
      </w:r>
      <w:proofErr w:type="spellEnd"/>
      <w:r>
        <w:rPr>
          <w:rFonts w:ascii="Times New Roman" w:eastAsia="DFKai-SB" w:hAnsi="Times New Roman" w:cs="Times New Roman" w:hint="eastAsia"/>
          <w:b/>
          <w:sz w:val="28"/>
          <w:szCs w:val="28"/>
        </w:rPr>
        <w:t xml:space="preserve">: Accuracy = </w:t>
      </w:r>
      <w:r w:rsidR="00F43037" w:rsidRPr="00F43037">
        <w:rPr>
          <w:rFonts w:ascii="Times New Roman" w:eastAsia="DFKai-SB" w:hAnsi="Times New Roman" w:cs="Times New Roman"/>
          <w:b/>
          <w:sz w:val="28"/>
          <w:szCs w:val="28"/>
        </w:rPr>
        <w:t>0.84900</w:t>
      </w:r>
    </w:p>
    <w:p w14:paraId="35A5371C" w14:textId="5F9A7F88" w:rsidR="00FC3AAF" w:rsidRDefault="0085211E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85211E">
        <w:rPr>
          <w:rFonts w:ascii="Times New Roman" w:eastAsia="DFKai-SB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51B73F9" wp14:editId="493D030E">
            <wp:extent cx="6296904" cy="8611802"/>
            <wp:effectExtent l="0" t="0" r="8890" b="0"/>
            <wp:docPr id="163723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37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87B1" w14:textId="12EFBBDF" w:rsidR="0085211E" w:rsidRDefault="0085211E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85211E">
        <w:rPr>
          <w:rFonts w:ascii="Times New Roman" w:eastAsia="DFKai-SB" w:hAnsi="Times New Roman" w:cs="Times New Roman"/>
          <w:b/>
          <w:noProof/>
          <w:sz w:val="28"/>
          <w:szCs w:val="28"/>
        </w:rPr>
        <w:drawing>
          <wp:inline distT="0" distB="0" distL="0" distR="0" wp14:anchorId="120712BC" wp14:editId="34667D08">
            <wp:extent cx="2314898" cy="266737"/>
            <wp:effectExtent l="0" t="0" r="9525" b="0"/>
            <wp:docPr id="88548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87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0520" w14:textId="77777777" w:rsidR="00493480" w:rsidRDefault="004934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3D82582C" w14:textId="77777777" w:rsidR="00493480" w:rsidRDefault="004934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0390A6F9" w14:textId="3FD8D148" w:rsidR="00493480" w:rsidRDefault="004934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lastRenderedPageBreak/>
        <w:t>Resnet18:</w:t>
      </w:r>
      <w:r w:rsidR="00800D5D" w:rsidRPr="00800D5D">
        <w:rPr>
          <w:rFonts w:ascii="Times New Roman" w:eastAsia="DFKai-SB" w:hAnsi="Times New Roman" w:cs="Times New Roman" w:hint="eastAsia"/>
          <w:b/>
          <w:sz w:val="28"/>
          <w:szCs w:val="28"/>
        </w:rPr>
        <w:t xml:space="preserve"> </w:t>
      </w:r>
      <w:r w:rsidR="00800D5D">
        <w:rPr>
          <w:rFonts w:ascii="Times New Roman" w:eastAsia="DFKai-SB" w:hAnsi="Times New Roman" w:cs="Times New Roman" w:hint="eastAsia"/>
          <w:b/>
          <w:sz w:val="28"/>
          <w:szCs w:val="28"/>
        </w:rPr>
        <w:t>Accuracy =</w:t>
      </w:r>
      <w:r w:rsidR="00800D5D">
        <w:rPr>
          <w:rFonts w:ascii="Times New Roman" w:eastAsia="DFKai-SB" w:hAnsi="Times New Roman" w:cs="Times New Roman" w:hint="eastAsia"/>
          <w:b/>
          <w:sz w:val="28"/>
          <w:szCs w:val="28"/>
        </w:rPr>
        <w:t xml:space="preserve"> </w:t>
      </w:r>
      <w:r w:rsidR="00800D5D" w:rsidRPr="00800D5D">
        <w:rPr>
          <w:rFonts w:ascii="Times New Roman" w:eastAsia="DFKai-SB" w:hAnsi="Times New Roman" w:cs="Times New Roman"/>
          <w:bCs/>
          <w:sz w:val="28"/>
          <w:szCs w:val="28"/>
        </w:rPr>
        <w:t>0.90380</w:t>
      </w:r>
    </w:p>
    <w:p w14:paraId="448EEC97" w14:textId="006A6F43" w:rsidR="00493480" w:rsidRDefault="004934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493480">
        <w:rPr>
          <w:rFonts w:ascii="Times New Roman" w:eastAsia="DFKai-SB" w:hAnsi="Times New Roman" w:cs="Times New Roman"/>
          <w:b/>
          <w:noProof/>
          <w:sz w:val="28"/>
          <w:szCs w:val="28"/>
        </w:rPr>
        <w:drawing>
          <wp:inline distT="0" distB="0" distL="0" distR="0" wp14:anchorId="0E3AFE29" wp14:editId="083533CE">
            <wp:extent cx="6601746" cy="8649907"/>
            <wp:effectExtent l="0" t="0" r="8890" b="0"/>
            <wp:docPr id="117094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6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25A1" w14:textId="70A09A10" w:rsidR="0085211E" w:rsidRDefault="004934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493480">
        <w:rPr>
          <w:rFonts w:ascii="Times New Roman" w:eastAsia="DFKai-SB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C433C24" wp14:editId="6519DEC0">
            <wp:extent cx="6645910" cy="4682490"/>
            <wp:effectExtent l="0" t="0" r="2540" b="3810"/>
            <wp:docPr id="83721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10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58E0" w14:textId="63449F8B" w:rsidR="001F062B" w:rsidRPr="007A4319" w:rsidRDefault="00F84A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Ans: </w:t>
      </w:r>
    </w:p>
    <w:p w14:paraId="735DA3A3" w14:textId="4D622909" w:rsidR="007552BD" w:rsidRDefault="007552BD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5E87004C" w14:textId="0760D901" w:rsidR="007552BD" w:rsidRPr="007A4319" w:rsidRDefault="007552BD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DFKai-SB" w:hAnsi="Times New Roman" w:cs="Times New Roman" w:hint="eastAsia"/>
          <w:b/>
          <w:sz w:val="28"/>
          <w:szCs w:val="28"/>
        </w:rPr>
        <w:t>MyNet</w:t>
      </w:r>
      <w:proofErr w:type="spellEnd"/>
      <w:r>
        <w:rPr>
          <w:rFonts w:ascii="Times New Roman" w:eastAsia="DFKai-SB" w:hAnsi="Times New Roman" w:cs="Times New Roman" w:hint="eastAsia"/>
          <w:b/>
          <w:sz w:val="28"/>
          <w:szCs w:val="28"/>
        </w:rPr>
        <w:t>:</w:t>
      </w:r>
    </w:p>
    <w:p w14:paraId="7AE11C0B" w14:textId="54A1697A" w:rsidR="00532A50" w:rsidRDefault="00122604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noProof/>
          <w:sz w:val="28"/>
          <w:szCs w:val="28"/>
        </w:rPr>
        <w:drawing>
          <wp:inline distT="0" distB="0" distL="0" distR="0" wp14:anchorId="5F9B49A8" wp14:editId="3BBE9E83">
            <wp:extent cx="3196929" cy="2400300"/>
            <wp:effectExtent l="0" t="0" r="3810" b="0"/>
            <wp:docPr id="112657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28" cy="240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/>
          <w:b/>
          <w:noProof/>
          <w:sz w:val="28"/>
          <w:szCs w:val="28"/>
        </w:rPr>
        <w:drawing>
          <wp:inline distT="0" distB="0" distL="0" distR="0" wp14:anchorId="44A20DF3" wp14:editId="434D28F8">
            <wp:extent cx="3200400" cy="2402905"/>
            <wp:effectExtent l="0" t="0" r="0" b="0"/>
            <wp:docPr id="191069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63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46DC" w14:textId="119848BA" w:rsidR="00122604" w:rsidRDefault="00122604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186D573" wp14:editId="56D80C20">
            <wp:extent cx="3206232" cy="2407285"/>
            <wp:effectExtent l="0" t="0" r="0" b="0"/>
            <wp:docPr id="1008433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45" cy="241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/>
          <w:b/>
          <w:noProof/>
          <w:sz w:val="28"/>
          <w:szCs w:val="28"/>
        </w:rPr>
        <w:drawing>
          <wp:inline distT="0" distB="0" distL="0" distR="0" wp14:anchorId="72ECCEFB" wp14:editId="1E45BD78">
            <wp:extent cx="3191709" cy="2396381"/>
            <wp:effectExtent l="0" t="0" r="8890" b="4445"/>
            <wp:docPr id="16248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74" cy="24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3968" w14:textId="77777777" w:rsidR="00FC3AAF" w:rsidRPr="007A4319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28C40AE6" w14:textId="61B6DA75" w:rsidR="00532A50" w:rsidRDefault="001518C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Resnet18</w:t>
      </w:r>
    </w:p>
    <w:p w14:paraId="558621E4" w14:textId="6D373722" w:rsidR="001518CB" w:rsidRDefault="001518CB" w:rsidP="001F062B">
      <w:pPr>
        <w:rPr>
          <w:rFonts w:ascii="Times New Roman" w:eastAsia="DFKai-SB" w:hAnsi="Times New Roman" w:cs="Times New Roman" w:hint="eastAsia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noProof/>
          <w:sz w:val="28"/>
          <w:szCs w:val="28"/>
        </w:rPr>
        <w:drawing>
          <wp:inline distT="0" distB="0" distL="0" distR="0" wp14:anchorId="3E7D1765" wp14:editId="6B206553">
            <wp:extent cx="3167481" cy="2375609"/>
            <wp:effectExtent l="0" t="0" r="0" b="5715"/>
            <wp:docPr id="160742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38" cy="238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/>
          <w:b/>
          <w:noProof/>
          <w:sz w:val="28"/>
          <w:szCs w:val="28"/>
        </w:rPr>
        <w:drawing>
          <wp:inline distT="0" distB="0" distL="0" distR="0" wp14:anchorId="44A2AC3A" wp14:editId="2E14E31C">
            <wp:extent cx="3182112" cy="2386585"/>
            <wp:effectExtent l="0" t="0" r="0" b="0"/>
            <wp:docPr id="1301755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877" cy="241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/>
          <w:b/>
          <w:noProof/>
          <w:sz w:val="28"/>
          <w:szCs w:val="28"/>
        </w:rPr>
        <w:drawing>
          <wp:inline distT="0" distB="0" distL="0" distR="0" wp14:anchorId="4F3E3719" wp14:editId="4E850158">
            <wp:extent cx="3130905" cy="2348178"/>
            <wp:effectExtent l="0" t="0" r="0" b="0"/>
            <wp:docPr id="832197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46" cy="236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/>
          <w:b/>
          <w:noProof/>
          <w:sz w:val="28"/>
          <w:szCs w:val="28"/>
        </w:rPr>
        <w:drawing>
          <wp:inline distT="0" distB="0" distL="0" distR="0" wp14:anchorId="7B59542C" wp14:editId="3EA9D003">
            <wp:extent cx="3160166" cy="2370124"/>
            <wp:effectExtent l="0" t="0" r="2540" b="0"/>
            <wp:docPr id="211664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273" cy="239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FD19" w14:textId="77777777" w:rsidR="001518CB" w:rsidRDefault="001518C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1F74A1AD" w14:textId="77777777" w:rsidR="001518CB" w:rsidRPr="007A4319" w:rsidRDefault="001518CB" w:rsidP="001F062B">
      <w:pPr>
        <w:rPr>
          <w:rFonts w:ascii="Times New Roman" w:eastAsia="DFKai-SB" w:hAnsi="Times New Roman" w:cs="Times New Roman" w:hint="eastAsia"/>
          <w:b/>
          <w:sz w:val="28"/>
          <w:szCs w:val="28"/>
        </w:rPr>
      </w:pPr>
    </w:p>
    <w:p w14:paraId="178D8DED" w14:textId="2B4C3996" w:rsidR="001F062B" w:rsidRPr="007A4319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 xml:space="preserve">Briefly describe what method do you apply on your best model? (e.g. data augmentation, model architecture, loss function, </w:t>
      </w:r>
      <w:proofErr w:type="spellStart"/>
      <w:r w:rsidR="00D972F3">
        <w:rPr>
          <w:rFonts w:ascii="Times New Roman" w:eastAsia="DFKai-SB" w:hAnsi="Times New Roman" w:cs="Times New Roman"/>
          <w:b/>
          <w:sz w:val="28"/>
          <w:szCs w:val="28"/>
        </w:rPr>
        <w:t>etc</w:t>
      </w:r>
      <w:proofErr w:type="spellEnd"/>
      <w:r w:rsidR="00D972F3">
        <w:rPr>
          <w:rFonts w:ascii="Times New Roman" w:eastAsia="DFKai-SB" w:hAnsi="Times New Roman" w:cs="Times New Roman"/>
          <w:b/>
          <w:sz w:val="28"/>
          <w:szCs w:val="28"/>
        </w:rPr>
        <w:t>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DFKai-SB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54720AF" w14:textId="70F3146F" w:rsidR="00532A50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3ACB50A9" w14:textId="20BB260B" w:rsidR="008F6E57" w:rsidRPr="008F6E57" w:rsidRDefault="008F6E57" w:rsidP="001F062B">
      <w:pPr>
        <w:rPr>
          <w:rFonts w:ascii="Times New Roman" w:eastAsia="DFKai-SB" w:hAnsi="Times New Roman" w:cs="Times New Roman"/>
          <w:b/>
          <w:sz w:val="32"/>
          <w:szCs w:val="32"/>
        </w:rPr>
      </w:pPr>
      <w:r w:rsidRPr="008F6E57">
        <w:rPr>
          <w:rFonts w:ascii="Times New Roman" w:eastAsia="DFKai-SB" w:hAnsi="Times New Roman" w:cs="Times New Roman" w:hint="eastAsia"/>
          <w:b/>
          <w:sz w:val="32"/>
          <w:szCs w:val="32"/>
        </w:rPr>
        <w:t>Res</w:t>
      </w:r>
      <w:r w:rsidR="001518CB">
        <w:rPr>
          <w:rFonts w:ascii="Times New Roman" w:eastAsia="DFKai-SB" w:hAnsi="Times New Roman" w:cs="Times New Roman" w:hint="eastAsia"/>
          <w:b/>
          <w:sz w:val="32"/>
          <w:szCs w:val="32"/>
        </w:rPr>
        <w:t>n</w:t>
      </w:r>
      <w:r w:rsidRPr="008F6E57">
        <w:rPr>
          <w:rFonts w:ascii="Times New Roman" w:eastAsia="DFKai-SB" w:hAnsi="Times New Roman" w:cs="Times New Roman" w:hint="eastAsia"/>
          <w:b/>
          <w:sz w:val="32"/>
          <w:szCs w:val="32"/>
        </w:rPr>
        <w:t>et18:</w:t>
      </w:r>
    </w:p>
    <w:p w14:paraId="4488A3B4" w14:textId="77777777" w:rsidR="008F6E57" w:rsidRPr="007D7130" w:rsidRDefault="008F6E57" w:rsidP="008F6E57">
      <w:pPr>
        <w:pStyle w:val="ListParagraph"/>
        <w:numPr>
          <w:ilvl w:val="0"/>
          <w:numId w:val="1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lastRenderedPageBreak/>
        <w:t xml:space="preserve">Data </w:t>
      </w:r>
      <w:proofErr w:type="spellStart"/>
      <w:r>
        <w:rPr>
          <w:rFonts w:ascii="Times New Roman" w:eastAsia="DFKai-SB" w:hAnsi="Times New Roman" w:cs="Times New Roman" w:hint="eastAsia"/>
          <w:b/>
          <w:sz w:val="28"/>
          <w:szCs w:val="28"/>
        </w:rPr>
        <w:t>Augmention</w:t>
      </w:r>
      <w:proofErr w:type="spellEnd"/>
    </w:p>
    <w:p w14:paraId="2FB79D03" w14:textId="77777777" w:rsidR="008F6E57" w:rsidRDefault="008F6E57" w:rsidP="008F6E57">
      <w:pPr>
        <w:pStyle w:val="ListParagraph"/>
        <w:numPr>
          <w:ilvl w:val="0"/>
          <w:numId w:val="13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Random Crop</w:t>
      </w:r>
    </w:p>
    <w:p w14:paraId="320F3A48" w14:textId="77777777" w:rsidR="008F6E57" w:rsidRDefault="008F6E57" w:rsidP="008F6E57">
      <w:pPr>
        <w:pStyle w:val="ListParagraph"/>
        <w:numPr>
          <w:ilvl w:val="0"/>
          <w:numId w:val="13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Random Horizontal Flip</w:t>
      </w:r>
    </w:p>
    <w:p w14:paraId="07A62C94" w14:textId="20DFDF55" w:rsidR="008F6E57" w:rsidRDefault="008F6E57" w:rsidP="008F6E57">
      <w:pPr>
        <w:pStyle w:val="ListParagraph"/>
        <w:numPr>
          <w:ilvl w:val="0"/>
          <w:numId w:val="13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Random Vertical Flip</w:t>
      </w:r>
    </w:p>
    <w:p w14:paraId="333E91C6" w14:textId="50C7F293" w:rsidR="008F6E57" w:rsidRPr="008F6E57" w:rsidRDefault="008F6E57" w:rsidP="008F6E57">
      <w:pPr>
        <w:pStyle w:val="ListParagraph"/>
        <w:numPr>
          <w:ilvl w:val="0"/>
          <w:numId w:val="12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8F6E57">
        <w:rPr>
          <w:rFonts w:ascii="Times New Roman" w:eastAsia="DFKai-SB" w:hAnsi="Times New Roman" w:cs="Times New Roman" w:hint="eastAsia"/>
          <w:b/>
          <w:szCs w:val="18"/>
        </w:rPr>
        <w:t>微調內</w:t>
      </w:r>
      <w:r w:rsidRPr="008F6E57">
        <w:rPr>
          <w:rFonts w:ascii="Times New Roman" w:eastAsia="DFKai-SB" w:hAnsi="Times New Roman" w:cs="Times New Roman" w:hint="eastAsia"/>
          <w:b/>
          <w:szCs w:val="18"/>
        </w:rPr>
        <w:t xml:space="preserve">resnet18 </w:t>
      </w:r>
      <w:r w:rsidRPr="008F6E57">
        <w:rPr>
          <w:rFonts w:ascii="Times New Roman" w:eastAsia="DFKai-SB" w:hAnsi="Times New Roman" w:cs="Times New Roman" w:hint="eastAsia"/>
          <w:b/>
          <w:szCs w:val="18"/>
        </w:rPr>
        <w:t>內部架構</w:t>
      </w:r>
    </w:p>
    <w:p w14:paraId="12187EDF" w14:textId="100767FA" w:rsidR="008F6E57" w:rsidRDefault="008F6E57" w:rsidP="008F6E57">
      <w:pPr>
        <w:pStyle w:val="ListParagraph"/>
        <w:numPr>
          <w:ilvl w:val="0"/>
          <w:numId w:val="15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 xml:space="preserve">(Hint) </w:t>
      </w:r>
      <w:r>
        <w:rPr>
          <w:rFonts w:ascii="Times New Roman" w:eastAsia="DFKai-SB" w:hAnsi="Times New Roman" w:cs="Times New Roman" w:hint="eastAsia"/>
          <w:b/>
          <w:szCs w:val="18"/>
        </w:rPr>
        <w:t>降低第一層</w:t>
      </w:r>
      <w:r>
        <w:rPr>
          <w:rFonts w:ascii="Times New Roman" w:eastAsia="DFKai-SB" w:hAnsi="Times New Roman" w:cs="Times New Roman" w:hint="eastAsia"/>
          <w:b/>
          <w:szCs w:val="18"/>
        </w:rPr>
        <w:t>conv</w:t>
      </w:r>
      <w:r>
        <w:rPr>
          <w:rFonts w:ascii="Times New Roman" w:eastAsia="DFKai-SB" w:hAnsi="Times New Roman" w:cs="Times New Roman" w:hint="eastAsia"/>
          <w:b/>
          <w:szCs w:val="18"/>
        </w:rPr>
        <w:t>的</w:t>
      </w:r>
      <w:r>
        <w:rPr>
          <w:rFonts w:ascii="Times New Roman" w:eastAsia="DFKai-SB" w:hAnsi="Times New Roman" w:cs="Times New Roman" w:hint="eastAsia"/>
          <w:b/>
          <w:szCs w:val="18"/>
        </w:rPr>
        <w:t>kernel size =3 * 3</w:t>
      </w:r>
    </w:p>
    <w:p w14:paraId="41BD237E" w14:textId="297CE1D7" w:rsidR="008F6E57" w:rsidRDefault="008F6E57" w:rsidP="008F6E57">
      <w:pPr>
        <w:pStyle w:val="ListParagraph"/>
        <w:numPr>
          <w:ilvl w:val="0"/>
          <w:numId w:val="15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 xml:space="preserve">(Hint) </w:t>
      </w:r>
      <w:r>
        <w:rPr>
          <w:rFonts w:ascii="Times New Roman" w:eastAsia="DFKai-SB" w:hAnsi="Times New Roman" w:cs="Times New Roman" w:hint="eastAsia"/>
          <w:b/>
          <w:szCs w:val="18"/>
        </w:rPr>
        <w:t>用</w:t>
      </w:r>
      <w:r>
        <w:rPr>
          <w:rFonts w:ascii="Times New Roman" w:eastAsia="DFKai-SB" w:hAnsi="Times New Roman" w:cs="Times New Roman" w:hint="eastAsia"/>
          <w:b/>
          <w:szCs w:val="18"/>
        </w:rPr>
        <w:t>identity</w:t>
      </w:r>
      <w:r>
        <w:rPr>
          <w:rFonts w:ascii="Times New Roman" w:eastAsia="DFKai-SB" w:hAnsi="Times New Roman" w:cs="Times New Roman" w:hint="eastAsia"/>
          <w:b/>
          <w:szCs w:val="18"/>
        </w:rPr>
        <w:t>取代</w:t>
      </w:r>
      <w:proofErr w:type="spellStart"/>
      <w:r>
        <w:rPr>
          <w:rFonts w:ascii="Times New Roman" w:eastAsia="DFKai-SB" w:hAnsi="Times New Roman" w:cs="Times New Roman" w:hint="eastAsia"/>
          <w:b/>
          <w:szCs w:val="18"/>
        </w:rPr>
        <w:t>maxpool</w:t>
      </w:r>
      <w:proofErr w:type="spellEnd"/>
    </w:p>
    <w:p w14:paraId="4B3AD9E2" w14:textId="513D5688" w:rsidR="008F6E57" w:rsidRPr="008F6E57" w:rsidRDefault="008F6E57" w:rsidP="008F6E57">
      <w:pPr>
        <w:pStyle w:val="ListParagraph"/>
        <w:numPr>
          <w:ilvl w:val="0"/>
          <w:numId w:val="15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調整最後一層的</w:t>
      </w:r>
      <w:proofErr w:type="spellStart"/>
      <w:r>
        <w:rPr>
          <w:rFonts w:ascii="Times New Roman" w:eastAsia="DFKai-SB" w:hAnsi="Times New Roman" w:cs="Times New Roman" w:hint="eastAsia"/>
          <w:b/>
          <w:szCs w:val="18"/>
        </w:rPr>
        <w:t>avgpool</w:t>
      </w:r>
      <w:proofErr w:type="spellEnd"/>
      <w:r>
        <w:rPr>
          <w:rFonts w:ascii="Times New Roman" w:eastAsia="DFKai-SB" w:hAnsi="Times New Roman" w:cs="Times New Roman" w:hint="eastAsia"/>
          <w:b/>
          <w:szCs w:val="18"/>
        </w:rPr>
        <w:t xml:space="preserve"> kernel size = 3 * 3</w:t>
      </w:r>
    </w:p>
    <w:p w14:paraId="61017C87" w14:textId="53A1F2B0" w:rsidR="008F6E57" w:rsidRPr="008F6E57" w:rsidRDefault="008F6E57" w:rsidP="008F6E57">
      <w:pPr>
        <w:rPr>
          <w:rFonts w:ascii="Times New Roman" w:eastAsia="DFKai-SB" w:hAnsi="Times New Roman" w:cs="Times New Roman"/>
          <w:b/>
          <w:szCs w:val="18"/>
        </w:rPr>
      </w:pPr>
      <w:r w:rsidRPr="008F6E57">
        <w:rPr>
          <w:rFonts w:ascii="Times New Roman" w:eastAsia="DFKai-SB" w:hAnsi="Times New Roman" w:cs="Times New Roman" w:hint="eastAsia"/>
          <w:b/>
          <w:szCs w:val="18"/>
        </w:rPr>
        <w:t xml:space="preserve">3. Optimizer </w:t>
      </w:r>
      <w:r w:rsidRPr="008F6E57">
        <w:rPr>
          <w:rFonts w:ascii="Times New Roman" w:eastAsia="DFKai-SB" w:hAnsi="Times New Roman" w:cs="Times New Roman" w:hint="eastAsia"/>
          <w:b/>
          <w:szCs w:val="18"/>
        </w:rPr>
        <w:t>啟用</w:t>
      </w:r>
      <w:r w:rsidR="00851A19">
        <w:rPr>
          <w:rFonts w:ascii="Times New Roman" w:eastAsia="DFKai-SB" w:hAnsi="Times New Roman" w:cs="Times New Roman" w:hint="eastAsia"/>
          <w:b/>
          <w:szCs w:val="18"/>
        </w:rPr>
        <w:t>SGD</w:t>
      </w:r>
      <w:r w:rsidRPr="008F6E57">
        <w:rPr>
          <w:rFonts w:ascii="Times New Roman" w:eastAsia="DFKai-SB" w:hAnsi="Times New Roman" w:cs="Times New Roman" w:hint="eastAsia"/>
          <w:b/>
          <w:szCs w:val="18"/>
        </w:rPr>
        <w:t xml:space="preserve">, epoch </w:t>
      </w:r>
      <w:r w:rsidRPr="008F6E57">
        <w:rPr>
          <w:rFonts w:ascii="Times New Roman" w:eastAsia="DFKai-SB" w:hAnsi="Times New Roman" w:cs="Times New Roman" w:hint="eastAsia"/>
          <w:b/>
          <w:szCs w:val="18"/>
        </w:rPr>
        <w:t>設定</w:t>
      </w:r>
      <w:r w:rsidRPr="008F6E57">
        <w:rPr>
          <w:rFonts w:ascii="Times New Roman" w:eastAsia="DFKai-SB" w:hAnsi="Times New Roman" w:cs="Times New Roman" w:hint="eastAsia"/>
          <w:b/>
          <w:szCs w:val="18"/>
        </w:rPr>
        <w:t xml:space="preserve"> 80</w:t>
      </w:r>
    </w:p>
    <w:p w14:paraId="3863D55E" w14:textId="77777777" w:rsidR="00FC3AAF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188EBBEF" w14:textId="41F408CC" w:rsidR="007D7130" w:rsidRPr="008F6E57" w:rsidRDefault="007D7130" w:rsidP="001F062B">
      <w:pPr>
        <w:rPr>
          <w:rFonts w:ascii="Times New Roman" w:eastAsia="DFKai-SB" w:hAnsi="Times New Roman" w:cs="Times New Roman"/>
          <w:b/>
          <w:sz w:val="32"/>
          <w:szCs w:val="32"/>
        </w:rPr>
      </w:pPr>
      <w:proofErr w:type="spellStart"/>
      <w:r w:rsidRPr="008F6E57">
        <w:rPr>
          <w:rFonts w:ascii="Times New Roman" w:eastAsia="DFKai-SB" w:hAnsi="Times New Roman" w:cs="Times New Roman" w:hint="eastAsia"/>
          <w:b/>
          <w:sz w:val="32"/>
          <w:szCs w:val="32"/>
        </w:rPr>
        <w:t>MyNet</w:t>
      </w:r>
      <w:proofErr w:type="spellEnd"/>
      <w:r w:rsidRPr="008F6E57">
        <w:rPr>
          <w:rFonts w:ascii="Times New Roman" w:eastAsia="DFKai-SB" w:hAnsi="Times New Roman" w:cs="Times New Roman" w:hint="eastAsia"/>
          <w:b/>
          <w:sz w:val="32"/>
          <w:szCs w:val="32"/>
        </w:rPr>
        <w:t>:</w:t>
      </w:r>
    </w:p>
    <w:p w14:paraId="56A61F96" w14:textId="64F1BA98" w:rsidR="007D7130" w:rsidRPr="0004201D" w:rsidRDefault="007D7130" w:rsidP="0004201D">
      <w:pPr>
        <w:pStyle w:val="ListParagraph"/>
        <w:numPr>
          <w:ilvl w:val="0"/>
          <w:numId w:val="18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04201D">
        <w:rPr>
          <w:rFonts w:ascii="Times New Roman" w:eastAsia="DFKai-SB" w:hAnsi="Times New Roman" w:cs="Times New Roman" w:hint="eastAsia"/>
          <w:b/>
          <w:sz w:val="28"/>
          <w:szCs w:val="28"/>
        </w:rPr>
        <w:t xml:space="preserve">Data </w:t>
      </w:r>
      <w:proofErr w:type="spellStart"/>
      <w:r w:rsidRPr="0004201D">
        <w:rPr>
          <w:rFonts w:ascii="Times New Roman" w:eastAsia="DFKai-SB" w:hAnsi="Times New Roman" w:cs="Times New Roman" w:hint="eastAsia"/>
          <w:b/>
          <w:sz w:val="28"/>
          <w:szCs w:val="28"/>
        </w:rPr>
        <w:t>Augmention</w:t>
      </w:r>
      <w:proofErr w:type="spellEnd"/>
    </w:p>
    <w:p w14:paraId="3130F84E" w14:textId="1CE5D5B8" w:rsidR="00E024D0" w:rsidRPr="0004201D" w:rsidRDefault="007D7130" w:rsidP="0004201D">
      <w:pPr>
        <w:pStyle w:val="ListParagraph"/>
        <w:numPr>
          <w:ilvl w:val="0"/>
          <w:numId w:val="17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04201D">
        <w:rPr>
          <w:rFonts w:ascii="Times New Roman" w:eastAsia="DFKai-SB" w:hAnsi="Times New Roman" w:cs="Times New Roman" w:hint="eastAsia"/>
          <w:b/>
          <w:szCs w:val="18"/>
        </w:rPr>
        <w:t>Random Crop</w:t>
      </w:r>
    </w:p>
    <w:p w14:paraId="7D0EAE24" w14:textId="38FA1CC4" w:rsidR="007D7130" w:rsidRPr="0004201D" w:rsidRDefault="007D7130" w:rsidP="0004201D">
      <w:pPr>
        <w:pStyle w:val="ListParagraph"/>
        <w:numPr>
          <w:ilvl w:val="0"/>
          <w:numId w:val="17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04201D">
        <w:rPr>
          <w:rFonts w:ascii="Times New Roman" w:eastAsia="DFKai-SB" w:hAnsi="Times New Roman" w:cs="Times New Roman" w:hint="eastAsia"/>
          <w:b/>
          <w:szCs w:val="18"/>
        </w:rPr>
        <w:t>Random Horizontal Flip</w:t>
      </w:r>
    </w:p>
    <w:p w14:paraId="0A227892" w14:textId="065A4044" w:rsidR="007D5E39" w:rsidRPr="0004201D" w:rsidRDefault="007D7130" w:rsidP="0004201D">
      <w:pPr>
        <w:pStyle w:val="ListParagraph"/>
        <w:numPr>
          <w:ilvl w:val="0"/>
          <w:numId w:val="17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04201D">
        <w:rPr>
          <w:rFonts w:ascii="Times New Roman" w:eastAsia="DFKai-SB" w:hAnsi="Times New Roman" w:cs="Times New Roman" w:hint="eastAsia"/>
          <w:b/>
          <w:szCs w:val="18"/>
        </w:rPr>
        <w:t>Random Vertical Flip</w:t>
      </w:r>
    </w:p>
    <w:p w14:paraId="23F23D91" w14:textId="4A459D25" w:rsidR="007D7130" w:rsidRPr="0004201D" w:rsidRDefault="007D7130" w:rsidP="0004201D">
      <w:pPr>
        <w:pStyle w:val="ListParagraph"/>
        <w:numPr>
          <w:ilvl w:val="0"/>
          <w:numId w:val="18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04201D">
        <w:rPr>
          <w:rFonts w:ascii="Times New Roman" w:eastAsia="DFKai-SB" w:hAnsi="Times New Roman" w:cs="Times New Roman" w:hint="eastAsia"/>
          <w:b/>
          <w:szCs w:val="18"/>
        </w:rPr>
        <w:t>建立四層</w:t>
      </w:r>
      <w:r w:rsidRPr="0004201D">
        <w:rPr>
          <w:rFonts w:ascii="Times New Roman" w:eastAsia="DFKai-SB" w:hAnsi="Times New Roman" w:cs="Times New Roman" w:hint="eastAsia"/>
          <w:b/>
          <w:szCs w:val="18"/>
        </w:rPr>
        <w:t xml:space="preserve">convolution layer + </w:t>
      </w:r>
      <w:r w:rsidRPr="0004201D">
        <w:rPr>
          <w:rFonts w:ascii="Times New Roman" w:eastAsia="DFKai-SB" w:hAnsi="Times New Roman" w:cs="Times New Roman" w:hint="eastAsia"/>
          <w:b/>
          <w:szCs w:val="18"/>
        </w:rPr>
        <w:t>三層</w:t>
      </w:r>
      <w:r w:rsidR="00F000BF" w:rsidRPr="0004201D">
        <w:rPr>
          <w:rFonts w:ascii="Times New Roman" w:eastAsia="DFKai-SB" w:hAnsi="Times New Roman" w:cs="Times New Roman" w:hint="eastAsia"/>
          <w:b/>
          <w:szCs w:val="18"/>
        </w:rPr>
        <w:t>full connection layer</w:t>
      </w:r>
    </w:p>
    <w:p w14:paraId="7D5B6839" w14:textId="25D35A6C" w:rsidR="00F000BF" w:rsidRDefault="00F000BF" w:rsidP="00F000BF">
      <w:pPr>
        <w:pStyle w:val="ListParagraph"/>
        <w:numPr>
          <w:ilvl w:val="0"/>
          <w:numId w:val="14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每層</w:t>
      </w:r>
      <w:r>
        <w:rPr>
          <w:rFonts w:ascii="Times New Roman" w:eastAsia="DFKai-SB" w:hAnsi="Times New Roman" w:cs="Times New Roman" w:hint="eastAsia"/>
          <w:b/>
          <w:szCs w:val="18"/>
        </w:rPr>
        <w:t xml:space="preserve">Conv layer </w:t>
      </w:r>
      <w:r>
        <w:rPr>
          <w:rFonts w:ascii="Times New Roman" w:eastAsia="DFKai-SB" w:hAnsi="Times New Roman" w:cs="Times New Roman" w:hint="eastAsia"/>
          <w:b/>
          <w:szCs w:val="18"/>
        </w:rPr>
        <w:t>含有兩層</w:t>
      </w:r>
      <w:proofErr w:type="gramStart"/>
      <w:r>
        <w:rPr>
          <w:rFonts w:ascii="Times New Roman" w:eastAsia="DFKai-SB" w:hAnsi="Times New Roman" w:cs="Times New Roman" w:hint="eastAsia"/>
          <w:b/>
          <w:szCs w:val="18"/>
        </w:rPr>
        <w:t>捲</w:t>
      </w:r>
      <w:proofErr w:type="gramEnd"/>
      <w:r>
        <w:rPr>
          <w:rFonts w:ascii="Times New Roman" w:eastAsia="DFKai-SB" w:hAnsi="Times New Roman" w:cs="Times New Roman" w:hint="eastAsia"/>
          <w:b/>
          <w:szCs w:val="18"/>
        </w:rPr>
        <w:t>積層、兩層</w:t>
      </w:r>
      <w:proofErr w:type="spellStart"/>
      <w:r>
        <w:rPr>
          <w:rFonts w:ascii="Times New Roman" w:eastAsia="DFKai-SB" w:hAnsi="Times New Roman" w:cs="Times New Roman"/>
          <w:b/>
          <w:szCs w:val="18"/>
        </w:rPr>
        <w:t>B</w:t>
      </w:r>
      <w:r>
        <w:rPr>
          <w:rFonts w:ascii="Times New Roman" w:eastAsia="DFKai-SB" w:hAnsi="Times New Roman" w:cs="Times New Roman" w:hint="eastAsia"/>
          <w:b/>
          <w:szCs w:val="18"/>
        </w:rPr>
        <w:t>atchNorm</w:t>
      </w:r>
      <w:proofErr w:type="spellEnd"/>
      <w:r>
        <w:rPr>
          <w:rFonts w:ascii="Times New Roman" w:eastAsia="DFKai-SB" w:hAnsi="Times New Roman" w:cs="Times New Roman" w:hint="eastAsia"/>
          <w:b/>
          <w:szCs w:val="18"/>
        </w:rPr>
        <w:t>層兩層</w:t>
      </w:r>
      <w:proofErr w:type="spellStart"/>
      <w:r>
        <w:rPr>
          <w:rFonts w:ascii="Times New Roman" w:eastAsia="DFKai-SB" w:hAnsi="Times New Roman" w:cs="Times New Roman" w:hint="eastAsia"/>
          <w:b/>
          <w:szCs w:val="18"/>
        </w:rPr>
        <w:t>ReLU</w:t>
      </w:r>
      <w:proofErr w:type="spellEnd"/>
      <w:r>
        <w:rPr>
          <w:rFonts w:ascii="Times New Roman" w:eastAsia="DFKai-SB" w:hAnsi="Times New Roman" w:cs="Times New Roman" w:hint="eastAsia"/>
          <w:b/>
          <w:szCs w:val="18"/>
        </w:rPr>
        <w:t>與一層最大池化</w:t>
      </w:r>
    </w:p>
    <w:p w14:paraId="75FAA581" w14:textId="64F6BBF2" w:rsidR="00F000BF" w:rsidRDefault="00F000BF" w:rsidP="00F000BF">
      <w:pPr>
        <w:pStyle w:val="ListParagraph"/>
        <w:numPr>
          <w:ilvl w:val="0"/>
          <w:numId w:val="14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/>
          <w:b/>
          <w:szCs w:val="18"/>
        </w:rPr>
        <w:t>F</w:t>
      </w:r>
      <w:r>
        <w:rPr>
          <w:rFonts w:ascii="Times New Roman" w:eastAsia="DFKai-SB" w:hAnsi="Times New Roman" w:cs="Times New Roman" w:hint="eastAsia"/>
          <w:b/>
          <w:szCs w:val="18"/>
        </w:rPr>
        <w:t>ull connection layer</w:t>
      </w:r>
      <w:r>
        <w:rPr>
          <w:rFonts w:ascii="Times New Roman" w:eastAsia="DFKai-SB" w:hAnsi="Times New Roman" w:cs="Times New Roman" w:hint="eastAsia"/>
          <w:b/>
          <w:szCs w:val="18"/>
        </w:rPr>
        <w:t>使用線性層與</w:t>
      </w:r>
      <w:proofErr w:type="spellStart"/>
      <w:r>
        <w:rPr>
          <w:rFonts w:ascii="Times New Roman" w:eastAsia="DFKai-SB" w:hAnsi="Times New Roman" w:cs="Times New Roman" w:hint="eastAsia"/>
          <w:b/>
          <w:szCs w:val="18"/>
        </w:rPr>
        <w:t>BatchNorm</w:t>
      </w:r>
      <w:proofErr w:type="spellEnd"/>
      <w:proofErr w:type="gramStart"/>
      <w:r>
        <w:rPr>
          <w:rFonts w:ascii="Times New Roman" w:eastAsia="DFKai-SB" w:hAnsi="Times New Roman" w:cs="Times New Roman" w:hint="eastAsia"/>
          <w:b/>
          <w:szCs w:val="18"/>
        </w:rPr>
        <w:t>進行降維</w:t>
      </w:r>
      <w:proofErr w:type="gramEnd"/>
      <w:r>
        <w:rPr>
          <w:rFonts w:ascii="Times New Roman" w:eastAsia="DFKai-SB" w:hAnsi="Times New Roman" w:cs="Times New Roman" w:hint="eastAsia"/>
          <w:b/>
          <w:szCs w:val="18"/>
        </w:rPr>
        <w:t>，中間放</w:t>
      </w:r>
      <w:r>
        <w:rPr>
          <w:rFonts w:ascii="Times New Roman" w:eastAsia="DFKai-SB" w:hAnsi="Times New Roman" w:cs="Times New Roman" w:hint="eastAsia"/>
          <w:b/>
          <w:szCs w:val="18"/>
        </w:rPr>
        <w:t>Dropout</w:t>
      </w:r>
      <w:proofErr w:type="gramStart"/>
      <w:r>
        <w:rPr>
          <w:rFonts w:ascii="Times New Roman" w:eastAsia="DFKai-SB" w:hAnsi="Times New Roman" w:cs="Times New Roman" w:hint="eastAsia"/>
          <w:b/>
          <w:szCs w:val="18"/>
        </w:rPr>
        <w:t>避免過擬</w:t>
      </w:r>
      <w:r w:rsidR="00565755">
        <w:rPr>
          <w:rFonts w:ascii="Times New Roman" w:eastAsia="DFKai-SB" w:hAnsi="Times New Roman" w:cs="Times New Roman" w:hint="eastAsia"/>
          <w:b/>
          <w:szCs w:val="18"/>
        </w:rPr>
        <w:t>合</w:t>
      </w:r>
      <w:proofErr w:type="gramEnd"/>
    </w:p>
    <w:p w14:paraId="3AC086A5" w14:textId="3AA5E1A6" w:rsidR="00565755" w:rsidRPr="0004201D" w:rsidRDefault="00565755" w:rsidP="0004201D">
      <w:pPr>
        <w:pStyle w:val="ListParagraph"/>
        <w:numPr>
          <w:ilvl w:val="0"/>
          <w:numId w:val="14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 w:rsidRPr="0004201D">
        <w:rPr>
          <w:rFonts w:ascii="Times New Roman" w:eastAsia="DFKai-SB" w:hAnsi="Times New Roman" w:cs="Times New Roman" w:hint="eastAsia"/>
          <w:b/>
          <w:szCs w:val="18"/>
        </w:rPr>
        <w:t xml:space="preserve">Optimizer </w:t>
      </w:r>
      <w:r w:rsidRPr="0004201D">
        <w:rPr>
          <w:rFonts w:ascii="Times New Roman" w:eastAsia="DFKai-SB" w:hAnsi="Times New Roman" w:cs="Times New Roman" w:hint="eastAsia"/>
          <w:b/>
          <w:szCs w:val="18"/>
        </w:rPr>
        <w:t>啟用</w:t>
      </w:r>
      <w:r w:rsidRPr="0004201D">
        <w:rPr>
          <w:rFonts w:ascii="Times New Roman" w:eastAsia="DFKai-SB" w:hAnsi="Times New Roman" w:cs="Times New Roman" w:hint="eastAsia"/>
          <w:b/>
          <w:szCs w:val="18"/>
        </w:rPr>
        <w:t xml:space="preserve">Adam, epoch </w:t>
      </w:r>
      <w:r w:rsidRPr="0004201D">
        <w:rPr>
          <w:rFonts w:ascii="Times New Roman" w:eastAsia="DFKai-SB" w:hAnsi="Times New Roman" w:cs="Times New Roman" w:hint="eastAsia"/>
          <w:b/>
          <w:szCs w:val="18"/>
        </w:rPr>
        <w:t>設定</w:t>
      </w:r>
      <w:r w:rsidRPr="0004201D">
        <w:rPr>
          <w:rFonts w:ascii="Times New Roman" w:eastAsia="DFKai-SB" w:hAnsi="Times New Roman" w:cs="Times New Roman" w:hint="eastAsia"/>
          <w:b/>
          <w:szCs w:val="18"/>
        </w:rPr>
        <w:t xml:space="preserve"> 80</w:t>
      </w:r>
    </w:p>
    <w:p w14:paraId="3E3D81A4" w14:textId="77777777" w:rsidR="00CF41A7" w:rsidRDefault="00CF41A7" w:rsidP="00CF41A7">
      <w:pPr>
        <w:rPr>
          <w:rFonts w:ascii="Times New Roman" w:eastAsia="DFKai-SB" w:hAnsi="Times New Roman" w:cs="Times New Roman"/>
          <w:b/>
          <w:szCs w:val="18"/>
        </w:rPr>
      </w:pPr>
    </w:p>
    <w:p w14:paraId="7367950A" w14:textId="77777777" w:rsidR="00CF41A7" w:rsidRDefault="00CF41A7" w:rsidP="00CF41A7">
      <w:pPr>
        <w:rPr>
          <w:rFonts w:ascii="Times New Roman" w:eastAsia="DFKai-SB" w:hAnsi="Times New Roman" w:cs="Times New Roman"/>
          <w:b/>
          <w:szCs w:val="18"/>
        </w:rPr>
      </w:pPr>
    </w:p>
    <w:p w14:paraId="524A7568" w14:textId="77777777" w:rsidR="00CF41A7" w:rsidRDefault="00CF41A7" w:rsidP="00CF41A7">
      <w:pPr>
        <w:rPr>
          <w:rFonts w:ascii="Times New Roman" w:eastAsia="DFKai-SB" w:hAnsi="Times New Roman" w:cs="Times New Roman"/>
          <w:b/>
          <w:szCs w:val="18"/>
        </w:rPr>
      </w:pPr>
    </w:p>
    <w:p w14:paraId="10700B68" w14:textId="77777777" w:rsidR="00CF41A7" w:rsidRDefault="00CF41A7" w:rsidP="00CF41A7">
      <w:pPr>
        <w:rPr>
          <w:rFonts w:ascii="Times New Roman" w:eastAsia="DFKai-SB" w:hAnsi="Times New Roman" w:cs="Times New Roman"/>
          <w:b/>
          <w:szCs w:val="18"/>
        </w:rPr>
      </w:pPr>
    </w:p>
    <w:p w14:paraId="7CBAF89A" w14:textId="2512241F" w:rsidR="00CF41A7" w:rsidRDefault="00CF41A7" w:rsidP="00CF41A7">
      <w:pPr>
        <w:rPr>
          <w:rFonts w:ascii="Times New Roman" w:eastAsia="DFKai-SB" w:hAnsi="Times New Roman" w:cs="Times New Roman"/>
          <w:b/>
          <w:sz w:val="32"/>
          <w:szCs w:val="32"/>
        </w:rPr>
      </w:pPr>
      <w:r w:rsidRPr="00CF41A7">
        <w:rPr>
          <w:rFonts w:ascii="Times New Roman" w:eastAsia="DFKai-SB" w:hAnsi="Times New Roman" w:cs="Times New Roman" w:hint="eastAsia"/>
          <w:b/>
          <w:sz w:val="32"/>
          <w:szCs w:val="32"/>
        </w:rPr>
        <w:t>Reference</w:t>
      </w:r>
    </w:p>
    <w:p w14:paraId="17B2D896" w14:textId="0251CE3F" w:rsidR="00CF41A7" w:rsidRDefault="00CF41A7" w:rsidP="00CF41A7">
      <w:pPr>
        <w:rPr>
          <w:rFonts w:ascii="Times New Roman" w:eastAsia="DFKai-SB" w:hAnsi="Times New Roman" w:cs="Times New Roman"/>
          <w:b/>
          <w:szCs w:val="24"/>
        </w:rPr>
      </w:pPr>
      <w:hyperlink r:id="rId21" w:history="1">
        <w:r w:rsidRPr="0029794A">
          <w:rPr>
            <w:rStyle w:val="Hyperlink"/>
            <w:rFonts w:ascii="Times New Roman" w:eastAsia="DFKai-SB" w:hAnsi="Times New Roman" w:cs="Times New Roman"/>
            <w:b/>
            <w:szCs w:val="24"/>
          </w:rPr>
          <w:t>https://github.com/bettyteng21/1122-CV</w:t>
        </w:r>
      </w:hyperlink>
    </w:p>
    <w:p w14:paraId="30E44B4E" w14:textId="1EF79B2B" w:rsidR="00CF41A7" w:rsidRDefault="00CF41A7" w:rsidP="00CF41A7">
      <w:pPr>
        <w:rPr>
          <w:rFonts w:ascii="Times New Roman" w:eastAsia="DFKai-SB" w:hAnsi="Times New Roman" w:cs="Times New Roman"/>
          <w:b/>
          <w:szCs w:val="24"/>
        </w:rPr>
      </w:pPr>
      <w:hyperlink r:id="rId22" w:history="1"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GitHub - Louislar/NTU_CV_HW</w:t>
        </w:r>
      </w:hyperlink>
    </w:p>
    <w:p w14:paraId="119D8872" w14:textId="618ED40C" w:rsidR="00CF41A7" w:rsidRDefault="00CF41A7" w:rsidP="00CF41A7">
      <w:pPr>
        <w:rPr>
          <w:rFonts w:ascii="Times New Roman" w:eastAsia="DFKai-SB" w:hAnsi="Times New Roman" w:cs="Times New Roman"/>
          <w:b/>
          <w:szCs w:val="24"/>
        </w:rPr>
      </w:pPr>
      <w:hyperlink r:id="rId23" w:history="1"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【</w:t>
        </w:r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Day13</w:t>
        </w:r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】</w:t>
        </w:r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ResNet</w:t>
        </w:r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算法以及程式碼實現</w:t>
        </w:r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 xml:space="preserve"> - iT </w:t>
        </w:r>
        <w:proofErr w:type="gramStart"/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邦</w:t>
        </w:r>
        <w:proofErr w:type="gramEnd"/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幫忙</w:t>
        </w:r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::</w:t>
        </w:r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一起幫忙解決難題，拯救</w:t>
        </w:r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 xml:space="preserve"> IT </w:t>
        </w:r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人的一天</w:t>
        </w:r>
      </w:hyperlink>
    </w:p>
    <w:p w14:paraId="37DB57CB" w14:textId="1FF47FE6" w:rsidR="00CF41A7" w:rsidRPr="00CF41A7" w:rsidRDefault="00CF41A7" w:rsidP="00CF41A7">
      <w:pPr>
        <w:rPr>
          <w:rFonts w:ascii="Times New Roman" w:eastAsia="DFKai-SB" w:hAnsi="Times New Roman" w:cs="Times New Roman"/>
          <w:b/>
          <w:szCs w:val="24"/>
        </w:rPr>
      </w:pPr>
      <w:hyperlink r:id="rId24" w:history="1">
        <w:r w:rsidRPr="00CF41A7">
          <w:rPr>
            <w:rStyle w:val="Hyperlink"/>
            <w:rFonts w:ascii="Times New Roman" w:eastAsia="DFKai-SB" w:hAnsi="Times New Roman" w:cs="Times New Roman"/>
            <w:b/>
            <w:szCs w:val="24"/>
          </w:rPr>
          <w:t>GitHub - Offliners/NTUEE-CV-2022Spring: My homework solutions of NTU-EE CV (2022 Spring)</w:t>
        </w:r>
      </w:hyperlink>
    </w:p>
    <w:sectPr w:rsidR="00CF41A7" w:rsidRPr="00CF41A7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96016" w14:textId="77777777" w:rsidR="00441CEA" w:rsidRDefault="00441CEA" w:rsidP="008215FD">
      <w:r>
        <w:separator/>
      </w:r>
    </w:p>
  </w:endnote>
  <w:endnote w:type="continuationSeparator" w:id="0">
    <w:p w14:paraId="2297D9C0" w14:textId="77777777" w:rsidR="00441CEA" w:rsidRDefault="00441CEA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EDE2E" w14:textId="77777777" w:rsidR="00441CEA" w:rsidRDefault="00441CEA" w:rsidP="008215FD">
      <w:r>
        <w:separator/>
      </w:r>
    </w:p>
  </w:footnote>
  <w:footnote w:type="continuationSeparator" w:id="0">
    <w:p w14:paraId="178E04A0" w14:textId="77777777" w:rsidR="00441CEA" w:rsidRDefault="00441CEA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001BC"/>
    <w:multiLevelType w:val="hybridMultilevel"/>
    <w:tmpl w:val="DA98A77C"/>
    <w:lvl w:ilvl="0" w:tplc="B5F4D9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762742"/>
    <w:multiLevelType w:val="hybridMultilevel"/>
    <w:tmpl w:val="BD1437FA"/>
    <w:lvl w:ilvl="0" w:tplc="5BA05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5" w15:restartNumberingAfterBreak="0">
    <w:nsid w:val="180076F9"/>
    <w:multiLevelType w:val="hybridMultilevel"/>
    <w:tmpl w:val="E86284DA"/>
    <w:lvl w:ilvl="0" w:tplc="313AC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3550DE"/>
    <w:multiLevelType w:val="hybridMultilevel"/>
    <w:tmpl w:val="C7E63F42"/>
    <w:lvl w:ilvl="0" w:tplc="B5E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727CD6"/>
    <w:multiLevelType w:val="hybridMultilevel"/>
    <w:tmpl w:val="D8EA0746"/>
    <w:lvl w:ilvl="0" w:tplc="FA6A46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CB30F9"/>
    <w:multiLevelType w:val="hybridMultilevel"/>
    <w:tmpl w:val="42FAD5DE"/>
    <w:lvl w:ilvl="0" w:tplc="74B4A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A70696F"/>
    <w:multiLevelType w:val="hybridMultilevel"/>
    <w:tmpl w:val="B0DA286E"/>
    <w:lvl w:ilvl="0" w:tplc="2B469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755901139">
    <w:abstractNumId w:val="11"/>
  </w:num>
  <w:num w:numId="2" w16cid:durableId="273442949">
    <w:abstractNumId w:val="13"/>
  </w:num>
  <w:num w:numId="3" w16cid:durableId="1044334486">
    <w:abstractNumId w:val="7"/>
  </w:num>
  <w:num w:numId="4" w16cid:durableId="951284570">
    <w:abstractNumId w:val="9"/>
  </w:num>
  <w:num w:numId="5" w16cid:durableId="1635597403">
    <w:abstractNumId w:val="15"/>
  </w:num>
  <w:num w:numId="6" w16cid:durableId="912593393">
    <w:abstractNumId w:val="16"/>
  </w:num>
  <w:num w:numId="7" w16cid:durableId="2062246014">
    <w:abstractNumId w:val="4"/>
  </w:num>
  <w:num w:numId="8" w16cid:durableId="1886407646">
    <w:abstractNumId w:val="6"/>
  </w:num>
  <w:num w:numId="9" w16cid:durableId="175076562">
    <w:abstractNumId w:val="3"/>
  </w:num>
  <w:num w:numId="10" w16cid:durableId="1485704711">
    <w:abstractNumId w:val="0"/>
  </w:num>
  <w:num w:numId="11" w16cid:durableId="1827279234">
    <w:abstractNumId w:val="14"/>
  </w:num>
  <w:num w:numId="12" w16cid:durableId="391660246">
    <w:abstractNumId w:val="8"/>
  </w:num>
  <w:num w:numId="13" w16cid:durableId="147792030">
    <w:abstractNumId w:val="17"/>
  </w:num>
  <w:num w:numId="14" w16cid:durableId="1694843840">
    <w:abstractNumId w:val="1"/>
  </w:num>
  <w:num w:numId="15" w16cid:durableId="1049648001">
    <w:abstractNumId w:val="2"/>
  </w:num>
  <w:num w:numId="16" w16cid:durableId="1793404314">
    <w:abstractNumId w:val="5"/>
  </w:num>
  <w:num w:numId="17" w16cid:durableId="373819198">
    <w:abstractNumId w:val="10"/>
  </w:num>
  <w:num w:numId="18" w16cid:durableId="15499567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4201D"/>
    <w:rsid w:val="0006616F"/>
    <w:rsid w:val="000B7857"/>
    <w:rsid w:val="000D2CA0"/>
    <w:rsid w:val="000E7346"/>
    <w:rsid w:val="000F0D6D"/>
    <w:rsid w:val="00122604"/>
    <w:rsid w:val="001241BC"/>
    <w:rsid w:val="0012638C"/>
    <w:rsid w:val="00141C84"/>
    <w:rsid w:val="001518CB"/>
    <w:rsid w:val="00196FE8"/>
    <w:rsid w:val="001B06EF"/>
    <w:rsid w:val="001F062B"/>
    <w:rsid w:val="001F16E7"/>
    <w:rsid w:val="001F45D9"/>
    <w:rsid w:val="002017BA"/>
    <w:rsid w:val="0020378E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D6EE4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B41E3"/>
    <w:rsid w:val="003D4763"/>
    <w:rsid w:val="003E75A7"/>
    <w:rsid w:val="003F04A3"/>
    <w:rsid w:val="003F6395"/>
    <w:rsid w:val="00420C0D"/>
    <w:rsid w:val="00432348"/>
    <w:rsid w:val="00441CEA"/>
    <w:rsid w:val="00477F83"/>
    <w:rsid w:val="00481A76"/>
    <w:rsid w:val="00493480"/>
    <w:rsid w:val="004D34C5"/>
    <w:rsid w:val="004F0545"/>
    <w:rsid w:val="00510C85"/>
    <w:rsid w:val="00532A50"/>
    <w:rsid w:val="005629EA"/>
    <w:rsid w:val="00565755"/>
    <w:rsid w:val="00571213"/>
    <w:rsid w:val="005918FC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6D7B85"/>
    <w:rsid w:val="0071381E"/>
    <w:rsid w:val="00720763"/>
    <w:rsid w:val="007552BD"/>
    <w:rsid w:val="00763A4C"/>
    <w:rsid w:val="0079281A"/>
    <w:rsid w:val="007A4319"/>
    <w:rsid w:val="007B47E7"/>
    <w:rsid w:val="007B75CC"/>
    <w:rsid w:val="007C082A"/>
    <w:rsid w:val="007D5E39"/>
    <w:rsid w:val="007D7130"/>
    <w:rsid w:val="007E257B"/>
    <w:rsid w:val="007E49DE"/>
    <w:rsid w:val="007F2B03"/>
    <w:rsid w:val="007F3160"/>
    <w:rsid w:val="007F3F7B"/>
    <w:rsid w:val="00800D5D"/>
    <w:rsid w:val="00801D05"/>
    <w:rsid w:val="008215FD"/>
    <w:rsid w:val="00851A19"/>
    <w:rsid w:val="0085211E"/>
    <w:rsid w:val="00885E0F"/>
    <w:rsid w:val="00896F23"/>
    <w:rsid w:val="008C08A0"/>
    <w:rsid w:val="008F6E57"/>
    <w:rsid w:val="009129F1"/>
    <w:rsid w:val="00934FF2"/>
    <w:rsid w:val="00972096"/>
    <w:rsid w:val="009A494E"/>
    <w:rsid w:val="009B1B02"/>
    <w:rsid w:val="009C3E48"/>
    <w:rsid w:val="009D2069"/>
    <w:rsid w:val="009E2ECC"/>
    <w:rsid w:val="00A27FC7"/>
    <w:rsid w:val="00A75109"/>
    <w:rsid w:val="00A757EF"/>
    <w:rsid w:val="00A84A48"/>
    <w:rsid w:val="00AB0F10"/>
    <w:rsid w:val="00AC2841"/>
    <w:rsid w:val="00B27493"/>
    <w:rsid w:val="00B35FDD"/>
    <w:rsid w:val="00B4616E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4E35"/>
    <w:rsid w:val="00C85A4C"/>
    <w:rsid w:val="00C9280A"/>
    <w:rsid w:val="00C93811"/>
    <w:rsid w:val="00CA1453"/>
    <w:rsid w:val="00CA54C4"/>
    <w:rsid w:val="00CF41A7"/>
    <w:rsid w:val="00CF44E7"/>
    <w:rsid w:val="00D10466"/>
    <w:rsid w:val="00D1321F"/>
    <w:rsid w:val="00D579F8"/>
    <w:rsid w:val="00D972F3"/>
    <w:rsid w:val="00E00707"/>
    <w:rsid w:val="00E024D0"/>
    <w:rsid w:val="00E203E2"/>
    <w:rsid w:val="00E351F8"/>
    <w:rsid w:val="00E908A9"/>
    <w:rsid w:val="00E91ACE"/>
    <w:rsid w:val="00EB5396"/>
    <w:rsid w:val="00EC4666"/>
    <w:rsid w:val="00F000BF"/>
    <w:rsid w:val="00F1488B"/>
    <w:rsid w:val="00F34B80"/>
    <w:rsid w:val="00F37E68"/>
    <w:rsid w:val="00F43037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bettyteng21/1122-CV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Offliners/NTUEE-CV-2022Spring/tree/ma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ithelp.ithome.com.tw/articles/10321837?sc=rss.ir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Louislar/NTU_CV_HW/tree/mai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6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王冠傑</cp:lastModifiedBy>
  <cp:revision>62</cp:revision>
  <dcterms:created xsi:type="dcterms:W3CDTF">2020-11-04T12:26:00Z</dcterms:created>
  <dcterms:modified xsi:type="dcterms:W3CDTF">2025-03-30T07:46:00Z</dcterms:modified>
</cp:coreProperties>
</file>