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bookmarkStart w:id="0" w:name="_GoBack"/>
      <w:r w:rsidRPr="005B2619">
        <w:rPr>
          <w:rFonts w:ascii="MS Shell Dlg" w:eastAsia="宋体" w:hAnsi="MS Shell Dlg" w:cs="MS Shell Dlg"/>
          <w:color w:val="000000"/>
          <w:kern w:val="0"/>
          <w:szCs w:val="21"/>
        </w:rPr>
        <w:t>在阎宏博士的《</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与模式》一书中开头是这样描述观察者（</w:t>
      </w:r>
      <w:r w:rsidRPr="005B2619">
        <w:rPr>
          <w:rFonts w:ascii="MS Shell Dlg" w:eastAsia="宋体" w:hAnsi="MS Shell Dlg" w:cs="MS Shell Dlg"/>
          <w:color w:val="000000"/>
          <w:kern w:val="0"/>
          <w:szCs w:val="21"/>
        </w:rPr>
        <w:t>Observer</w:t>
      </w:r>
      <w:r w:rsidRPr="005B2619">
        <w:rPr>
          <w:rFonts w:ascii="MS Shell Dlg" w:eastAsia="宋体" w:hAnsi="MS Shell Dlg" w:cs="MS Shell Dlg"/>
          <w:color w:val="000000"/>
          <w:kern w:val="0"/>
          <w:szCs w:val="21"/>
        </w:rPr>
        <w:t>）模式的：</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观察</w:t>
      </w:r>
      <w:proofErr w:type="gramStart"/>
      <w:r w:rsidRPr="005B2619">
        <w:rPr>
          <w:rFonts w:ascii="MS Shell Dlg" w:eastAsia="宋体" w:hAnsi="MS Shell Dlg" w:cs="MS Shell Dlg"/>
          <w:b/>
          <w:bCs/>
          <w:color w:val="000000"/>
          <w:kern w:val="0"/>
          <w:szCs w:val="21"/>
        </w:rPr>
        <w:t>者模式</w:t>
      </w:r>
      <w:proofErr w:type="gramEnd"/>
      <w:r w:rsidRPr="005B2619">
        <w:rPr>
          <w:rFonts w:ascii="MS Shell Dlg" w:eastAsia="宋体" w:hAnsi="MS Shell Dlg" w:cs="MS Shell Dlg"/>
          <w:b/>
          <w:bCs/>
          <w:color w:val="000000"/>
          <w:kern w:val="0"/>
          <w:szCs w:val="21"/>
        </w:rPr>
        <w:t>是对象的行为模式，又</w:t>
      </w:r>
      <w:proofErr w:type="gramStart"/>
      <w:r w:rsidRPr="005B2619">
        <w:rPr>
          <w:rFonts w:ascii="MS Shell Dlg" w:eastAsia="宋体" w:hAnsi="MS Shell Dlg" w:cs="MS Shell Dlg"/>
          <w:b/>
          <w:bCs/>
          <w:color w:val="000000"/>
          <w:kern w:val="0"/>
          <w:szCs w:val="21"/>
        </w:rPr>
        <w:t>叫发布</w:t>
      </w:r>
      <w:proofErr w:type="gramEnd"/>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订阅</w:t>
      </w:r>
      <w:r w:rsidRPr="005B2619">
        <w:rPr>
          <w:rFonts w:ascii="MS Shell Dlg" w:eastAsia="宋体" w:hAnsi="MS Shell Dlg" w:cs="MS Shell Dlg"/>
          <w:b/>
          <w:bCs/>
          <w:color w:val="000000"/>
          <w:kern w:val="0"/>
          <w:szCs w:val="21"/>
        </w:rPr>
        <w:t>(Publish/Subscribe)</w:t>
      </w:r>
      <w:r w:rsidRPr="005B2619">
        <w:rPr>
          <w:rFonts w:ascii="MS Shell Dlg" w:eastAsia="宋体" w:hAnsi="MS Shell Dlg" w:cs="MS Shell Dlg"/>
          <w:b/>
          <w:bCs/>
          <w:color w:val="000000"/>
          <w:kern w:val="0"/>
          <w:szCs w:val="21"/>
        </w:rPr>
        <w:t>模式、模型</w:t>
      </w:r>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视图</w:t>
      </w:r>
      <w:r w:rsidRPr="005B2619">
        <w:rPr>
          <w:rFonts w:ascii="MS Shell Dlg" w:eastAsia="宋体" w:hAnsi="MS Shell Dlg" w:cs="MS Shell Dlg"/>
          <w:b/>
          <w:bCs/>
          <w:color w:val="000000"/>
          <w:kern w:val="0"/>
          <w:szCs w:val="21"/>
        </w:rPr>
        <w:t>(Model/View)</w:t>
      </w:r>
      <w:r w:rsidRPr="005B2619">
        <w:rPr>
          <w:rFonts w:ascii="MS Shell Dlg" w:eastAsia="宋体" w:hAnsi="MS Shell Dlg" w:cs="MS Shell Dlg"/>
          <w:b/>
          <w:bCs/>
          <w:color w:val="000000"/>
          <w:kern w:val="0"/>
          <w:szCs w:val="21"/>
        </w:rPr>
        <w:t>模式、源</w:t>
      </w:r>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监听器</w:t>
      </w:r>
      <w:r w:rsidRPr="005B2619">
        <w:rPr>
          <w:rFonts w:ascii="MS Shell Dlg" w:eastAsia="宋体" w:hAnsi="MS Shell Dlg" w:cs="MS Shell Dlg"/>
          <w:b/>
          <w:bCs/>
          <w:color w:val="000000"/>
          <w:kern w:val="0"/>
          <w:szCs w:val="21"/>
        </w:rPr>
        <w:t>(Source/Listener)</w:t>
      </w:r>
      <w:r w:rsidRPr="005B2619">
        <w:rPr>
          <w:rFonts w:ascii="MS Shell Dlg" w:eastAsia="宋体" w:hAnsi="MS Shell Dlg" w:cs="MS Shell Dlg"/>
          <w:b/>
          <w:bCs/>
          <w:color w:val="000000"/>
          <w:kern w:val="0"/>
          <w:szCs w:val="21"/>
        </w:rPr>
        <w:t>模式或从属者</w:t>
      </w:r>
      <w:r w:rsidRPr="005B2619">
        <w:rPr>
          <w:rFonts w:ascii="MS Shell Dlg" w:eastAsia="宋体" w:hAnsi="MS Shell Dlg" w:cs="MS Shell Dlg"/>
          <w:b/>
          <w:bCs/>
          <w:color w:val="000000"/>
          <w:kern w:val="0"/>
          <w:szCs w:val="21"/>
        </w:rPr>
        <w:t>(Dependents)</w:t>
      </w:r>
      <w:r w:rsidRPr="005B2619">
        <w:rPr>
          <w:rFonts w:ascii="MS Shell Dlg" w:eastAsia="宋体" w:hAnsi="MS Shell Dlg" w:cs="MS Shell Dlg"/>
          <w:b/>
          <w:bCs/>
          <w:color w:val="000000"/>
          <w:kern w:val="0"/>
          <w:szCs w:val="21"/>
        </w:rPr>
        <w:t>模式。</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观察</w:t>
      </w:r>
      <w:proofErr w:type="gramStart"/>
      <w:r w:rsidRPr="005B2619">
        <w:rPr>
          <w:rFonts w:ascii="MS Shell Dlg" w:eastAsia="宋体" w:hAnsi="MS Shell Dlg" w:cs="MS Shell Dlg"/>
          <w:b/>
          <w:bCs/>
          <w:color w:val="000000"/>
          <w:kern w:val="0"/>
          <w:szCs w:val="21"/>
        </w:rPr>
        <w:t>者模式</w:t>
      </w:r>
      <w:proofErr w:type="gramEnd"/>
      <w:r w:rsidRPr="005B2619">
        <w:rPr>
          <w:rFonts w:ascii="MS Shell Dlg" w:eastAsia="宋体" w:hAnsi="MS Shell Dlg" w:cs="MS Shell Dlg"/>
          <w:b/>
          <w:bCs/>
          <w:color w:val="000000"/>
          <w:kern w:val="0"/>
          <w:szCs w:val="21"/>
        </w:rPr>
        <w:t>定义了一种一对多的依赖关系，让多个观察</w:t>
      </w:r>
      <w:proofErr w:type="gramStart"/>
      <w:r w:rsidRPr="005B2619">
        <w:rPr>
          <w:rFonts w:ascii="MS Shell Dlg" w:eastAsia="宋体" w:hAnsi="MS Shell Dlg" w:cs="MS Shell Dlg"/>
          <w:b/>
          <w:bCs/>
          <w:color w:val="000000"/>
          <w:kern w:val="0"/>
          <w:szCs w:val="21"/>
        </w:rPr>
        <w:t>者对象</w:t>
      </w:r>
      <w:proofErr w:type="gramEnd"/>
      <w:r w:rsidRPr="005B2619">
        <w:rPr>
          <w:rFonts w:ascii="MS Shell Dlg" w:eastAsia="宋体" w:hAnsi="MS Shell Dlg" w:cs="MS Shell Dlg"/>
          <w:b/>
          <w:bCs/>
          <w:color w:val="000000"/>
          <w:kern w:val="0"/>
          <w:szCs w:val="21"/>
        </w:rPr>
        <w:t>同时监听某一个主题对象。这个主题对象在状态上发生变化时，会通知所有观察者对象，使它们能够自动更新自己。</w:t>
      </w:r>
    </w:p>
    <w:p w:rsidR="005B2619" w:rsidRPr="005B2619" w:rsidRDefault="00743465" w:rsidP="005B2619">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48"/>
          <w:szCs w:val="48"/>
        </w:rPr>
        <w:t>观察</w:t>
      </w:r>
      <w:proofErr w:type="gramStart"/>
      <w:r w:rsidRPr="005B2619">
        <w:rPr>
          <w:rFonts w:ascii="Verdana" w:eastAsia="宋体" w:hAnsi="Verdana" w:cs="宋体"/>
          <w:b/>
          <w:bCs/>
          <w:color w:val="000000"/>
          <w:kern w:val="36"/>
          <w:sz w:val="48"/>
          <w:szCs w:val="48"/>
        </w:rPr>
        <w:t>者模式</w:t>
      </w:r>
      <w:proofErr w:type="gramEnd"/>
      <w:r w:rsidRPr="005B2619">
        <w:rPr>
          <w:rFonts w:ascii="Verdana" w:eastAsia="宋体" w:hAnsi="Verdana" w:cs="宋体"/>
          <w:b/>
          <w:bCs/>
          <w:color w:val="000000"/>
          <w:kern w:val="36"/>
          <w:sz w:val="48"/>
          <w:szCs w:val="48"/>
        </w:rPr>
        <w:t>的结构</w:t>
      </w:r>
      <w:r w:rsidRPr="005B2619">
        <w:rPr>
          <w:rFonts w:ascii="Verdana" w:eastAsia="宋体" w:hAnsi="Verdana" w:cs="宋体"/>
          <w:b/>
          <w:bCs/>
          <w:color w:val="000000"/>
          <w:kern w:val="36"/>
          <w:sz w:val="24"/>
          <w:szCs w:val="24"/>
        </w:rPr>
        <w:br w:type="textWrapping" w:clear="all"/>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一个软件系统里面包含了各种对象，就像一片欣欣向荣的森林充满了各种生物一样。在一片森林中，各种生物彼此依赖和约束，形成一个个生物链。一种生物的状态变化会造成其他一些生物的相应行动，每一个生物都处于别的生物的互动之中。</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同样，一个软件系统常常要求在某一个对象的状态发生变化的时候，某些其他的对象做出相应的改变。做到这一点的设计方案有很多，但是为了使系统能够易于复用，应该选择低耦合度的设计方案。减少对象之间的耦合有利于系统的复用，但是同时设计师需要使这些低耦合度的对象之间能够维持行动的协调一致，保证高度的协作。观察</w:t>
      </w:r>
      <w:proofErr w:type="gramStart"/>
      <w:r w:rsidRPr="005B2619">
        <w:rPr>
          <w:rFonts w:ascii="MS Shell Dlg" w:eastAsia="宋体" w:hAnsi="MS Shell Dlg" w:cs="MS Shell Dlg"/>
          <w:color w:val="000000"/>
          <w:kern w:val="0"/>
          <w:szCs w:val="21"/>
        </w:rPr>
        <w:t>者模式</w:t>
      </w:r>
      <w:proofErr w:type="gramEnd"/>
      <w:r w:rsidRPr="005B2619">
        <w:rPr>
          <w:rFonts w:ascii="MS Shell Dlg" w:eastAsia="宋体" w:hAnsi="MS Shell Dlg" w:cs="MS Shell Dlg"/>
          <w:color w:val="000000"/>
          <w:kern w:val="0"/>
          <w:szCs w:val="21"/>
        </w:rPr>
        <w:t>是满足这一要求的各种设计方案中最重要的一种。</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下面以一个简单的示意性实现为例，讨论观察</w:t>
      </w:r>
      <w:proofErr w:type="gramStart"/>
      <w:r w:rsidRPr="005B2619">
        <w:rPr>
          <w:rFonts w:ascii="MS Shell Dlg" w:eastAsia="宋体" w:hAnsi="MS Shell Dlg" w:cs="MS Shell Dlg"/>
          <w:color w:val="000000"/>
          <w:kern w:val="0"/>
          <w:szCs w:val="21"/>
        </w:rPr>
        <w:t>者模式</w:t>
      </w:r>
      <w:proofErr w:type="gramEnd"/>
      <w:r w:rsidRPr="005B2619">
        <w:rPr>
          <w:rFonts w:ascii="MS Shell Dlg" w:eastAsia="宋体" w:hAnsi="MS Shell Dlg" w:cs="MS Shell Dlg"/>
          <w:color w:val="000000"/>
          <w:kern w:val="0"/>
          <w:szCs w:val="21"/>
        </w:rPr>
        <w:t>的结构。</w:t>
      </w:r>
    </w:p>
    <w:p w:rsidR="005B2619" w:rsidRPr="005B2619" w:rsidRDefault="005B2619" w:rsidP="005B2619">
      <w:pPr>
        <w:widowControl/>
        <w:shd w:val="clear" w:color="auto" w:fill="FFFFFF"/>
        <w:spacing w:before="150" w:after="150"/>
        <w:jc w:val="center"/>
        <w:rPr>
          <w:rFonts w:ascii="MS Shell Dlg" w:eastAsia="宋体" w:hAnsi="MS Shell Dlg" w:cs="MS Shell Dlg"/>
          <w:color w:val="000000"/>
          <w:kern w:val="0"/>
          <w:szCs w:val="21"/>
        </w:rPr>
      </w:pPr>
      <w:r>
        <w:rPr>
          <w:noProof/>
        </w:rPr>
        <w:drawing>
          <wp:inline distT="0" distB="0" distL="0" distR="0" wp14:anchorId="05AAC7FD" wp14:editId="33A73913">
            <wp:extent cx="5274310" cy="23945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94585"/>
                    </a:xfrm>
                    <a:prstGeom prst="rect">
                      <a:avLst/>
                    </a:prstGeom>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观察</w:t>
      </w:r>
      <w:proofErr w:type="gramStart"/>
      <w:r w:rsidRPr="005B2619">
        <w:rPr>
          <w:rFonts w:ascii="MS Shell Dlg" w:eastAsia="宋体" w:hAnsi="MS Shell Dlg" w:cs="MS Shell Dlg"/>
          <w:color w:val="000000"/>
          <w:kern w:val="0"/>
          <w:szCs w:val="21"/>
        </w:rPr>
        <w:t>者模式</w:t>
      </w:r>
      <w:proofErr w:type="gramEnd"/>
      <w:r w:rsidRPr="005B2619">
        <w:rPr>
          <w:rFonts w:ascii="MS Shell Dlg" w:eastAsia="宋体" w:hAnsi="MS Shell Dlg" w:cs="MS Shell Dlg"/>
          <w:color w:val="000000"/>
          <w:kern w:val="0"/>
          <w:szCs w:val="21"/>
        </w:rPr>
        <w:t>所涉及的角色有：</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抽象主题</w:t>
      </w:r>
      <w:r w:rsidRPr="005B2619">
        <w:rPr>
          <w:rFonts w:ascii="MS Shell Dlg" w:eastAsia="宋体" w:hAnsi="MS Shell Dlg" w:cs="MS Shell Dlg"/>
          <w:b/>
          <w:bCs/>
          <w:color w:val="000000"/>
          <w:kern w:val="0"/>
          <w:szCs w:val="21"/>
        </w:rPr>
        <w:t>(Subject)</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抽象主题角色把所有对观察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的引用保存在一个聚集（比如</w:t>
      </w:r>
      <w:proofErr w:type="spellStart"/>
      <w:r w:rsidRPr="005B2619">
        <w:rPr>
          <w:rFonts w:ascii="MS Shell Dlg" w:eastAsia="宋体" w:hAnsi="MS Shell Dlg" w:cs="MS Shell Dlg"/>
          <w:color w:val="000000"/>
          <w:kern w:val="0"/>
          <w:szCs w:val="21"/>
        </w:rPr>
        <w:t>ArrayList</w:t>
      </w:r>
      <w:proofErr w:type="spellEnd"/>
      <w:r w:rsidRPr="005B2619">
        <w:rPr>
          <w:rFonts w:ascii="MS Shell Dlg" w:eastAsia="宋体" w:hAnsi="MS Shell Dlg" w:cs="MS Shell Dlg"/>
          <w:color w:val="000000"/>
          <w:kern w:val="0"/>
          <w:szCs w:val="21"/>
        </w:rPr>
        <w:t>对象）里，每个主题都可以有任何数量的观察者。抽象主题提供一个接口，可以增加和删除观察者对象，抽象主题角色又叫做</w:t>
      </w:r>
      <w:proofErr w:type="gramStart"/>
      <w:r w:rsidRPr="005B2619">
        <w:rPr>
          <w:rFonts w:ascii="MS Shell Dlg" w:eastAsia="宋体" w:hAnsi="MS Shell Dlg" w:cs="MS Shell Dlg"/>
          <w:color w:val="000000"/>
          <w:kern w:val="0"/>
          <w:szCs w:val="21"/>
        </w:rPr>
        <w:t>抽象被</w:t>
      </w:r>
      <w:proofErr w:type="gramEnd"/>
      <w:r w:rsidRPr="005B2619">
        <w:rPr>
          <w:rFonts w:ascii="MS Shell Dlg" w:eastAsia="宋体" w:hAnsi="MS Shell Dlg" w:cs="MS Shell Dlg"/>
          <w:color w:val="000000"/>
          <w:kern w:val="0"/>
          <w:szCs w:val="21"/>
        </w:rPr>
        <w:t>观察者</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角色。</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lastRenderedPageBreak/>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具体主题</w:t>
      </w:r>
      <w:r w:rsidRPr="005B2619">
        <w:rPr>
          <w:rFonts w:ascii="MS Shell Dlg" w:eastAsia="宋体" w:hAnsi="MS Shell Dlg" w:cs="MS Shell Dlg"/>
          <w:b/>
          <w:bCs/>
          <w:color w:val="000000"/>
          <w:kern w:val="0"/>
          <w:szCs w:val="21"/>
        </w:rPr>
        <w:t>(</w:t>
      </w:r>
      <w:proofErr w:type="spellStart"/>
      <w:r w:rsidRPr="005B2619">
        <w:rPr>
          <w:rFonts w:ascii="MS Shell Dlg" w:eastAsia="宋体" w:hAnsi="MS Shell Dlg" w:cs="MS Shell Dlg"/>
          <w:b/>
          <w:bCs/>
          <w:color w:val="000000"/>
          <w:kern w:val="0"/>
          <w:szCs w:val="21"/>
        </w:rPr>
        <w:t>ConcreteSubject</w:t>
      </w:r>
      <w:proofErr w:type="spellEnd"/>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将有关状态存入具体观察者对象；在具体主题的内部状态改变时，给所有登记过的观察者发出通知。具体主题角色又叫做具体被观察者</w:t>
      </w:r>
      <w:r w:rsidRPr="005B2619">
        <w:rPr>
          <w:rFonts w:ascii="MS Shell Dlg" w:eastAsia="宋体" w:hAnsi="MS Shell Dlg" w:cs="MS Shell Dlg"/>
          <w:color w:val="000000"/>
          <w:kern w:val="0"/>
          <w:szCs w:val="21"/>
        </w:rPr>
        <w:t>(Concrete Observable)</w:t>
      </w:r>
      <w:r w:rsidRPr="005B2619">
        <w:rPr>
          <w:rFonts w:ascii="MS Shell Dlg" w:eastAsia="宋体" w:hAnsi="MS Shell Dlg" w:cs="MS Shell Dlg"/>
          <w:color w:val="000000"/>
          <w:kern w:val="0"/>
          <w:szCs w:val="21"/>
        </w:rPr>
        <w:t>角色。</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抽象观察者</w:t>
      </w:r>
      <w:r w:rsidRPr="005B2619">
        <w:rPr>
          <w:rFonts w:ascii="MS Shell Dlg" w:eastAsia="宋体" w:hAnsi="MS Shell Dlg" w:cs="MS Shell Dlg"/>
          <w:b/>
          <w:bCs/>
          <w:color w:val="000000"/>
          <w:kern w:val="0"/>
          <w:szCs w:val="21"/>
        </w:rPr>
        <w:t>(Observer)</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为所有的具体观察者定义一个接口，在得到主题的通知时更新自己，这个接口叫做更新接口。</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具体观察者</w:t>
      </w:r>
      <w:r w:rsidRPr="005B2619">
        <w:rPr>
          <w:rFonts w:ascii="MS Shell Dlg" w:eastAsia="宋体" w:hAnsi="MS Shell Dlg" w:cs="MS Shell Dlg"/>
          <w:b/>
          <w:bCs/>
          <w:color w:val="000000"/>
          <w:kern w:val="0"/>
          <w:szCs w:val="21"/>
        </w:rPr>
        <w:t>(</w:t>
      </w:r>
      <w:proofErr w:type="spellStart"/>
      <w:r w:rsidRPr="005B2619">
        <w:rPr>
          <w:rFonts w:ascii="MS Shell Dlg" w:eastAsia="宋体" w:hAnsi="MS Shell Dlg" w:cs="MS Shell Dlg"/>
          <w:b/>
          <w:bCs/>
          <w:color w:val="000000"/>
          <w:kern w:val="0"/>
          <w:szCs w:val="21"/>
        </w:rPr>
        <w:t>ConcreteObserver</w:t>
      </w:r>
      <w:proofErr w:type="spellEnd"/>
      <w:r w:rsidRPr="005B2619">
        <w:rPr>
          <w:rFonts w:ascii="MS Shell Dlg" w:eastAsia="宋体" w:hAnsi="MS Shell Dlg" w:cs="MS Shell Dlg"/>
          <w:b/>
          <w:bCs/>
          <w:color w:val="000000"/>
          <w:kern w:val="0"/>
          <w:szCs w:val="21"/>
        </w:rPr>
        <w:t>)</w:t>
      </w:r>
      <w:r w:rsidRPr="005B2619">
        <w:rPr>
          <w:rFonts w:ascii="MS Shell Dlg" w:eastAsia="宋体" w:hAnsi="MS Shell Dlg" w:cs="MS Shell Dlg"/>
          <w:b/>
          <w:bCs/>
          <w:color w:val="000000"/>
          <w:kern w:val="0"/>
          <w:szCs w:val="21"/>
        </w:rPr>
        <w:t>角色：</w:t>
      </w:r>
      <w:r w:rsidRPr="005B2619">
        <w:rPr>
          <w:rFonts w:ascii="MS Shell Dlg" w:eastAsia="宋体" w:hAnsi="MS Shell Dlg" w:cs="MS Shell Dlg"/>
          <w:color w:val="000000"/>
          <w:kern w:val="0"/>
          <w:szCs w:val="21"/>
        </w:rPr>
        <w:t>存储与主题的</w:t>
      </w:r>
      <w:proofErr w:type="gramStart"/>
      <w:r w:rsidRPr="005B2619">
        <w:rPr>
          <w:rFonts w:ascii="MS Shell Dlg" w:eastAsia="宋体" w:hAnsi="MS Shell Dlg" w:cs="MS Shell Dlg"/>
          <w:color w:val="000000"/>
          <w:kern w:val="0"/>
          <w:szCs w:val="21"/>
        </w:rPr>
        <w:t>状态自恰的</w:t>
      </w:r>
      <w:proofErr w:type="gramEnd"/>
      <w:r w:rsidRPr="005B2619">
        <w:rPr>
          <w:rFonts w:ascii="MS Shell Dlg" w:eastAsia="宋体" w:hAnsi="MS Shell Dlg" w:cs="MS Shell Dlg"/>
          <w:color w:val="000000"/>
          <w:kern w:val="0"/>
          <w:szCs w:val="21"/>
        </w:rPr>
        <w:t>状态。具体观察者角色实现抽象观察者角色所要求的更新接口，以便使本身的状态与主题的状态</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像协调。如果需要，具体观察者角色可以保持一个指向具体主题对象的引用。</w:t>
      </w:r>
    </w:p>
    <w:p w:rsidR="005B2619" w:rsidRPr="005B2619" w:rsidRDefault="005B2619" w:rsidP="005B261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5B2619">
        <w:rPr>
          <w:rFonts w:ascii="MS Shell Dlg" w:eastAsia="宋体" w:hAnsi="MS Shell Dlg" w:cs="MS Shell Dlg"/>
          <w:b/>
          <w:bCs/>
          <w:color w:val="000000"/>
          <w:kern w:val="0"/>
          <w:sz w:val="24"/>
          <w:szCs w:val="24"/>
        </w:rPr>
        <w:t xml:space="preserve">　　源代码</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抽象主题角色类</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abstract</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Subject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用来保存注册的观察者对象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List&lt;Observer&gt; list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ArrayList</w:t>
      </w:r>
      <w:proofErr w:type="spellEnd"/>
      <w:r w:rsidRPr="005B2619">
        <w:rPr>
          <w:rFonts w:ascii="宋体" w:eastAsia="宋体" w:hAnsi="宋体" w:cs="宋体"/>
          <w:color w:val="000000"/>
          <w:kern w:val="0"/>
          <w:sz w:val="24"/>
          <w:szCs w:val="24"/>
        </w:rPr>
        <w:t>&lt;Observer&gt;();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注册观察者对象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w:t>
      </w:r>
      <w:proofErr w:type="spellStart"/>
      <w:r w:rsidRPr="005B2619">
        <w:rPr>
          <w:rFonts w:ascii="宋体" w:eastAsia="宋体" w:hAnsi="宋体" w:cs="宋体"/>
          <w:color w:val="808080"/>
          <w:kern w:val="0"/>
          <w:sz w:val="24"/>
          <w:szCs w:val="24"/>
        </w:rPr>
        <w:t>param</w:t>
      </w:r>
      <w:proofErr w:type="spellEnd"/>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attach(Observer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list.add</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"Attached an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删除观察者对象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w:t>
      </w:r>
      <w:proofErr w:type="spellStart"/>
      <w:r w:rsidRPr="005B2619">
        <w:rPr>
          <w:rFonts w:ascii="宋体" w:eastAsia="宋体" w:hAnsi="宋体" w:cs="宋体"/>
          <w:color w:val="808080"/>
          <w:kern w:val="0"/>
          <w:sz w:val="24"/>
          <w:szCs w:val="24"/>
        </w:rPr>
        <w:t>param</w:t>
      </w:r>
      <w:proofErr w:type="spellEnd"/>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detach(Observer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list.remove</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通知所有注册的观察者对象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nodifyObservers</w:t>
      </w:r>
      <w:proofErr w:type="spellEnd"/>
      <w:r w:rsidRPr="005B2619">
        <w:rPr>
          <w:rFonts w:ascii="宋体" w:eastAsia="宋体" w:hAnsi="宋体" w:cs="宋体"/>
          <w:color w:val="000000"/>
          <w:kern w:val="0"/>
          <w:sz w:val="24"/>
          <w:szCs w:val="24"/>
        </w:rPr>
        <w:t xml:space="preserve">(String </w:t>
      </w:r>
      <w:proofErr w:type="spellStart"/>
      <w:r w:rsidRPr="005B2619">
        <w:rPr>
          <w:rFonts w:ascii="宋体" w:eastAsia="宋体" w:hAnsi="宋体" w:cs="宋体"/>
          <w:color w:val="000000"/>
          <w:kern w:val="0"/>
          <w:sz w:val="24"/>
          <w:szCs w:val="24"/>
        </w:rPr>
        <w:t>newState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for</w:t>
      </w:r>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 xml:space="preserve">Observer </w:t>
      </w:r>
      <w:proofErr w:type="spellStart"/>
      <w:r w:rsidRPr="005B2619">
        <w:rPr>
          <w:rFonts w:ascii="宋体" w:eastAsia="宋体" w:hAnsi="宋体" w:cs="宋体"/>
          <w:color w:val="000000"/>
          <w:kern w:val="0"/>
          <w:sz w:val="24"/>
          <w:szCs w:val="24"/>
        </w:rPr>
        <w:t>observer</w:t>
      </w:r>
      <w:proofErr w:type="spellEnd"/>
      <w:r w:rsidRPr="005B2619">
        <w:rPr>
          <w:rFonts w:ascii="宋体" w:eastAsia="宋体" w:hAnsi="宋体" w:cs="宋体"/>
          <w:color w:val="000000"/>
          <w:kern w:val="0"/>
          <w:sz w:val="24"/>
          <w:szCs w:val="24"/>
        </w:rPr>
        <w:t xml:space="preserve"> : list){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observer.update</w:t>
      </w:r>
      <w:proofErr w:type="spellEnd"/>
      <w:r w:rsidRPr="005B2619">
        <w:rPr>
          <w:rFonts w:ascii="宋体" w:eastAsia="宋体" w:hAnsi="宋体" w:cs="宋体"/>
          <w:color w:val="000000"/>
          <w:kern w:val="0"/>
          <w:sz w:val="24"/>
          <w:szCs w:val="24"/>
        </w:rPr>
        <w:t>(</w:t>
      </w:r>
      <w:proofErr w:type="spellStart"/>
      <w:proofErr w:type="gramEnd"/>
      <w:r w:rsidRPr="005B2619">
        <w:rPr>
          <w:rFonts w:ascii="宋体" w:eastAsia="宋体" w:hAnsi="宋体" w:cs="宋体"/>
          <w:color w:val="000000"/>
          <w:kern w:val="0"/>
          <w:sz w:val="24"/>
          <w:szCs w:val="24"/>
        </w:rPr>
        <w:t>newState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lastRenderedPageBreak/>
        <w:t>}</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具体主题角色类</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ConcreteSubject</w:t>
      </w:r>
      <w:proofErr w:type="spell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extends</w:t>
      </w:r>
      <w:r w:rsidRPr="005B2619">
        <w:rPr>
          <w:rFonts w:ascii="宋体" w:eastAsia="宋体" w:hAnsi="宋体" w:cs="宋体"/>
          <w:color w:val="000000"/>
          <w:kern w:val="0"/>
          <w:sz w:val="24"/>
          <w:szCs w:val="24"/>
        </w:rPr>
        <w:t xml:space="preserve"> Subject{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String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String </w:t>
      </w:r>
      <w:proofErr w:type="spellStart"/>
      <w:r w:rsidRPr="005B2619">
        <w:rPr>
          <w:rFonts w:ascii="宋体" w:eastAsia="宋体" w:hAnsi="宋体" w:cs="宋体"/>
          <w:color w:val="000000"/>
          <w:kern w:val="0"/>
          <w:sz w:val="24"/>
          <w:szCs w:val="24"/>
        </w:rPr>
        <w:t>getState</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return</w:t>
      </w:r>
      <w:proofErr w:type="gramEnd"/>
      <w:r w:rsidRPr="005B2619">
        <w:rPr>
          <w:rFonts w:ascii="宋体" w:eastAsia="宋体" w:hAnsi="宋体" w:cs="宋体"/>
          <w:color w:val="000000"/>
          <w:kern w:val="0"/>
          <w:sz w:val="24"/>
          <w:szCs w:val="24"/>
        </w:rPr>
        <w:t xml:space="preserve">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change(String </w:t>
      </w:r>
      <w:proofErr w:type="spellStart"/>
      <w:r w:rsidRPr="005B2619">
        <w:rPr>
          <w:rFonts w:ascii="宋体" w:eastAsia="宋体" w:hAnsi="宋体" w:cs="宋体"/>
          <w:color w:val="000000"/>
          <w:kern w:val="0"/>
          <w:sz w:val="24"/>
          <w:szCs w:val="24"/>
        </w:rPr>
        <w:t>newState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state</w:t>
      </w:r>
      <w:proofErr w:type="gramEnd"/>
      <w:r w:rsidRPr="005B2619">
        <w:rPr>
          <w:rFonts w:ascii="宋体" w:eastAsia="宋体" w:hAnsi="宋体" w:cs="宋体"/>
          <w:color w:val="000000"/>
          <w:kern w:val="0"/>
          <w:sz w:val="24"/>
          <w:szCs w:val="24"/>
        </w:rPr>
        <w:t xml:space="preserve"> = </w:t>
      </w:r>
      <w:proofErr w:type="spellStart"/>
      <w:r w:rsidRPr="005B2619">
        <w:rPr>
          <w:rFonts w:ascii="宋体" w:eastAsia="宋体" w:hAnsi="宋体" w:cs="宋体"/>
          <w:color w:val="000000"/>
          <w:kern w:val="0"/>
          <w:sz w:val="24"/>
          <w:szCs w:val="24"/>
        </w:rPr>
        <w:t>newState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("主题状态为：" +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//状态发生改变，通知各个观察者</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.nodifyObservers</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抽象观察者角色类</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interface</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更新接口</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w:t>
      </w:r>
      <w:proofErr w:type="spellStart"/>
      <w:r w:rsidRPr="005B2619">
        <w:rPr>
          <w:rFonts w:ascii="宋体" w:eastAsia="宋体" w:hAnsi="宋体" w:cs="宋体"/>
          <w:color w:val="808080"/>
          <w:kern w:val="0"/>
          <w:sz w:val="24"/>
          <w:szCs w:val="24"/>
        </w:rPr>
        <w:t>param</w:t>
      </w:r>
      <w:proofErr w:type="spellEnd"/>
      <w:r w:rsidRPr="005B2619">
        <w:rPr>
          <w:rFonts w:ascii="宋体" w:eastAsia="宋体" w:hAnsi="宋体" w:cs="宋体"/>
          <w:color w:val="008000"/>
          <w:kern w:val="0"/>
          <w:sz w:val="24"/>
          <w:szCs w:val="24"/>
        </w:rPr>
        <w:t xml:space="preserve"> state    更新的状态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update(String state);</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具体观察者角色类</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ConcreteObserver</w:t>
      </w:r>
      <w:proofErr w:type="spell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implements</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//观察者的状态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String </w:t>
      </w:r>
      <w:proofErr w:type="spellStart"/>
      <w:r w:rsidRPr="005B2619">
        <w:rPr>
          <w:rFonts w:ascii="宋体" w:eastAsia="宋体" w:hAnsi="宋体" w:cs="宋体"/>
          <w:color w:val="000000"/>
          <w:kern w:val="0"/>
          <w:sz w:val="24"/>
          <w:szCs w:val="24"/>
        </w:rPr>
        <w:t>observerState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@Override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update(String state)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更新观察者的状态，使其与目标的状态保持一致</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observerState</w:t>
      </w:r>
      <w:proofErr w:type="spellEnd"/>
      <w:proofErr w:type="gramEnd"/>
      <w:r w:rsidRPr="005B2619">
        <w:rPr>
          <w:rFonts w:ascii="宋体" w:eastAsia="宋体" w:hAnsi="宋体" w:cs="宋体"/>
          <w:color w:val="000000"/>
          <w:kern w:val="0"/>
          <w:sz w:val="24"/>
          <w:szCs w:val="24"/>
        </w:rPr>
        <w:t xml:space="preserve"> =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("状态为："+</w:t>
      </w:r>
      <w:proofErr w:type="spellStart"/>
      <w:r w:rsidRPr="005B2619">
        <w:rPr>
          <w:rFonts w:ascii="宋体" w:eastAsia="宋体" w:hAnsi="宋体" w:cs="宋体"/>
          <w:color w:val="000000"/>
          <w:kern w:val="0"/>
          <w:sz w:val="24"/>
          <w:szCs w:val="24"/>
        </w:rPr>
        <w:t>observerState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客户端类</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lastRenderedPageBreak/>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Client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static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main(String[] </w:t>
      </w:r>
      <w:proofErr w:type="spellStart"/>
      <w:r w:rsidRPr="005B2619">
        <w:rPr>
          <w:rFonts w:ascii="宋体" w:eastAsia="宋体" w:hAnsi="宋体" w:cs="宋体"/>
          <w:color w:val="000000"/>
          <w:kern w:val="0"/>
          <w:sz w:val="24"/>
          <w:szCs w:val="24"/>
        </w:rPr>
        <w:t>args</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//创建主题对象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ConcreteSubject</w:t>
      </w:r>
      <w:proofErr w:type="spellEnd"/>
      <w:r w:rsidRPr="005B2619">
        <w:rPr>
          <w:rFonts w:ascii="宋体" w:eastAsia="宋体" w:hAnsi="宋体" w:cs="宋体"/>
          <w:color w:val="000000"/>
          <w:kern w:val="0"/>
          <w:sz w:val="24"/>
          <w:szCs w:val="24"/>
        </w:rPr>
        <w:t xml:space="preserve"> subject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ConcreteSubject</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 </w:t>
      </w:r>
      <w:proofErr w:type="spellStart"/>
      <w:r w:rsidRPr="005B2619">
        <w:rPr>
          <w:rFonts w:ascii="宋体" w:eastAsia="宋体" w:hAnsi="宋体" w:cs="宋体"/>
          <w:color w:val="000000"/>
          <w:kern w:val="0"/>
          <w:sz w:val="24"/>
          <w:szCs w:val="24"/>
        </w:rPr>
        <w:t>observer</w:t>
      </w:r>
      <w:proofErr w:type="spellEnd"/>
      <w:r w:rsidRPr="005B2619">
        <w:rPr>
          <w:rFonts w:ascii="宋体" w:eastAsia="宋体" w:hAnsi="宋体" w:cs="宋体"/>
          <w:color w:val="000000"/>
          <w:kern w:val="0"/>
          <w:sz w:val="24"/>
          <w:szCs w:val="24"/>
        </w:rPr>
        <w:t xml:space="preserve">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ConcreteObserver</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//将观察</w:t>
      </w:r>
      <w:proofErr w:type="gramStart"/>
      <w:r w:rsidRPr="005B2619">
        <w:rPr>
          <w:rFonts w:ascii="宋体" w:eastAsia="宋体" w:hAnsi="宋体" w:cs="宋体"/>
          <w:color w:val="008000"/>
          <w:kern w:val="0"/>
          <w:sz w:val="24"/>
          <w:szCs w:val="24"/>
        </w:rPr>
        <w:t>者对象</w:t>
      </w:r>
      <w:proofErr w:type="gramEnd"/>
      <w:r w:rsidRPr="005B2619">
        <w:rPr>
          <w:rFonts w:ascii="宋体" w:eastAsia="宋体" w:hAnsi="宋体" w:cs="宋体"/>
          <w:color w:val="008000"/>
          <w:kern w:val="0"/>
          <w:sz w:val="24"/>
          <w:szCs w:val="24"/>
        </w:rPr>
        <w:t>登记到主题对象上</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subject.attach</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//改变主题对象的状态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subject.change</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"new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运行结果如下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0072D72" wp14:editId="132D1BD7">
            <wp:extent cx="5274310" cy="1197610"/>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97610"/>
                    </a:xfrm>
                    <a:prstGeom prst="rect">
                      <a:avLst/>
                    </a:prstGeom>
                  </pic:spPr>
                </pic:pic>
              </a:graphicData>
            </a:graphic>
          </wp:inline>
        </w:drawing>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在运行时，这个客户端首先创建了具体主题类的实例，以及一个观察者对象。然后，它调用主题对象的</w:t>
      </w:r>
      <w:r w:rsidRPr="005B2619">
        <w:rPr>
          <w:rFonts w:ascii="MS Shell Dlg" w:eastAsia="宋体" w:hAnsi="MS Shell Dlg" w:cs="MS Shell Dlg"/>
          <w:color w:val="000000"/>
          <w:kern w:val="0"/>
          <w:szCs w:val="21"/>
        </w:rPr>
        <w:t>attach()</w:t>
      </w:r>
      <w:r w:rsidRPr="005B2619">
        <w:rPr>
          <w:rFonts w:ascii="MS Shell Dlg" w:eastAsia="宋体" w:hAnsi="MS Shell Dlg" w:cs="MS Shell Dlg"/>
          <w:color w:val="000000"/>
          <w:kern w:val="0"/>
          <w:szCs w:val="21"/>
        </w:rPr>
        <w:t>方法，将这个观察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向主题对象登记，也就是将它加入到主题对象的聚集中去。</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这时，客户端调用主题的</w:t>
      </w:r>
      <w:r w:rsidRPr="005B2619">
        <w:rPr>
          <w:rFonts w:ascii="MS Shell Dlg" w:eastAsia="宋体" w:hAnsi="MS Shell Dlg" w:cs="MS Shell Dlg"/>
          <w:color w:val="000000"/>
          <w:kern w:val="0"/>
          <w:szCs w:val="21"/>
        </w:rPr>
        <w:t>change()</w:t>
      </w:r>
      <w:r w:rsidRPr="005B2619">
        <w:rPr>
          <w:rFonts w:ascii="MS Shell Dlg" w:eastAsia="宋体" w:hAnsi="MS Shell Dlg" w:cs="MS Shell Dlg"/>
          <w:color w:val="000000"/>
          <w:kern w:val="0"/>
          <w:szCs w:val="21"/>
        </w:rPr>
        <w:t>方法，改变了主题对象的内部状态。主题对象在状态发生变化时，调用超类的</w:t>
      </w:r>
      <w:proofErr w:type="spellStart"/>
      <w:r w:rsidRPr="005B2619">
        <w:rPr>
          <w:rFonts w:ascii="MS Shell Dlg" w:eastAsia="宋体" w:hAnsi="MS Shell Dlg" w:cs="MS Shell Dlg"/>
          <w:color w:val="000000"/>
          <w:kern w:val="0"/>
          <w:szCs w:val="21"/>
        </w:rPr>
        <w:t>notifyObservers</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方法，通知所有登记过的观察者对象。</w: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36"/>
          <w:szCs w:val="36"/>
        </w:rPr>
        <w:t>推模型和拉模型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在观察</w:t>
      </w:r>
      <w:proofErr w:type="gramStart"/>
      <w:r w:rsidRPr="005B2619">
        <w:rPr>
          <w:rFonts w:ascii="MS Shell Dlg" w:eastAsia="宋体" w:hAnsi="MS Shell Dlg" w:cs="MS Shell Dlg"/>
          <w:color w:val="000000"/>
          <w:kern w:val="0"/>
          <w:szCs w:val="21"/>
        </w:rPr>
        <w:t>者模式</w:t>
      </w:r>
      <w:proofErr w:type="gramEnd"/>
      <w:r w:rsidRPr="005B2619">
        <w:rPr>
          <w:rFonts w:ascii="MS Shell Dlg" w:eastAsia="宋体" w:hAnsi="MS Shell Dlg" w:cs="MS Shell Dlg"/>
          <w:color w:val="000000"/>
          <w:kern w:val="0"/>
          <w:szCs w:val="21"/>
        </w:rPr>
        <w:t>中，又分为推模型和拉模型两种方式。</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推模型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主题对象</w:t>
      </w:r>
      <w:proofErr w:type="gramStart"/>
      <w:r w:rsidRPr="005B2619">
        <w:rPr>
          <w:rFonts w:ascii="MS Shell Dlg" w:eastAsia="宋体" w:hAnsi="MS Shell Dlg" w:cs="MS Shell Dlg"/>
          <w:color w:val="000000"/>
          <w:kern w:val="0"/>
          <w:szCs w:val="21"/>
        </w:rPr>
        <w:t>向观察</w:t>
      </w:r>
      <w:proofErr w:type="gramEnd"/>
      <w:r w:rsidRPr="005B2619">
        <w:rPr>
          <w:rFonts w:ascii="MS Shell Dlg" w:eastAsia="宋体" w:hAnsi="MS Shell Dlg" w:cs="MS Shell Dlg"/>
          <w:color w:val="000000"/>
          <w:kern w:val="0"/>
          <w:szCs w:val="21"/>
        </w:rPr>
        <w:t>者推送主题的详细信息，不管观察者是否需要，推送的信息通常是主题对象的全部或部分数据。</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主题对象在通知观察者的时候，只传递少量信息。如果观察者需要更具体的信息，由观察者主动到主题对象中获取，相当于是观察者从主题对象中拉数据。一般这种模型的实现中，会把主题对象自身通过</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方法传递</w:t>
      </w:r>
      <w:proofErr w:type="gramStart"/>
      <w:r w:rsidRPr="005B2619">
        <w:rPr>
          <w:rFonts w:ascii="MS Shell Dlg" w:eastAsia="宋体" w:hAnsi="MS Shell Dlg" w:cs="MS Shell Dlg"/>
          <w:color w:val="000000"/>
          <w:kern w:val="0"/>
          <w:szCs w:val="21"/>
        </w:rPr>
        <w:t>给观察</w:t>
      </w:r>
      <w:proofErr w:type="gramEnd"/>
      <w:r w:rsidRPr="005B2619">
        <w:rPr>
          <w:rFonts w:ascii="MS Shell Dlg" w:eastAsia="宋体" w:hAnsi="MS Shell Dlg" w:cs="MS Shell Dlg"/>
          <w:color w:val="000000"/>
          <w:kern w:val="0"/>
          <w:szCs w:val="21"/>
        </w:rPr>
        <w:t>者，这样在观察者需要获取数据的时候，就可以通过这个引用来获取了。</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根据上面的描述，发现前面的例子就是典型的推模型，下面给出一个拉模型的实例。</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lastRenderedPageBreak/>
        <w:t xml:space="preserve">　　</w:t>
      </w:r>
      <w:r w:rsidRPr="005B2619">
        <w:rPr>
          <w:rFonts w:ascii="MS Shell Dlg" w:eastAsia="宋体" w:hAnsi="MS Shell Dlg" w:cs="MS Shell Dlg"/>
          <w:b/>
          <w:bCs/>
          <w:color w:val="000000"/>
          <w:kern w:val="0"/>
          <w:szCs w:val="21"/>
        </w:rPr>
        <w:t>拉模型的抽象观察者类</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拉模型通常都是把主题对象</w:t>
      </w:r>
      <w:proofErr w:type="gramStart"/>
      <w:r w:rsidRPr="005B2619">
        <w:rPr>
          <w:rFonts w:ascii="MS Shell Dlg" w:eastAsia="宋体" w:hAnsi="MS Shell Dlg" w:cs="MS Shell Dlg"/>
          <w:color w:val="000000"/>
          <w:kern w:val="0"/>
          <w:szCs w:val="21"/>
        </w:rPr>
        <w:t>当做</w:t>
      </w:r>
      <w:proofErr w:type="gramEnd"/>
      <w:r w:rsidRPr="005B2619">
        <w:rPr>
          <w:rFonts w:ascii="MS Shell Dlg" w:eastAsia="宋体" w:hAnsi="MS Shell Dlg" w:cs="MS Shell Dlg"/>
          <w:color w:val="000000"/>
          <w:kern w:val="0"/>
          <w:szCs w:val="21"/>
        </w:rPr>
        <w:t>参数传递。</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interface</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更新接口</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w:t>
      </w:r>
      <w:proofErr w:type="spellStart"/>
      <w:r w:rsidRPr="005B2619">
        <w:rPr>
          <w:rFonts w:ascii="宋体" w:eastAsia="宋体" w:hAnsi="宋体" w:cs="宋体"/>
          <w:color w:val="808080"/>
          <w:kern w:val="0"/>
          <w:sz w:val="24"/>
          <w:szCs w:val="24"/>
        </w:rPr>
        <w:t>param</w:t>
      </w:r>
      <w:proofErr w:type="spellEnd"/>
      <w:r w:rsidRPr="005B2619">
        <w:rPr>
          <w:rFonts w:ascii="宋体" w:eastAsia="宋体" w:hAnsi="宋体" w:cs="宋体"/>
          <w:color w:val="008000"/>
          <w:kern w:val="0"/>
          <w:sz w:val="24"/>
          <w:szCs w:val="24"/>
        </w:rPr>
        <w:t xml:space="preserve"> subject 传入主题对象，方面获取相应的主题对象的状态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update(Subject subject);</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拉模型的具体观察者类</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ConcreteObserver</w:t>
      </w:r>
      <w:proofErr w:type="spell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implements</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//观察者的状态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String </w:t>
      </w:r>
      <w:proofErr w:type="spellStart"/>
      <w:r w:rsidRPr="005B2619">
        <w:rPr>
          <w:rFonts w:ascii="宋体" w:eastAsia="宋体" w:hAnsi="宋体" w:cs="宋体"/>
          <w:color w:val="000000"/>
          <w:kern w:val="0"/>
          <w:sz w:val="24"/>
          <w:szCs w:val="24"/>
        </w:rPr>
        <w:t>observerState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@Override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update(Subject subject)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更新观察者的状态，使其与目标的状态保持一致</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observerState</w:t>
      </w:r>
      <w:proofErr w:type="spellEnd"/>
      <w:proofErr w:type="gramEnd"/>
      <w:r w:rsidRPr="005B2619">
        <w:rPr>
          <w:rFonts w:ascii="宋体" w:eastAsia="宋体" w:hAnsi="宋体" w:cs="宋体"/>
          <w:color w:val="000000"/>
          <w:kern w:val="0"/>
          <w:sz w:val="24"/>
          <w:szCs w:val="24"/>
        </w:rPr>
        <w:t xml:space="preserve"> = ((</w:t>
      </w:r>
      <w:proofErr w:type="spellStart"/>
      <w:r w:rsidRPr="005B2619">
        <w:rPr>
          <w:rFonts w:ascii="宋体" w:eastAsia="宋体" w:hAnsi="宋体" w:cs="宋体"/>
          <w:color w:val="000000"/>
          <w:kern w:val="0"/>
          <w:sz w:val="24"/>
          <w:szCs w:val="24"/>
        </w:rPr>
        <w:t>ConcreteSubject</w:t>
      </w:r>
      <w:proofErr w:type="spellEnd"/>
      <w:r w:rsidRPr="005B2619">
        <w:rPr>
          <w:rFonts w:ascii="宋体" w:eastAsia="宋体" w:hAnsi="宋体" w:cs="宋体"/>
          <w:color w:val="000000"/>
          <w:kern w:val="0"/>
          <w:sz w:val="24"/>
          <w:szCs w:val="24"/>
        </w:rPr>
        <w:t>)subject).</w:t>
      </w:r>
      <w:proofErr w:type="spellStart"/>
      <w:r w:rsidRPr="005B2619">
        <w:rPr>
          <w:rFonts w:ascii="宋体" w:eastAsia="宋体" w:hAnsi="宋体" w:cs="宋体"/>
          <w:color w:val="000000"/>
          <w:kern w:val="0"/>
          <w:sz w:val="24"/>
          <w:szCs w:val="24"/>
        </w:rPr>
        <w:t>getState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("观察</w:t>
      </w:r>
      <w:proofErr w:type="gramStart"/>
      <w:r w:rsidRPr="005B2619">
        <w:rPr>
          <w:rFonts w:ascii="宋体" w:eastAsia="宋体" w:hAnsi="宋体" w:cs="宋体"/>
          <w:color w:val="000000"/>
          <w:kern w:val="0"/>
          <w:sz w:val="24"/>
          <w:szCs w:val="24"/>
        </w:rPr>
        <w:t>者状态</w:t>
      </w:r>
      <w:proofErr w:type="gramEnd"/>
      <w:r w:rsidRPr="005B2619">
        <w:rPr>
          <w:rFonts w:ascii="宋体" w:eastAsia="宋体" w:hAnsi="宋体" w:cs="宋体"/>
          <w:color w:val="000000"/>
          <w:kern w:val="0"/>
          <w:sz w:val="24"/>
          <w:szCs w:val="24"/>
        </w:rPr>
        <w:t>为："+</w:t>
      </w:r>
      <w:proofErr w:type="spellStart"/>
      <w:r w:rsidRPr="005B2619">
        <w:rPr>
          <w:rFonts w:ascii="宋体" w:eastAsia="宋体" w:hAnsi="宋体" w:cs="宋体"/>
          <w:color w:val="000000"/>
          <w:kern w:val="0"/>
          <w:sz w:val="24"/>
          <w:szCs w:val="24"/>
        </w:rPr>
        <w:t>observerState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拉模型的抽象主题类</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b/>
          <w:bCs/>
          <w:color w:val="000000"/>
          <w:kern w:val="0"/>
          <w:szCs w:val="21"/>
        </w:rPr>
        <w:t xml:space="preserve">　　</w:t>
      </w:r>
      <w:r w:rsidRPr="005B2619">
        <w:rPr>
          <w:rFonts w:ascii="MS Shell Dlg" w:eastAsia="宋体" w:hAnsi="MS Shell Dlg" w:cs="MS Shell Dlg"/>
          <w:color w:val="000000"/>
          <w:kern w:val="0"/>
          <w:szCs w:val="21"/>
        </w:rPr>
        <w:t>拉模型的抽象主题类主要的改变是</w:t>
      </w:r>
      <w:proofErr w:type="spellStart"/>
      <w:r w:rsidRPr="005B2619">
        <w:rPr>
          <w:rFonts w:ascii="MS Shell Dlg" w:eastAsia="宋体" w:hAnsi="MS Shell Dlg" w:cs="MS Shell Dlg"/>
          <w:color w:val="000000"/>
          <w:kern w:val="0"/>
          <w:szCs w:val="21"/>
        </w:rPr>
        <w:t>nodifyObservers</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方法。在循环通知观察者的时候，也就是循环调用观察者的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方法的时候，传入的参数不同了。</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abstract</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Subject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用来保存注册的观察者对象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List&lt;Observer&gt; list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ArrayList</w:t>
      </w:r>
      <w:proofErr w:type="spellEnd"/>
      <w:r w:rsidRPr="005B2619">
        <w:rPr>
          <w:rFonts w:ascii="宋体" w:eastAsia="宋体" w:hAnsi="宋体" w:cs="宋体"/>
          <w:color w:val="000000"/>
          <w:kern w:val="0"/>
          <w:sz w:val="24"/>
          <w:szCs w:val="24"/>
        </w:rPr>
        <w:t>&lt;Observer&gt;();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注册观察者对象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w:t>
      </w:r>
      <w:proofErr w:type="spellStart"/>
      <w:r w:rsidRPr="005B2619">
        <w:rPr>
          <w:rFonts w:ascii="宋体" w:eastAsia="宋体" w:hAnsi="宋体" w:cs="宋体"/>
          <w:color w:val="808080"/>
          <w:kern w:val="0"/>
          <w:sz w:val="24"/>
          <w:szCs w:val="24"/>
        </w:rPr>
        <w:t>param</w:t>
      </w:r>
      <w:proofErr w:type="spellEnd"/>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attach(Observer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list.add</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"Attached an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lastRenderedPageBreak/>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删除观察者对象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r w:rsidRPr="005B2619">
        <w:rPr>
          <w:rFonts w:ascii="宋体" w:eastAsia="宋体" w:hAnsi="宋体" w:cs="宋体"/>
          <w:color w:val="808080"/>
          <w:kern w:val="0"/>
          <w:sz w:val="24"/>
          <w:szCs w:val="24"/>
        </w:rPr>
        <w:t>@</w:t>
      </w:r>
      <w:proofErr w:type="spellStart"/>
      <w:r w:rsidRPr="005B2619">
        <w:rPr>
          <w:rFonts w:ascii="宋体" w:eastAsia="宋体" w:hAnsi="宋体" w:cs="宋体"/>
          <w:color w:val="808080"/>
          <w:kern w:val="0"/>
          <w:sz w:val="24"/>
          <w:szCs w:val="24"/>
        </w:rPr>
        <w:t>param</w:t>
      </w:r>
      <w:proofErr w:type="spellEnd"/>
      <w:r w:rsidRPr="005B2619">
        <w:rPr>
          <w:rFonts w:ascii="宋体" w:eastAsia="宋体" w:hAnsi="宋体" w:cs="宋体"/>
          <w:color w:val="008000"/>
          <w:kern w:val="0"/>
          <w:sz w:val="24"/>
          <w:szCs w:val="24"/>
        </w:rPr>
        <w:t xml:space="preserve"> observer    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detach(Observer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list.remove</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通知所有注册的观察者对象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nodifyObservers</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for</w:t>
      </w:r>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 xml:space="preserve">Observer </w:t>
      </w:r>
      <w:proofErr w:type="spellStart"/>
      <w:r w:rsidRPr="005B2619">
        <w:rPr>
          <w:rFonts w:ascii="宋体" w:eastAsia="宋体" w:hAnsi="宋体" w:cs="宋体"/>
          <w:color w:val="000000"/>
          <w:kern w:val="0"/>
          <w:sz w:val="24"/>
          <w:szCs w:val="24"/>
        </w:rPr>
        <w:t>observer</w:t>
      </w:r>
      <w:proofErr w:type="spellEnd"/>
      <w:r w:rsidRPr="005B2619">
        <w:rPr>
          <w:rFonts w:ascii="宋体" w:eastAsia="宋体" w:hAnsi="宋体" w:cs="宋体"/>
          <w:color w:val="000000"/>
          <w:kern w:val="0"/>
          <w:sz w:val="24"/>
          <w:szCs w:val="24"/>
        </w:rPr>
        <w:t xml:space="preserve"> : list){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observer.update</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b/>
          <w:bCs/>
          <w:color w:val="000000"/>
          <w:kern w:val="0"/>
          <w:szCs w:val="21"/>
        </w:rPr>
        <w:t>拉模型的具体主题类</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跟推模型相比，有一点变化，就是调用通知观察者的方法的时候，不需要传入参数了。</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ConcreteSubject</w:t>
      </w:r>
      <w:proofErr w:type="spell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extends</w:t>
      </w:r>
      <w:r w:rsidRPr="005B2619">
        <w:rPr>
          <w:rFonts w:ascii="宋体" w:eastAsia="宋体" w:hAnsi="宋体" w:cs="宋体"/>
          <w:color w:val="000000"/>
          <w:kern w:val="0"/>
          <w:sz w:val="24"/>
          <w:szCs w:val="24"/>
        </w:rPr>
        <w:t xml:space="preserve"> Subject{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String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String </w:t>
      </w:r>
      <w:proofErr w:type="spellStart"/>
      <w:r w:rsidRPr="005B2619">
        <w:rPr>
          <w:rFonts w:ascii="宋体" w:eastAsia="宋体" w:hAnsi="宋体" w:cs="宋体"/>
          <w:color w:val="000000"/>
          <w:kern w:val="0"/>
          <w:sz w:val="24"/>
          <w:szCs w:val="24"/>
        </w:rPr>
        <w:t>getState</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return</w:t>
      </w:r>
      <w:proofErr w:type="gramEnd"/>
      <w:r w:rsidRPr="005B2619">
        <w:rPr>
          <w:rFonts w:ascii="宋体" w:eastAsia="宋体" w:hAnsi="宋体" w:cs="宋体"/>
          <w:color w:val="000000"/>
          <w:kern w:val="0"/>
          <w:sz w:val="24"/>
          <w:szCs w:val="24"/>
        </w:rPr>
        <w:t xml:space="preserve">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change(String </w:t>
      </w:r>
      <w:proofErr w:type="spellStart"/>
      <w:r w:rsidRPr="005B2619">
        <w:rPr>
          <w:rFonts w:ascii="宋体" w:eastAsia="宋体" w:hAnsi="宋体" w:cs="宋体"/>
          <w:color w:val="000000"/>
          <w:kern w:val="0"/>
          <w:sz w:val="24"/>
          <w:szCs w:val="24"/>
        </w:rPr>
        <w:t>newState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state</w:t>
      </w:r>
      <w:proofErr w:type="gramEnd"/>
      <w:r w:rsidRPr="005B2619">
        <w:rPr>
          <w:rFonts w:ascii="宋体" w:eastAsia="宋体" w:hAnsi="宋体" w:cs="宋体"/>
          <w:color w:val="000000"/>
          <w:kern w:val="0"/>
          <w:sz w:val="24"/>
          <w:szCs w:val="24"/>
        </w:rPr>
        <w:t xml:space="preserve"> = </w:t>
      </w:r>
      <w:proofErr w:type="spellStart"/>
      <w:r w:rsidRPr="005B2619">
        <w:rPr>
          <w:rFonts w:ascii="宋体" w:eastAsia="宋体" w:hAnsi="宋体" w:cs="宋体"/>
          <w:color w:val="000000"/>
          <w:kern w:val="0"/>
          <w:sz w:val="24"/>
          <w:szCs w:val="24"/>
        </w:rPr>
        <w:t>newState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("主题状态为：" + state);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//状态发生改变，通知各个观察者</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.nodifyObservers</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jc w:val="left"/>
        <w:outlineLvl w:val="1"/>
        <w:rPr>
          <w:rFonts w:ascii="MS Shell Dlg" w:eastAsia="宋体" w:hAnsi="MS Shell Dlg" w:cs="MS Shell Dlg"/>
          <w:b/>
          <w:bCs/>
          <w:color w:val="000000"/>
          <w:kern w:val="0"/>
          <w:sz w:val="32"/>
          <w:szCs w:val="32"/>
        </w:rPr>
      </w:pPr>
      <w:r w:rsidRPr="005B2619">
        <w:rPr>
          <w:rFonts w:ascii="MS Shell Dlg" w:eastAsia="宋体" w:hAnsi="MS Shell Dlg" w:cs="MS Shell Dlg"/>
          <w:b/>
          <w:bCs/>
          <w:color w:val="000000"/>
          <w:kern w:val="0"/>
          <w:sz w:val="32"/>
          <w:szCs w:val="32"/>
        </w:rPr>
        <w:t xml:space="preserve">　　两种模式的比较</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微软雅黑" w:eastAsia="宋体" w:hAnsi="微软雅黑" w:cs="微软雅黑"/>
          <w:color w:val="000000"/>
          <w:kern w:val="0"/>
          <w:szCs w:val="21"/>
        </w:rPr>
        <w:t>■</w:t>
      </w:r>
      <w:r w:rsidRPr="005B2619">
        <w:rPr>
          <w:rFonts w:ascii="MS Shell Dlg" w:eastAsia="宋体" w:hAnsi="MS Shell Dlg" w:cs="MS Shell Dlg"/>
          <w:color w:val="000000"/>
          <w:kern w:val="0"/>
          <w:szCs w:val="21"/>
        </w:rPr>
        <w:t xml:space="preserve">　　推模型是假定主题对象知道观察者需要的数据；而拉模型是主题对象不知道观察者具体需要什么数据，没有办法的情况下，干脆把自身传递</w:t>
      </w:r>
      <w:proofErr w:type="gramStart"/>
      <w:r w:rsidRPr="005B2619">
        <w:rPr>
          <w:rFonts w:ascii="MS Shell Dlg" w:eastAsia="宋体" w:hAnsi="MS Shell Dlg" w:cs="MS Shell Dlg"/>
          <w:color w:val="000000"/>
          <w:kern w:val="0"/>
          <w:szCs w:val="21"/>
        </w:rPr>
        <w:t>给观察</w:t>
      </w:r>
      <w:proofErr w:type="gramEnd"/>
      <w:r w:rsidRPr="005B2619">
        <w:rPr>
          <w:rFonts w:ascii="MS Shell Dlg" w:eastAsia="宋体" w:hAnsi="MS Shell Dlg" w:cs="MS Shell Dlg"/>
          <w:color w:val="000000"/>
          <w:kern w:val="0"/>
          <w:szCs w:val="21"/>
        </w:rPr>
        <w:t>者，让观察者自己去按需要取值。</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lastRenderedPageBreak/>
        <w:t xml:space="preserve">　　</w:t>
      </w:r>
      <w:r w:rsidRPr="005B2619">
        <w:rPr>
          <w:rFonts w:ascii="Arial" w:eastAsia="宋体" w:hAnsi="Arial" w:cs="Arial"/>
          <w:color w:val="000000"/>
          <w:kern w:val="0"/>
          <w:szCs w:val="21"/>
        </w:rPr>
        <w:t>■</w:t>
      </w:r>
      <w:r w:rsidRPr="005B2619">
        <w:rPr>
          <w:rFonts w:ascii="MS Shell Dlg" w:eastAsia="宋体" w:hAnsi="MS Shell Dlg" w:cs="MS Shell Dlg"/>
          <w:color w:val="000000"/>
          <w:kern w:val="0"/>
          <w:szCs w:val="21"/>
        </w:rPr>
        <w:t xml:space="preserve">　　推模型可能会使得观察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难以复用，因为观察者的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方法是按需要定义的参数，可能无法兼顾没有考虑到的使用情况。这就意味着出现新情况的时候，就可能提供新的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方法，或者是干脆重新实现观察者；而拉模型就不会造成这样的情况，因为拉模型下，</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方法的参数是主题对象本身，这基本上是主题对象能传递的最大数据集合了，基本上可以适应各种情况的需要。</w: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24"/>
          <w:szCs w:val="24"/>
        </w:rPr>
        <w:br w:type="textWrapping" w:clear="all"/>
      </w:r>
      <w:r w:rsidRPr="005B2619">
        <w:rPr>
          <w:rFonts w:ascii="Verdana" w:eastAsia="宋体" w:hAnsi="Verdana" w:cs="宋体"/>
          <w:b/>
          <w:bCs/>
          <w:color w:val="000000"/>
          <w:kern w:val="36"/>
          <w:sz w:val="36"/>
          <w:szCs w:val="36"/>
        </w:rPr>
        <w:t>JAVA</w:t>
      </w:r>
      <w:r w:rsidRPr="005B2619">
        <w:rPr>
          <w:rFonts w:ascii="Verdana" w:eastAsia="宋体" w:hAnsi="Verdana" w:cs="宋体"/>
          <w:b/>
          <w:bCs/>
          <w:color w:val="000000"/>
          <w:kern w:val="36"/>
          <w:sz w:val="36"/>
          <w:szCs w:val="36"/>
        </w:rPr>
        <w:t>提供的对观察</w:t>
      </w:r>
      <w:proofErr w:type="gramStart"/>
      <w:r w:rsidRPr="005B2619">
        <w:rPr>
          <w:rFonts w:ascii="Verdana" w:eastAsia="宋体" w:hAnsi="Verdana" w:cs="宋体"/>
          <w:b/>
          <w:bCs/>
          <w:color w:val="000000"/>
          <w:kern w:val="36"/>
          <w:sz w:val="36"/>
          <w:szCs w:val="36"/>
        </w:rPr>
        <w:t>者模式</w:t>
      </w:r>
      <w:proofErr w:type="gramEnd"/>
      <w:r w:rsidRPr="005B2619">
        <w:rPr>
          <w:rFonts w:ascii="Verdana" w:eastAsia="宋体" w:hAnsi="Verdana" w:cs="宋体"/>
          <w:b/>
          <w:bCs/>
          <w:color w:val="000000"/>
          <w:kern w:val="36"/>
          <w:sz w:val="36"/>
          <w:szCs w:val="36"/>
        </w:rPr>
        <w:t>的支持</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在</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语言的</w:t>
      </w:r>
      <w:proofErr w:type="spellStart"/>
      <w:r w:rsidRPr="005B2619">
        <w:rPr>
          <w:rFonts w:ascii="MS Shell Dlg" w:eastAsia="宋体" w:hAnsi="MS Shell Dlg" w:cs="MS Shell Dlg"/>
          <w:color w:val="000000"/>
          <w:kern w:val="0"/>
          <w:szCs w:val="21"/>
        </w:rPr>
        <w:t>java.util</w:t>
      </w:r>
      <w:proofErr w:type="spellEnd"/>
      <w:r w:rsidRPr="005B2619">
        <w:rPr>
          <w:rFonts w:ascii="MS Shell Dlg" w:eastAsia="宋体" w:hAnsi="MS Shell Dlg" w:cs="MS Shell Dlg"/>
          <w:color w:val="000000"/>
          <w:kern w:val="0"/>
          <w:szCs w:val="21"/>
        </w:rPr>
        <w:t>库里面，提供了一个</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类以及一个</w:t>
      </w:r>
      <w:r w:rsidRPr="005B2619">
        <w:rPr>
          <w:rFonts w:ascii="MS Shell Dlg" w:eastAsia="宋体" w:hAnsi="MS Shell Dlg" w:cs="MS Shell Dlg"/>
          <w:color w:val="000000"/>
          <w:kern w:val="0"/>
          <w:szCs w:val="21"/>
        </w:rPr>
        <w:t>Observer</w:t>
      </w:r>
      <w:r w:rsidRPr="005B2619">
        <w:rPr>
          <w:rFonts w:ascii="MS Shell Dlg" w:eastAsia="宋体" w:hAnsi="MS Shell Dlg" w:cs="MS Shell Dlg"/>
          <w:color w:val="000000"/>
          <w:kern w:val="0"/>
          <w:szCs w:val="21"/>
        </w:rPr>
        <w:t>接口，构成</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语言对观察</w:t>
      </w:r>
      <w:proofErr w:type="gramStart"/>
      <w:r w:rsidRPr="005B2619">
        <w:rPr>
          <w:rFonts w:ascii="MS Shell Dlg" w:eastAsia="宋体" w:hAnsi="MS Shell Dlg" w:cs="MS Shell Dlg"/>
          <w:color w:val="000000"/>
          <w:kern w:val="0"/>
          <w:szCs w:val="21"/>
        </w:rPr>
        <w:t>者模式</w:t>
      </w:r>
      <w:proofErr w:type="gramEnd"/>
      <w:r w:rsidRPr="005B2619">
        <w:rPr>
          <w:rFonts w:ascii="MS Shell Dlg" w:eastAsia="宋体" w:hAnsi="MS Shell Dlg" w:cs="MS Shell Dlg"/>
          <w:color w:val="000000"/>
          <w:kern w:val="0"/>
          <w:szCs w:val="21"/>
        </w:rPr>
        <w:t>的支持。</w:t>
      </w:r>
    </w:p>
    <w:p w:rsidR="005B2619" w:rsidRPr="005B2619" w:rsidRDefault="005B2619" w:rsidP="005B2619">
      <w:pPr>
        <w:widowControl/>
        <w:shd w:val="clear" w:color="auto" w:fill="FFFFFF"/>
        <w:jc w:val="left"/>
        <w:outlineLvl w:val="1"/>
        <w:rPr>
          <w:rFonts w:ascii="MS Shell Dlg" w:eastAsia="宋体" w:hAnsi="MS Shell Dlg" w:cs="MS Shell Dlg"/>
          <w:b/>
          <w:bCs/>
          <w:color w:val="000000"/>
          <w:kern w:val="0"/>
          <w:sz w:val="32"/>
          <w:szCs w:val="32"/>
        </w:rPr>
      </w:pPr>
      <w:r w:rsidRPr="005B2619">
        <w:rPr>
          <w:rFonts w:ascii="MS Shell Dlg" w:eastAsia="宋体" w:hAnsi="MS Shell Dlg" w:cs="MS Shell Dlg"/>
          <w:b/>
          <w:bCs/>
          <w:color w:val="000000"/>
          <w:kern w:val="0"/>
          <w:sz w:val="32"/>
          <w:szCs w:val="32"/>
        </w:rPr>
        <w:t xml:space="preserve">　　</w:t>
      </w:r>
      <w:r w:rsidRPr="005B2619">
        <w:rPr>
          <w:rFonts w:ascii="MS Shell Dlg" w:eastAsia="宋体" w:hAnsi="MS Shell Dlg" w:cs="MS Shell Dlg"/>
          <w:b/>
          <w:bCs/>
          <w:color w:val="000000"/>
          <w:kern w:val="0"/>
          <w:sz w:val="32"/>
          <w:szCs w:val="32"/>
        </w:rPr>
        <w:t>Observer</w:t>
      </w:r>
      <w:r w:rsidRPr="005B2619">
        <w:rPr>
          <w:rFonts w:ascii="MS Shell Dlg" w:eastAsia="宋体" w:hAnsi="MS Shell Dlg" w:cs="MS Shell Dlg"/>
          <w:b/>
          <w:bCs/>
          <w:color w:val="000000"/>
          <w:kern w:val="0"/>
          <w:sz w:val="32"/>
          <w:szCs w:val="32"/>
        </w:rPr>
        <w:t>接口</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这个接口只定义了一个方法，即</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方法，当被观察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的状态发生变化时，被观察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的</w:t>
      </w:r>
      <w:proofErr w:type="spellStart"/>
      <w:r w:rsidRPr="005B2619">
        <w:rPr>
          <w:rFonts w:ascii="MS Shell Dlg" w:eastAsia="宋体" w:hAnsi="MS Shell Dlg" w:cs="MS Shell Dlg"/>
          <w:color w:val="000000"/>
          <w:kern w:val="0"/>
          <w:szCs w:val="21"/>
        </w:rPr>
        <w:t>notifyObservers</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方法就会调用这一方法。</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interface</w:t>
      </w:r>
      <w:r w:rsidRPr="005B2619">
        <w:rPr>
          <w:rFonts w:ascii="宋体" w:eastAsia="宋体" w:hAnsi="宋体" w:cs="宋体"/>
          <w:color w:val="000000"/>
          <w:kern w:val="0"/>
          <w:sz w:val="24"/>
          <w:szCs w:val="24"/>
        </w:rPr>
        <w:t xml:space="preserve"> Observer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void</w:t>
      </w:r>
      <w:proofErr w:type="gramEnd"/>
      <w:r w:rsidRPr="005B2619">
        <w:rPr>
          <w:rFonts w:ascii="宋体" w:eastAsia="宋体" w:hAnsi="宋体" w:cs="宋体"/>
          <w:color w:val="000000"/>
          <w:kern w:val="0"/>
          <w:sz w:val="24"/>
          <w:szCs w:val="24"/>
        </w:rPr>
        <w:t xml:space="preserve"> update(Observable o, Object </w:t>
      </w:r>
      <w:proofErr w:type="spellStart"/>
      <w:r w:rsidRPr="005B2619">
        <w:rPr>
          <w:rFonts w:ascii="宋体" w:eastAsia="宋体" w:hAnsi="宋体" w:cs="宋体"/>
          <w:color w:val="000000"/>
          <w:kern w:val="0"/>
          <w:sz w:val="24"/>
          <w:szCs w:val="24"/>
        </w:rPr>
        <w:t>arg</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jc w:val="left"/>
        <w:outlineLvl w:val="1"/>
        <w:rPr>
          <w:rFonts w:ascii="MS Shell Dlg" w:eastAsia="宋体" w:hAnsi="MS Shell Dlg" w:cs="MS Shell Dlg"/>
          <w:b/>
          <w:bCs/>
          <w:color w:val="000000"/>
          <w:kern w:val="0"/>
          <w:sz w:val="32"/>
          <w:szCs w:val="32"/>
        </w:rPr>
      </w:pPr>
      <w:r w:rsidRPr="005B2619">
        <w:rPr>
          <w:rFonts w:ascii="MS Shell Dlg" w:eastAsia="宋体" w:hAnsi="MS Shell Dlg" w:cs="MS Shell Dlg"/>
          <w:b/>
          <w:bCs/>
          <w:color w:val="000000"/>
          <w:kern w:val="0"/>
          <w:sz w:val="32"/>
          <w:szCs w:val="32"/>
        </w:rPr>
        <w:t xml:space="preserve">　　</w:t>
      </w:r>
      <w:r w:rsidRPr="005B2619">
        <w:rPr>
          <w:rFonts w:ascii="MS Shell Dlg" w:eastAsia="宋体" w:hAnsi="MS Shell Dlg" w:cs="MS Shell Dlg"/>
          <w:b/>
          <w:bCs/>
          <w:color w:val="000000"/>
          <w:kern w:val="0"/>
          <w:sz w:val="32"/>
          <w:szCs w:val="32"/>
        </w:rPr>
        <w:t>Observable</w:t>
      </w:r>
      <w:r w:rsidRPr="005B2619">
        <w:rPr>
          <w:rFonts w:ascii="MS Shell Dlg" w:eastAsia="宋体" w:hAnsi="MS Shell Dlg" w:cs="MS Shell Dlg"/>
          <w:b/>
          <w:bCs/>
          <w:color w:val="000000"/>
          <w:kern w:val="0"/>
          <w:sz w:val="32"/>
          <w:szCs w:val="32"/>
        </w:rPr>
        <w:t>类</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被观察者类都是</w:t>
      </w:r>
      <w:proofErr w:type="spellStart"/>
      <w:r w:rsidRPr="005B2619">
        <w:rPr>
          <w:rFonts w:ascii="MS Shell Dlg" w:eastAsia="宋体" w:hAnsi="MS Shell Dlg" w:cs="MS Shell Dlg"/>
          <w:color w:val="000000"/>
          <w:kern w:val="0"/>
          <w:szCs w:val="21"/>
        </w:rPr>
        <w:t>java.util.Observable</w:t>
      </w:r>
      <w:proofErr w:type="spellEnd"/>
      <w:r w:rsidRPr="005B2619">
        <w:rPr>
          <w:rFonts w:ascii="MS Shell Dlg" w:eastAsia="宋体" w:hAnsi="MS Shell Dlg" w:cs="MS Shell Dlg"/>
          <w:color w:val="000000"/>
          <w:kern w:val="0"/>
          <w:szCs w:val="21"/>
        </w:rPr>
        <w:t>类的子类。</w:t>
      </w:r>
      <w:proofErr w:type="spellStart"/>
      <w:r w:rsidRPr="005B2619">
        <w:rPr>
          <w:rFonts w:ascii="MS Shell Dlg" w:eastAsia="宋体" w:hAnsi="MS Shell Dlg" w:cs="MS Shell Dlg"/>
          <w:color w:val="000000"/>
          <w:kern w:val="0"/>
          <w:szCs w:val="21"/>
        </w:rPr>
        <w:t>java.util.Observable</w:t>
      </w:r>
      <w:proofErr w:type="spellEnd"/>
      <w:r w:rsidRPr="005B2619">
        <w:rPr>
          <w:rFonts w:ascii="MS Shell Dlg" w:eastAsia="宋体" w:hAnsi="MS Shell Dlg" w:cs="MS Shell Dlg"/>
          <w:color w:val="000000"/>
          <w:kern w:val="0"/>
          <w:szCs w:val="21"/>
        </w:rPr>
        <w:t>提供公开的方法支持观察者对象，这些方法中有两个对</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的子类非常重要：一个是</w:t>
      </w:r>
      <w:proofErr w:type="spellStart"/>
      <w:r w:rsidRPr="005B2619">
        <w:rPr>
          <w:rFonts w:ascii="MS Shell Dlg" w:eastAsia="宋体" w:hAnsi="MS Shell Dlg" w:cs="MS Shell Dlg"/>
          <w:color w:val="000000"/>
          <w:kern w:val="0"/>
          <w:szCs w:val="21"/>
        </w:rPr>
        <w:t>setChanged</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，另一个是</w:t>
      </w:r>
      <w:proofErr w:type="spellStart"/>
      <w:r w:rsidRPr="005B2619">
        <w:rPr>
          <w:rFonts w:ascii="MS Shell Dlg" w:eastAsia="宋体" w:hAnsi="MS Shell Dlg" w:cs="MS Shell Dlg"/>
          <w:color w:val="000000"/>
          <w:kern w:val="0"/>
          <w:szCs w:val="21"/>
        </w:rPr>
        <w:t>notifyObservers</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。第一方法</w:t>
      </w:r>
      <w:proofErr w:type="spellStart"/>
      <w:r w:rsidRPr="005B2619">
        <w:rPr>
          <w:rFonts w:ascii="MS Shell Dlg" w:eastAsia="宋体" w:hAnsi="MS Shell Dlg" w:cs="MS Shell Dlg"/>
          <w:color w:val="000000"/>
          <w:kern w:val="0"/>
          <w:szCs w:val="21"/>
        </w:rPr>
        <w:t>setChanged</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被调用之后会设置一个内部标记变量，代表被观察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的状态发生了变化。第二个是</w:t>
      </w:r>
      <w:proofErr w:type="spellStart"/>
      <w:r w:rsidRPr="005B2619">
        <w:rPr>
          <w:rFonts w:ascii="MS Shell Dlg" w:eastAsia="宋体" w:hAnsi="MS Shell Dlg" w:cs="MS Shell Dlg"/>
          <w:color w:val="000000"/>
          <w:kern w:val="0"/>
          <w:szCs w:val="21"/>
        </w:rPr>
        <w:t>notifyObservers</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，这个方法被调用时，会调用所有登记过的观察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方法，使这些观察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可以更新自己。</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Observable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FF"/>
          <w:kern w:val="0"/>
          <w:sz w:val="24"/>
          <w:szCs w:val="24"/>
        </w:rPr>
        <w:t>boolean</w:t>
      </w:r>
      <w:proofErr w:type="spellEnd"/>
      <w:r w:rsidRPr="005B2619">
        <w:rPr>
          <w:rFonts w:ascii="宋体" w:eastAsia="宋体" w:hAnsi="宋体" w:cs="宋体"/>
          <w:color w:val="000000"/>
          <w:kern w:val="0"/>
          <w:sz w:val="24"/>
          <w:szCs w:val="24"/>
        </w:rPr>
        <w:t xml:space="preserve"> changed = </w:t>
      </w:r>
      <w:r w:rsidRPr="005B2619">
        <w:rPr>
          <w:rFonts w:ascii="宋体" w:eastAsia="宋体" w:hAnsi="宋体" w:cs="宋体"/>
          <w:color w:val="0000FF"/>
          <w:kern w:val="0"/>
          <w:sz w:val="24"/>
          <w:szCs w:val="24"/>
        </w:rPr>
        <w:t>false</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Vector </w:t>
      </w:r>
      <w:proofErr w:type="spellStart"/>
      <w:r w:rsidRPr="005B2619">
        <w:rPr>
          <w:rFonts w:ascii="宋体" w:eastAsia="宋体" w:hAnsi="宋体" w:cs="宋体"/>
          <w:color w:val="000000"/>
          <w:kern w:val="0"/>
          <w:sz w:val="24"/>
          <w:szCs w:val="24"/>
        </w:rPr>
        <w:t>obs</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 Construct an Observable with zero Observers.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Observable()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w:t>
      </w:r>
      <w:proofErr w:type="spellEnd"/>
      <w:proofErr w:type="gramEnd"/>
      <w:r w:rsidRPr="005B2619">
        <w:rPr>
          <w:rFonts w:ascii="宋体" w:eastAsia="宋体" w:hAnsi="宋体" w:cs="宋体"/>
          <w:color w:val="000000"/>
          <w:kern w:val="0"/>
          <w:sz w:val="24"/>
          <w:szCs w:val="24"/>
        </w:rPr>
        <w:t xml:space="preserve">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Vector();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将一个观察者添加到观察者聚集上面</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addObserver</w:t>
      </w:r>
      <w:proofErr w:type="spellEnd"/>
      <w:r w:rsidRPr="005B2619">
        <w:rPr>
          <w:rFonts w:ascii="宋体" w:eastAsia="宋体" w:hAnsi="宋体" w:cs="宋体"/>
          <w:color w:val="000000"/>
          <w:kern w:val="0"/>
          <w:sz w:val="24"/>
          <w:szCs w:val="24"/>
        </w:rPr>
        <w:t>(Observer o)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if</w:t>
      </w:r>
      <w:proofErr w:type="gramEnd"/>
      <w:r w:rsidRPr="005B2619">
        <w:rPr>
          <w:rFonts w:ascii="宋体" w:eastAsia="宋体" w:hAnsi="宋体" w:cs="宋体"/>
          <w:color w:val="000000"/>
          <w:kern w:val="0"/>
          <w:sz w:val="24"/>
          <w:szCs w:val="24"/>
        </w:rPr>
        <w:t xml:space="preserve"> (o == </w:t>
      </w:r>
      <w:r w:rsidRPr="005B2619">
        <w:rPr>
          <w:rFonts w:ascii="宋体" w:eastAsia="宋体" w:hAnsi="宋体" w:cs="宋体"/>
          <w:color w:val="0000FF"/>
          <w:kern w:val="0"/>
          <w:sz w:val="24"/>
          <w:szCs w:val="24"/>
        </w:rPr>
        <w:t>null</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lastRenderedPageBreak/>
        <w:t xml:space="preserve">            </w:t>
      </w:r>
      <w:proofErr w:type="gramStart"/>
      <w:r w:rsidRPr="005B2619">
        <w:rPr>
          <w:rFonts w:ascii="宋体" w:eastAsia="宋体" w:hAnsi="宋体" w:cs="宋体"/>
          <w:color w:val="0000FF"/>
          <w:kern w:val="0"/>
          <w:sz w:val="24"/>
          <w:szCs w:val="24"/>
        </w:rPr>
        <w:t>throw</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NullPointerException</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if</w:t>
      </w:r>
      <w:proofErr w:type="gram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obs.contains</w:t>
      </w:r>
      <w:proofErr w:type="spellEnd"/>
      <w:r w:rsidRPr="005B2619">
        <w:rPr>
          <w:rFonts w:ascii="宋体" w:eastAsia="宋体" w:hAnsi="宋体" w:cs="宋体"/>
          <w:color w:val="000000"/>
          <w:kern w:val="0"/>
          <w:sz w:val="24"/>
          <w:szCs w:val="24"/>
        </w:rPr>
        <w:t>(o))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obs.addElement</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将一个观察者从观察者聚集上删除</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deleteObserver</w:t>
      </w:r>
      <w:proofErr w:type="spellEnd"/>
      <w:r w:rsidRPr="005B2619">
        <w:rPr>
          <w:rFonts w:ascii="宋体" w:eastAsia="宋体" w:hAnsi="宋体" w:cs="宋体"/>
          <w:color w:val="000000"/>
          <w:kern w:val="0"/>
          <w:sz w:val="24"/>
          <w:szCs w:val="24"/>
        </w:rPr>
        <w:t>(Observer o)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obs.removeElement</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o);</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notifyObservers</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notifyObservers</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FF"/>
          <w:kern w:val="0"/>
          <w:sz w:val="24"/>
          <w:szCs w:val="24"/>
        </w:rPr>
        <w:t>null</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如果</w:t>
      </w:r>
      <w:proofErr w:type="gramStart"/>
      <w:r w:rsidRPr="005B2619">
        <w:rPr>
          <w:rFonts w:ascii="宋体" w:eastAsia="宋体" w:hAnsi="宋体" w:cs="宋体"/>
          <w:color w:val="008000"/>
          <w:kern w:val="0"/>
          <w:sz w:val="24"/>
          <w:szCs w:val="24"/>
        </w:rPr>
        <w:t>本对象</w:t>
      </w:r>
      <w:proofErr w:type="gramEnd"/>
      <w:r w:rsidRPr="005B2619">
        <w:rPr>
          <w:rFonts w:ascii="宋体" w:eastAsia="宋体" w:hAnsi="宋体" w:cs="宋体"/>
          <w:color w:val="008000"/>
          <w:kern w:val="0"/>
          <w:sz w:val="24"/>
          <w:szCs w:val="24"/>
        </w:rPr>
        <w:t>有变化（那时</w:t>
      </w:r>
      <w:proofErr w:type="spellStart"/>
      <w:r w:rsidRPr="005B2619">
        <w:rPr>
          <w:rFonts w:ascii="宋体" w:eastAsia="宋体" w:hAnsi="宋体" w:cs="宋体"/>
          <w:color w:val="008000"/>
          <w:kern w:val="0"/>
          <w:sz w:val="24"/>
          <w:szCs w:val="24"/>
        </w:rPr>
        <w:t>hasChanged</w:t>
      </w:r>
      <w:proofErr w:type="spellEnd"/>
      <w:r w:rsidRPr="005B2619">
        <w:rPr>
          <w:rFonts w:ascii="宋体" w:eastAsia="宋体" w:hAnsi="宋体" w:cs="宋体"/>
          <w:color w:val="008000"/>
          <w:kern w:val="0"/>
          <w:sz w:val="24"/>
          <w:szCs w:val="24"/>
        </w:rPr>
        <w:t xml:space="preserve"> 方法会返回true）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调用本方法通知所有登记的观察者，即调用它们的update()方法</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传入this和</w:t>
      </w:r>
      <w:proofErr w:type="spellStart"/>
      <w:r w:rsidRPr="005B2619">
        <w:rPr>
          <w:rFonts w:ascii="宋体" w:eastAsia="宋体" w:hAnsi="宋体" w:cs="宋体"/>
          <w:color w:val="008000"/>
          <w:kern w:val="0"/>
          <w:sz w:val="24"/>
          <w:szCs w:val="24"/>
        </w:rPr>
        <w:t>arg</w:t>
      </w:r>
      <w:proofErr w:type="spellEnd"/>
      <w:r w:rsidRPr="005B2619">
        <w:rPr>
          <w:rFonts w:ascii="宋体" w:eastAsia="宋体" w:hAnsi="宋体" w:cs="宋体"/>
          <w:color w:val="008000"/>
          <w:kern w:val="0"/>
          <w:sz w:val="24"/>
          <w:szCs w:val="24"/>
        </w:rPr>
        <w:t>作为参数</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notifyObservers</w:t>
      </w:r>
      <w:proofErr w:type="spellEnd"/>
      <w:r w:rsidRPr="005B2619">
        <w:rPr>
          <w:rFonts w:ascii="宋体" w:eastAsia="宋体" w:hAnsi="宋体" w:cs="宋体"/>
          <w:color w:val="000000"/>
          <w:kern w:val="0"/>
          <w:sz w:val="24"/>
          <w:szCs w:val="24"/>
        </w:rPr>
        <w:t xml:space="preserve">(Object </w:t>
      </w:r>
      <w:proofErr w:type="spellStart"/>
      <w:r w:rsidRPr="005B2619">
        <w:rPr>
          <w:rFonts w:ascii="宋体" w:eastAsia="宋体" w:hAnsi="宋体" w:cs="宋体"/>
          <w:color w:val="000000"/>
          <w:kern w:val="0"/>
          <w:sz w:val="24"/>
          <w:szCs w:val="24"/>
        </w:rPr>
        <w:t>arg</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Object[</w:t>
      </w:r>
      <w:proofErr w:type="gram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arrLocal</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synchronized</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if</w:t>
      </w:r>
      <w:proofErr w:type="gramEnd"/>
      <w:r w:rsidRPr="005B2619">
        <w:rPr>
          <w:rFonts w:ascii="宋体" w:eastAsia="宋体" w:hAnsi="宋体" w:cs="宋体"/>
          <w:color w:val="000000"/>
          <w:kern w:val="0"/>
          <w:sz w:val="24"/>
          <w:szCs w:val="24"/>
        </w:rPr>
        <w:t xml:space="preserve"> (!changed)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return</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arrLocal</w:t>
      </w:r>
      <w:proofErr w:type="spellEnd"/>
      <w:proofErr w:type="gramEnd"/>
      <w:r w:rsidRPr="005B2619">
        <w:rPr>
          <w:rFonts w:ascii="宋体" w:eastAsia="宋体" w:hAnsi="宋体" w:cs="宋体"/>
          <w:color w:val="000000"/>
          <w:kern w:val="0"/>
          <w:sz w:val="24"/>
          <w:szCs w:val="24"/>
        </w:rPr>
        <w:t xml:space="preserve"> = </w:t>
      </w:r>
      <w:proofErr w:type="spellStart"/>
      <w:r w:rsidRPr="005B2619">
        <w:rPr>
          <w:rFonts w:ascii="宋体" w:eastAsia="宋体" w:hAnsi="宋体" w:cs="宋体"/>
          <w:color w:val="000000"/>
          <w:kern w:val="0"/>
          <w:sz w:val="24"/>
          <w:szCs w:val="24"/>
        </w:rPr>
        <w:t>obs.toArray</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clearChanged</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for</w:t>
      </w:r>
      <w:proofErr w:type="gram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FF"/>
          <w:kern w:val="0"/>
          <w:sz w:val="24"/>
          <w:szCs w:val="24"/>
        </w:rPr>
        <w:t>int</w:t>
      </w:r>
      <w:proofErr w:type="spell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i</w:t>
      </w:r>
      <w:proofErr w:type="spellEnd"/>
      <w:r w:rsidRPr="005B2619">
        <w:rPr>
          <w:rFonts w:ascii="宋体" w:eastAsia="宋体" w:hAnsi="宋体" w:cs="宋体"/>
          <w:color w:val="000000"/>
          <w:kern w:val="0"/>
          <w:sz w:val="24"/>
          <w:szCs w:val="24"/>
        </w:rPr>
        <w:t xml:space="preserve"> = arrLocal.length-1; </w:t>
      </w:r>
      <w:proofErr w:type="spellStart"/>
      <w:r w:rsidRPr="005B2619">
        <w:rPr>
          <w:rFonts w:ascii="宋体" w:eastAsia="宋体" w:hAnsi="宋体" w:cs="宋体"/>
          <w:color w:val="000000"/>
          <w:kern w:val="0"/>
          <w:sz w:val="24"/>
          <w:szCs w:val="24"/>
        </w:rPr>
        <w:t>i</w:t>
      </w:r>
      <w:proofErr w:type="spellEnd"/>
      <w:r w:rsidRPr="005B2619">
        <w:rPr>
          <w:rFonts w:ascii="宋体" w:eastAsia="宋体" w:hAnsi="宋体" w:cs="宋体"/>
          <w:color w:val="000000"/>
          <w:kern w:val="0"/>
          <w:sz w:val="24"/>
          <w:szCs w:val="24"/>
        </w:rPr>
        <w:t xml:space="preserve">&gt;=0; </w:t>
      </w:r>
      <w:proofErr w:type="spellStart"/>
      <w:r w:rsidRPr="005B2619">
        <w:rPr>
          <w:rFonts w:ascii="宋体" w:eastAsia="宋体" w:hAnsi="宋体" w:cs="宋体"/>
          <w:color w:val="000000"/>
          <w:kern w:val="0"/>
          <w:sz w:val="24"/>
          <w:szCs w:val="24"/>
        </w:rPr>
        <w:t>i</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w:t>
      </w:r>
      <w:proofErr w:type="gramStart"/>
      <w:r w:rsidRPr="005B2619">
        <w:rPr>
          <w:rFonts w:ascii="宋体" w:eastAsia="宋体" w:hAnsi="宋体" w:cs="宋体"/>
          <w:color w:val="000000"/>
          <w:kern w:val="0"/>
          <w:sz w:val="24"/>
          <w:szCs w:val="24"/>
        </w:rPr>
        <w:t>)</w:t>
      </w:r>
      <w:proofErr w:type="spellStart"/>
      <w:r w:rsidRPr="005B2619">
        <w:rPr>
          <w:rFonts w:ascii="宋体" w:eastAsia="宋体" w:hAnsi="宋体" w:cs="宋体"/>
          <w:color w:val="000000"/>
          <w:kern w:val="0"/>
          <w:sz w:val="24"/>
          <w:szCs w:val="24"/>
        </w:rPr>
        <w:t>arrLocal</w:t>
      </w:r>
      <w:proofErr w:type="spellEnd"/>
      <w:proofErr w:type="gramEnd"/>
      <w:r w:rsidRPr="005B2619">
        <w:rPr>
          <w:rFonts w:ascii="宋体" w:eastAsia="宋体" w:hAnsi="宋体" w:cs="宋体"/>
          <w:color w:val="000000"/>
          <w:kern w:val="0"/>
          <w:sz w:val="24"/>
          <w:szCs w:val="24"/>
        </w:rPr>
        <w:t>[</w:t>
      </w:r>
      <w:proofErr w:type="spellStart"/>
      <w:r w:rsidRPr="005B2619">
        <w:rPr>
          <w:rFonts w:ascii="宋体" w:eastAsia="宋体" w:hAnsi="宋体" w:cs="宋体"/>
          <w:color w:val="000000"/>
          <w:kern w:val="0"/>
          <w:sz w:val="24"/>
          <w:szCs w:val="24"/>
        </w:rPr>
        <w:t>i</w:t>
      </w:r>
      <w:proofErr w:type="spellEnd"/>
      <w:r w:rsidRPr="005B2619">
        <w:rPr>
          <w:rFonts w:ascii="宋体" w:eastAsia="宋体" w:hAnsi="宋体" w:cs="宋体"/>
          <w:color w:val="000000"/>
          <w:kern w:val="0"/>
          <w:sz w:val="24"/>
          <w:szCs w:val="24"/>
        </w:rPr>
        <w:t>]).update(</w:t>
      </w:r>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arg</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将观察者聚集清空</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deleteObservers</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obs.removeAllElements</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将“已变化”设置为true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protected</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setChanged</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changed</w:t>
      </w:r>
      <w:proofErr w:type="gramEnd"/>
      <w:r w:rsidRPr="005B2619">
        <w:rPr>
          <w:rFonts w:ascii="宋体" w:eastAsia="宋体" w:hAnsi="宋体" w:cs="宋体"/>
          <w:color w:val="000000"/>
          <w:kern w:val="0"/>
          <w:sz w:val="24"/>
          <w:szCs w:val="24"/>
        </w:rPr>
        <w:t xml:space="preserve"> = </w:t>
      </w:r>
      <w:r w:rsidRPr="005B2619">
        <w:rPr>
          <w:rFonts w:ascii="宋体" w:eastAsia="宋体" w:hAnsi="宋体" w:cs="宋体"/>
          <w:color w:val="0000FF"/>
          <w:kern w:val="0"/>
          <w:sz w:val="24"/>
          <w:szCs w:val="24"/>
        </w:rPr>
        <w:t>true</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将“已变化”重置为false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protected</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clearChanged</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changed</w:t>
      </w:r>
      <w:proofErr w:type="gramEnd"/>
      <w:r w:rsidRPr="005B2619">
        <w:rPr>
          <w:rFonts w:ascii="宋体" w:eastAsia="宋体" w:hAnsi="宋体" w:cs="宋体"/>
          <w:color w:val="000000"/>
          <w:kern w:val="0"/>
          <w:sz w:val="24"/>
          <w:szCs w:val="24"/>
        </w:rPr>
        <w:t xml:space="preserve"> = </w:t>
      </w:r>
      <w:r w:rsidRPr="005B2619">
        <w:rPr>
          <w:rFonts w:ascii="宋体" w:eastAsia="宋体" w:hAnsi="宋体" w:cs="宋体"/>
          <w:color w:val="0000FF"/>
          <w:kern w:val="0"/>
          <w:sz w:val="24"/>
          <w:szCs w:val="24"/>
        </w:rPr>
        <w:t>false</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检测</w:t>
      </w:r>
      <w:proofErr w:type="gramStart"/>
      <w:r w:rsidRPr="005B2619">
        <w:rPr>
          <w:rFonts w:ascii="宋体" w:eastAsia="宋体" w:hAnsi="宋体" w:cs="宋体"/>
          <w:color w:val="008000"/>
          <w:kern w:val="0"/>
          <w:sz w:val="24"/>
          <w:szCs w:val="24"/>
        </w:rPr>
        <w:t>本对象</w:t>
      </w:r>
      <w:proofErr w:type="gramEnd"/>
      <w:r w:rsidRPr="005B2619">
        <w:rPr>
          <w:rFonts w:ascii="宋体" w:eastAsia="宋体" w:hAnsi="宋体" w:cs="宋体"/>
          <w:color w:val="008000"/>
          <w:kern w:val="0"/>
          <w:sz w:val="24"/>
          <w:szCs w:val="24"/>
        </w:rPr>
        <w:t>是否已变化</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FF"/>
          <w:kern w:val="0"/>
          <w:sz w:val="24"/>
          <w:szCs w:val="24"/>
        </w:rPr>
        <w:t>boolean</w:t>
      </w:r>
      <w:proofErr w:type="spell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hasChanged</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return</w:t>
      </w:r>
      <w:proofErr w:type="gramEnd"/>
      <w:r w:rsidRPr="005B2619">
        <w:rPr>
          <w:rFonts w:ascii="宋体" w:eastAsia="宋体" w:hAnsi="宋体" w:cs="宋体"/>
          <w:color w:val="000000"/>
          <w:kern w:val="0"/>
          <w:sz w:val="24"/>
          <w:szCs w:val="24"/>
        </w:rPr>
        <w:t xml:space="preserve"> changed;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Returns the number of observers of this &lt;</w:t>
      </w:r>
      <w:proofErr w:type="spellStart"/>
      <w:r w:rsidRPr="005B2619">
        <w:rPr>
          <w:rFonts w:ascii="宋体" w:eastAsia="宋体" w:hAnsi="宋体" w:cs="宋体"/>
          <w:color w:val="008000"/>
          <w:kern w:val="0"/>
          <w:sz w:val="24"/>
          <w:szCs w:val="24"/>
        </w:rPr>
        <w:t>tt</w:t>
      </w:r>
      <w:proofErr w:type="spellEnd"/>
      <w:r w:rsidRPr="005B2619">
        <w:rPr>
          <w:rFonts w:ascii="宋体" w:eastAsia="宋体" w:hAnsi="宋体" w:cs="宋体"/>
          <w:color w:val="008000"/>
          <w:kern w:val="0"/>
          <w:sz w:val="24"/>
          <w:szCs w:val="24"/>
        </w:rPr>
        <w:t>&gt;Observable&lt;/</w:t>
      </w:r>
      <w:proofErr w:type="spellStart"/>
      <w:r w:rsidRPr="005B2619">
        <w:rPr>
          <w:rFonts w:ascii="宋体" w:eastAsia="宋体" w:hAnsi="宋体" w:cs="宋体"/>
          <w:color w:val="008000"/>
          <w:kern w:val="0"/>
          <w:sz w:val="24"/>
          <w:szCs w:val="24"/>
        </w:rPr>
        <w:t>tt</w:t>
      </w:r>
      <w:proofErr w:type="spellEnd"/>
      <w:r w:rsidRPr="005B2619">
        <w:rPr>
          <w:rFonts w:ascii="宋体" w:eastAsia="宋体" w:hAnsi="宋体" w:cs="宋体"/>
          <w:color w:val="008000"/>
          <w:kern w:val="0"/>
          <w:sz w:val="24"/>
          <w:szCs w:val="24"/>
        </w:rPr>
        <w:t>&gt; object.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B2619">
        <w:rPr>
          <w:rFonts w:ascii="宋体" w:eastAsia="宋体" w:hAnsi="宋体" w:cs="宋体"/>
          <w:color w:val="008000"/>
          <w:kern w:val="0"/>
          <w:sz w:val="24"/>
          <w:szCs w:val="24"/>
        </w:rPr>
        <w:t xml:space="preserve">     * </w:t>
      </w:r>
      <w:proofErr w:type="gramStart"/>
      <w:r w:rsidRPr="005B2619">
        <w:rPr>
          <w:rFonts w:ascii="宋体" w:eastAsia="宋体" w:hAnsi="宋体" w:cs="宋体"/>
          <w:color w:val="808080"/>
          <w:kern w:val="0"/>
          <w:sz w:val="24"/>
          <w:szCs w:val="24"/>
        </w:rPr>
        <w:t>@return</w:t>
      </w:r>
      <w:r w:rsidRPr="005B2619">
        <w:rPr>
          <w:rFonts w:ascii="宋体" w:eastAsia="宋体" w:hAnsi="宋体" w:cs="宋体"/>
          <w:color w:val="008000"/>
          <w:kern w:val="0"/>
          <w:sz w:val="24"/>
          <w:szCs w:val="24"/>
        </w:rPr>
        <w:t xml:space="preserve">  the</w:t>
      </w:r>
      <w:proofErr w:type="gramEnd"/>
      <w:r w:rsidRPr="005B2619">
        <w:rPr>
          <w:rFonts w:ascii="宋体" w:eastAsia="宋体" w:hAnsi="宋体" w:cs="宋体"/>
          <w:color w:val="008000"/>
          <w:kern w:val="0"/>
          <w:sz w:val="24"/>
          <w:szCs w:val="24"/>
        </w:rPr>
        <w:t xml:space="preserve"> number of observers of this object.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8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synchronized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FF"/>
          <w:kern w:val="0"/>
          <w:sz w:val="24"/>
          <w:szCs w:val="24"/>
        </w:rPr>
        <w:t>int</w:t>
      </w:r>
      <w:proofErr w:type="spell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countObservers</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return</w:t>
      </w:r>
      <w:proofErr w:type="gramEnd"/>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obs.size</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这个类代表一个被观察者对象，有时称之为主题对象。一个被观察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可以有数个观察者对象，每个观察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都是实现</w:t>
      </w:r>
      <w:r w:rsidRPr="005B2619">
        <w:rPr>
          <w:rFonts w:ascii="MS Shell Dlg" w:eastAsia="宋体" w:hAnsi="MS Shell Dlg" w:cs="MS Shell Dlg"/>
          <w:color w:val="000000"/>
          <w:kern w:val="0"/>
          <w:szCs w:val="21"/>
        </w:rPr>
        <w:t>Observer</w:t>
      </w:r>
      <w:r w:rsidRPr="005B2619">
        <w:rPr>
          <w:rFonts w:ascii="MS Shell Dlg" w:eastAsia="宋体" w:hAnsi="MS Shell Dlg" w:cs="MS Shell Dlg"/>
          <w:color w:val="000000"/>
          <w:kern w:val="0"/>
          <w:szCs w:val="21"/>
        </w:rPr>
        <w:t>接口的对象。在被观察者发生变化时，会调用</w:t>
      </w:r>
      <w:r w:rsidRPr="005B2619">
        <w:rPr>
          <w:rFonts w:ascii="MS Shell Dlg" w:eastAsia="宋体" w:hAnsi="MS Shell Dlg" w:cs="MS Shell Dlg"/>
          <w:color w:val="000000"/>
          <w:kern w:val="0"/>
          <w:szCs w:val="21"/>
        </w:rPr>
        <w:t>Observable</w:t>
      </w:r>
      <w:r w:rsidRPr="005B2619">
        <w:rPr>
          <w:rFonts w:ascii="MS Shell Dlg" w:eastAsia="宋体" w:hAnsi="MS Shell Dlg" w:cs="MS Shell Dlg"/>
          <w:color w:val="000000"/>
          <w:kern w:val="0"/>
          <w:szCs w:val="21"/>
        </w:rPr>
        <w:t>的</w:t>
      </w:r>
      <w:proofErr w:type="spellStart"/>
      <w:r w:rsidRPr="005B2619">
        <w:rPr>
          <w:rFonts w:ascii="MS Shell Dlg" w:eastAsia="宋体" w:hAnsi="MS Shell Dlg" w:cs="MS Shell Dlg"/>
          <w:color w:val="000000"/>
          <w:kern w:val="0"/>
          <w:szCs w:val="21"/>
        </w:rPr>
        <w:t>notifyObservers</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方法，此方法调用所有的具体观察者的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方法，从而使所有的观察者都被通知更新自己。</w:t>
      </w:r>
    </w:p>
    <w:p w:rsidR="005B2619" w:rsidRPr="005B2619" w:rsidRDefault="005B2619" w:rsidP="005B2619">
      <w:pPr>
        <w:widowControl/>
        <w:shd w:val="clear" w:color="auto" w:fill="FFFFFF"/>
        <w:jc w:val="left"/>
        <w:outlineLvl w:val="0"/>
        <w:rPr>
          <w:rFonts w:ascii="Verdana" w:eastAsia="宋体" w:hAnsi="Verdana" w:cs="宋体"/>
          <w:b/>
          <w:bCs/>
          <w:color w:val="000000"/>
          <w:kern w:val="36"/>
          <w:sz w:val="24"/>
          <w:szCs w:val="24"/>
        </w:rPr>
      </w:pPr>
      <w:r w:rsidRPr="005B2619">
        <w:rPr>
          <w:rFonts w:ascii="Verdana" w:eastAsia="宋体" w:hAnsi="Verdana" w:cs="宋体"/>
          <w:b/>
          <w:bCs/>
          <w:color w:val="000000"/>
          <w:kern w:val="36"/>
          <w:sz w:val="36"/>
          <w:szCs w:val="36"/>
        </w:rPr>
        <w:t>怎样使用</w:t>
      </w:r>
      <w:r w:rsidRPr="005B2619">
        <w:rPr>
          <w:rFonts w:ascii="Verdana" w:eastAsia="宋体" w:hAnsi="Verdana" w:cs="宋体"/>
          <w:b/>
          <w:bCs/>
          <w:color w:val="000000"/>
          <w:kern w:val="36"/>
          <w:sz w:val="36"/>
          <w:szCs w:val="36"/>
        </w:rPr>
        <w:t>JAVA</w:t>
      </w:r>
      <w:r w:rsidRPr="005B2619">
        <w:rPr>
          <w:rFonts w:ascii="Verdana" w:eastAsia="宋体" w:hAnsi="Verdana" w:cs="宋体"/>
          <w:b/>
          <w:bCs/>
          <w:color w:val="000000"/>
          <w:kern w:val="36"/>
          <w:sz w:val="36"/>
          <w:szCs w:val="36"/>
        </w:rPr>
        <w:t>对观察</w:t>
      </w:r>
      <w:proofErr w:type="gramStart"/>
      <w:r w:rsidRPr="005B2619">
        <w:rPr>
          <w:rFonts w:ascii="Verdana" w:eastAsia="宋体" w:hAnsi="Verdana" w:cs="宋体"/>
          <w:b/>
          <w:bCs/>
          <w:color w:val="000000"/>
          <w:kern w:val="36"/>
          <w:sz w:val="36"/>
          <w:szCs w:val="36"/>
        </w:rPr>
        <w:t>者模式</w:t>
      </w:r>
      <w:proofErr w:type="gramEnd"/>
      <w:r w:rsidRPr="005B2619">
        <w:rPr>
          <w:rFonts w:ascii="Verdana" w:eastAsia="宋体" w:hAnsi="Verdana" w:cs="宋体"/>
          <w:b/>
          <w:bCs/>
          <w:color w:val="000000"/>
          <w:kern w:val="36"/>
          <w:sz w:val="36"/>
          <w:szCs w:val="36"/>
        </w:rPr>
        <w:t>的支持</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这里给出一个非常简单的例子，说明怎样使用</w:t>
      </w:r>
      <w:r w:rsidRPr="005B2619">
        <w:rPr>
          <w:rFonts w:ascii="MS Shell Dlg" w:eastAsia="宋体" w:hAnsi="MS Shell Dlg" w:cs="MS Shell Dlg"/>
          <w:color w:val="000000"/>
          <w:kern w:val="0"/>
          <w:szCs w:val="21"/>
        </w:rPr>
        <w:t>JAVA</w:t>
      </w:r>
      <w:r w:rsidRPr="005B2619">
        <w:rPr>
          <w:rFonts w:ascii="MS Shell Dlg" w:eastAsia="宋体" w:hAnsi="MS Shell Dlg" w:cs="MS Shell Dlg"/>
          <w:color w:val="000000"/>
          <w:kern w:val="0"/>
          <w:szCs w:val="21"/>
        </w:rPr>
        <w:t>所提供的对观察</w:t>
      </w:r>
      <w:proofErr w:type="gramStart"/>
      <w:r w:rsidRPr="005B2619">
        <w:rPr>
          <w:rFonts w:ascii="MS Shell Dlg" w:eastAsia="宋体" w:hAnsi="MS Shell Dlg" w:cs="MS Shell Dlg"/>
          <w:color w:val="000000"/>
          <w:kern w:val="0"/>
          <w:szCs w:val="21"/>
        </w:rPr>
        <w:t>者模式</w:t>
      </w:r>
      <w:proofErr w:type="gramEnd"/>
      <w:r w:rsidRPr="005B2619">
        <w:rPr>
          <w:rFonts w:ascii="MS Shell Dlg" w:eastAsia="宋体" w:hAnsi="MS Shell Dlg" w:cs="MS Shell Dlg"/>
          <w:color w:val="000000"/>
          <w:kern w:val="0"/>
          <w:szCs w:val="21"/>
        </w:rPr>
        <w:t>的支持。在这个例子中，被观察对象叫做</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；而观察</w:t>
      </w:r>
      <w:proofErr w:type="gramStart"/>
      <w:r w:rsidRPr="005B2619">
        <w:rPr>
          <w:rFonts w:ascii="MS Shell Dlg" w:eastAsia="宋体" w:hAnsi="MS Shell Dlg" w:cs="MS Shell Dlg"/>
          <w:color w:val="000000"/>
          <w:kern w:val="0"/>
          <w:szCs w:val="21"/>
        </w:rPr>
        <w:t>者对象</w:t>
      </w:r>
      <w:proofErr w:type="gramEnd"/>
      <w:r w:rsidRPr="005B2619">
        <w:rPr>
          <w:rFonts w:ascii="MS Shell Dlg" w:eastAsia="宋体" w:hAnsi="MS Shell Dlg" w:cs="MS Shell Dlg"/>
          <w:color w:val="000000"/>
          <w:kern w:val="0"/>
          <w:szCs w:val="21"/>
        </w:rPr>
        <w:t>叫做</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对象继承自</w:t>
      </w:r>
      <w:proofErr w:type="spellStart"/>
      <w:r w:rsidRPr="005B2619">
        <w:rPr>
          <w:rFonts w:ascii="MS Shell Dlg" w:eastAsia="宋体" w:hAnsi="MS Shell Dlg" w:cs="MS Shell Dlg"/>
          <w:color w:val="000000"/>
          <w:kern w:val="0"/>
          <w:szCs w:val="21"/>
        </w:rPr>
        <w:t>java.util.Observable</w:t>
      </w:r>
      <w:proofErr w:type="spellEnd"/>
      <w:r w:rsidRPr="005B2619">
        <w:rPr>
          <w:rFonts w:ascii="MS Shell Dlg" w:eastAsia="宋体" w:hAnsi="MS Shell Dlg" w:cs="MS Shell Dlg"/>
          <w:color w:val="000000"/>
          <w:kern w:val="0"/>
          <w:szCs w:val="21"/>
        </w:rPr>
        <w:t>类；而</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对象实现了</w:t>
      </w:r>
      <w:proofErr w:type="spellStart"/>
      <w:r w:rsidRPr="005B2619">
        <w:rPr>
          <w:rFonts w:ascii="MS Shell Dlg" w:eastAsia="宋体" w:hAnsi="MS Shell Dlg" w:cs="MS Shell Dlg"/>
          <w:color w:val="000000"/>
          <w:kern w:val="0"/>
          <w:szCs w:val="21"/>
        </w:rPr>
        <w:t>java.util.Observer</w:t>
      </w:r>
      <w:proofErr w:type="spellEnd"/>
      <w:r w:rsidRPr="005B2619">
        <w:rPr>
          <w:rFonts w:ascii="MS Shell Dlg" w:eastAsia="宋体" w:hAnsi="MS Shell Dlg" w:cs="MS Shell Dlg"/>
          <w:color w:val="000000"/>
          <w:kern w:val="0"/>
          <w:szCs w:val="21"/>
        </w:rPr>
        <w:t>接口。另外有一个</w:t>
      </w:r>
      <w:r w:rsidRPr="005B2619">
        <w:rPr>
          <w:rFonts w:ascii="MS Shell Dlg" w:eastAsia="宋体" w:hAnsi="MS Shell Dlg" w:cs="MS Shell Dlg"/>
          <w:color w:val="000000"/>
          <w:kern w:val="0"/>
          <w:szCs w:val="21"/>
        </w:rPr>
        <w:t>Test</w:t>
      </w:r>
      <w:r w:rsidRPr="005B2619">
        <w:rPr>
          <w:rFonts w:ascii="MS Shell Dlg" w:eastAsia="宋体" w:hAnsi="MS Shell Dlg" w:cs="MS Shell Dlg"/>
          <w:color w:val="000000"/>
          <w:kern w:val="0"/>
          <w:szCs w:val="21"/>
        </w:rPr>
        <w:t>类扮演客户端角色。</w:t>
      </w:r>
    </w:p>
    <w:p w:rsidR="005B2619" w:rsidRPr="005B2619" w:rsidRDefault="005B2619" w:rsidP="005B261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5B2619">
        <w:rPr>
          <w:rFonts w:ascii="MS Shell Dlg" w:eastAsia="宋体" w:hAnsi="MS Shell Dlg" w:cs="MS Shell Dlg"/>
          <w:b/>
          <w:bCs/>
          <w:color w:val="000000"/>
          <w:kern w:val="0"/>
          <w:sz w:val="24"/>
          <w:szCs w:val="24"/>
        </w:rPr>
        <w:lastRenderedPageBreak/>
        <w:t xml:space="preserve">　　源代码</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被观察者</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类源代码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Watched </w:t>
      </w:r>
      <w:r w:rsidRPr="005B2619">
        <w:rPr>
          <w:rFonts w:ascii="宋体" w:eastAsia="宋体" w:hAnsi="宋体" w:cs="宋体"/>
          <w:color w:val="0000FF"/>
          <w:kern w:val="0"/>
          <w:sz w:val="24"/>
          <w:szCs w:val="24"/>
        </w:rPr>
        <w:t>extends</w:t>
      </w:r>
      <w:r w:rsidRPr="005B2619">
        <w:rPr>
          <w:rFonts w:ascii="宋体" w:eastAsia="宋体" w:hAnsi="宋体" w:cs="宋体"/>
          <w:color w:val="000000"/>
          <w:kern w:val="0"/>
          <w:sz w:val="24"/>
          <w:szCs w:val="24"/>
        </w:rPr>
        <w:t xml:space="preserve"> Observable{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private</w:t>
      </w:r>
      <w:proofErr w:type="gramEnd"/>
      <w:r w:rsidRPr="005B2619">
        <w:rPr>
          <w:rFonts w:ascii="宋体" w:eastAsia="宋体" w:hAnsi="宋体" w:cs="宋体"/>
          <w:color w:val="000000"/>
          <w:kern w:val="0"/>
          <w:sz w:val="24"/>
          <w:szCs w:val="24"/>
        </w:rPr>
        <w:t xml:space="preserve"> String data =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String </w:t>
      </w:r>
      <w:proofErr w:type="spellStart"/>
      <w:r w:rsidRPr="005B2619">
        <w:rPr>
          <w:rFonts w:ascii="宋体" w:eastAsia="宋体" w:hAnsi="宋体" w:cs="宋体"/>
          <w:color w:val="000000"/>
          <w:kern w:val="0"/>
          <w:sz w:val="24"/>
          <w:szCs w:val="24"/>
        </w:rPr>
        <w:t>getData</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return</w:t>
      </w:r>
      <w:proofErr w:type="gramEnd"/>
      <w:r w:rsidRPr="005B2619">
        <w:rPr>
          <w:rFonts w:ascii="宋体" w:eastAsia="宋体" w:hAnsi="宋体" w:cs="宋体"/>
          <w:color w:val="000000"/>
          <w:kern w:val="0"/>
          <w:sz w:val="24"/>
          <w:szCs w:val="24"/>
        </w:rPr>
        <w:t xml:space="preserve"> 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setData</w:t>
      </w:r>
      <w:proofErr w:type="spellEnd"/>
      <w:r w:rsidRPr="005B2619">
        <w:rPr>
          <w:rFonts w:ascii="宋体" w:eastAsia="宋体" w:hAnsi="宋体" w:cs="宋体"/>
          <w:color w:val="000000"/>
          <w:kern w:val="0"/>
          <w:sz w:val="24"/>
          <w:szCs w:val="24"/>
        </w:rPr>
        <w:t>(String data)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if</w:t>
      </w:r>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roofErr w:type="spellStart"/>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.data.equals</w:t>
      </w:r>
      <w:proofErr w:type="spellEnd"/>
      <w:r w:rsidRPr="005B2619">
        <w:rPr>
          <w:rFonts w:ascii="宋体" w:eastAsia="宋体" w:hAnsi="宋体" w:cs="宋体"/>
          <w:color w:val="000000"/>
          <w:kern w:val="0"/>
          <w:sz w:val="24"/>
          <w:szCs w:val="24"/>
        </w:rPr>
        <w:t>(data)){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.data</w:t>
      </w:r>
      <w:proofErr w:type="spellEnd"/>
      <w:r w:rsidRPr="005B2619">
        <w:rPr>
          <w:rFonts w:ascii="宋体" w:eastAsia="宋体" w:hAnsi="宋体" w:cs="宋体"/>
          <w:color w:val="000000"/>
          <w:kern w:val="0"/>
          <w:sz w:val="24"/>
          <w:szCs w:val="24"/>
        </w:rPr>
        <w:t xml:space="preserve"> = data;</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setChanged</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notifyObservers</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观察者类源代码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Watcher </w:t>
      </w:r>
      <w:r w:rsidRPr="005B2619">
        <w:rPr>
          <w:rFonts w:ascii="宋体" w:eastAsia="宋体" w:hAnsi="宋体" w:cs="宋体"/>
          <w:color w:val="0000FF"/>
          <w:kern w:val="0"/>
          <w:sz w:val="24"/>
          <w:szCs w:val="24"/>
        </w:rPr>
        <w:t>implements</w:t>
      </w:r>
      <w:r w:rsidRPr="005B2619">
        <w:rPr>
          <w:rFonts w:ascii="宋体" w:eastAsia="宋体" w:hAnsi="宋体" w:cs="宋体"/>
          <w:color w:val="000000"/>
          <w:kern w:val="0"/>
          <w:sz w:val="24"/>
          <w:szCs w:val="24"/>
        </w:rPr>
        <w:t xml:space="preserve"> Observer{</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Watcher(Observable o){</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o.addObserver</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FF"/>
          <w:kern w:val="0"/>
          <w:sz w:val="24"/>
          <w:szCs w:val="24"/>
        </w:rPr>
        <w:t>this</w:t>
      </w:r>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@Override</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update(Observable o, Object </w:t>
      </w:r>
      <w:proofErr w:type="spellStart"/>
      <w:r w:rsidRPr="005B2619">
        <w:rPr>
          <w:rFonts w:ascii="宋体" w:eastAsia="宋体" w:hAnsi="宋体" w:cs="宋体"/>
          <w:color w:val="000000"/>
          <w:kern w:val="0"/>
          <w:sz w:val="24"/>
          <w:szCs w:val="24"/>
        </w:rPr>
        <w:t>arg</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r w:rsidRPr="005B2619">
        <w:rPr>
          <w:rFonts w:ascii="宋体" w:eastAsia="宋体" w:hAnsi="宋体" w:cs="宋体"/>
          <w:color w:val="000000"/>
          <w:kern w:val="0"/>
          <w:sz w:val="24"/>
          <w:szCs w:val="24"/>
        </w:rPr>
        <w:t>System.out.println</w:t>
      </w:r>
      <w:proofErr w:type="spellEnd"/>
      <w:r w:rsidRPr="005B2619">
        <w:rPr>
          <w:rFonts w:ascii="宋体" w:eastAsia="宋体" w:hAnsi="宋体" w:cs="宋体"/>
          <w:color w:val="000000"/>
          <w:kern w:val="0"/>
          <w:sz w:val="24"/>
          <w:szCs w:val="24"/>
        </w:rPr>
        <w:t>("状态发生改变：" + ((Watched)o).</w:t>
      </w:r>
      <w:proofErr w:type="spellStart"/>
      <w:r w:rsidRPr="005B2619">
        <w:rPr>
          <w:rFonts w:ascii="宋体" w:eastAsia="宋体" w:hAnsi="宋体" w:cs="宋体"/>
          <w:color w:val="000000"/>
          <w:kern w:val="0"/>
          <w:sz w:val="24"/>
          <w:szCs w:val="24"/>
        </w:rPr>
        <w:t>getData</w:t>
      </w:r>
      <w:proofErr w:type="spell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w:t>
      </w:r>
    </w:p>
    <w:p w:rsidR="005B2619" w:rsidRPr="00743465" w:rsidRDefault="005B2619" w:rsidP="00743465">
      <w:pPr>
        <w:widowControl/>
        <w:shd w:val="clear" w:color="auto" w:fill="FFFFFF"/>
        <w:spacing w:before="150" w:after="150"/>
        <w:jc w:val="left"/>
        <w:rPr>
          <w:rFonts w:ascii="MS Shell Dlg" w:eastAsia="宋体" w:hAnsi="MS Shell Dlg" w:cs="MS Shell Dlg" w:hint="eastAsia"/>
          <w:color w:val="000000"/>
          <w:kern w:val="0"/>
          <w:szCs w:val="21"/>
        </w:rPr>
      </w:pPr>
      <w:r w:rsidRPr="005B2619">
        <w:rPr>
          <w:rFonts w:ascii="MS Shell Dlg" w:eastAsia="宋体" w:hAnsi="MS Shell Dlg" w:cs="MS Shell Dlg"/>
          <w:color w:val="000000"/>
          <w:kern w:val="0"/>
          <w:szCs w:val="21"/>
        </w:rPr>
        <w:t xml:space="preserve">　　测试类源代码</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class</w:t>
      </w:r>
      <w:r w:rsidRPr="005B2619">
        <w:rPr>
          <w:rFonts w:ascii="宋体" w:eastAsia="宋体" w:hAnsi="宋体" w:cs="宋体"/>
          <w:color w:val="000000"/>
          <w:kern w:val="0"/>
          <w:sz w:val="24"/>
          <w:szCs w:val="24"/>
        </w:rPr>
        <w:t xml:space="preserve"> Test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FF"/>
          <w:kern w:val="0"/>
          <w:sz w:val="24"/>
          <w:szCs w:val="24"/>
        </w:rPr>
        <w:t>public</w:t>
      </w:r>
      <w:proofErr w:type="gramEnd"/>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static</w:t>
      </w:r>
      <w:r w:rsidRPr="005B2619">
        <w:rPr>
          <w:rFonts w:ascii="宋体" w:eastAsia="宋体" w:hAnsi="宋体" w:cs="宋体"/>
          <w:color w:val="000000"/>
          <w:kern w:val="0"/>
          <w:sz w:val="24"/>
          <w:szCs w:val="24"/>
        </w:rPr>
        <w:t xml:space="preserve"> </w:t>
      </w:r>
      <w:r w:rsidRPr="005B2619">
        <w:rPr>
          <w:rFonts w:ascii="宋体" w:eastAsia="宋体" w:hAnsi="宋体" w:cs="宋体"/>
          <w:color w:val="0000FF"/>
          <w:kern w:val="0"/>
          <w:sz w:val="24"/>
          <w:szCs w:val="24"/>
        </w:rPr>
        <w:t>void</w:t>
      </w:r>
      <w:r w:rsidRPr="005B2619">
        <w:rPr>
          <w:rFonts w:ascii="宋体" w:eastAsia="宋体" w:hAnsi="宋体" w:cs="宋体"/>
          <w:color w:val="000000"/>
          <w:kern w:val="0"/>
          <w:sz w:val="24"/>
          <w:szCs w:val="24"/>
        </w:rPr>
        <w:t xml:space="preserve"> main(String[] </w:t>
      </w:r>
      <w:proofErr w:type="spellStart"/>
      <w:r w:rsidRPr="005B2619">
        <w:rPr>
          <w:rFonts w:ascii="宋体" w:eastAsia="宋体" w:hAnsi="宋体" w:cs="宋体"/>
          <w:color w:val="000000"/>
          <w:kern w:val="0"/>
          <w:sz w:val="24"/>
          <w:szCs w:val="24"/>
        </w:rPr>
        <w:t>args</w:t>
      </w:r>
      <w:proofErr w:type="spellEnd"/>
      <w:r w:rsidRPr="005B2619">
        <w:rPr>
          <w:rFonts w:ascii="宋体" w:eastAsia="宋体" w:hAnsi="宋体" w:cs="宋体"/>
          <w:color w:val="000000"/>
          <w:kern w:val="0"/>
          <w:sz w:val="24"/>
          <w:szCs w:val="24"/>
        </w:rPr>
        <w:t>)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lastRenderedPageBreak/>
        <w:t xml:space="preserve">        </w:t>
      </w:r>
      <w:r w:rsidRPr="005B2619">
        <w:rPr>
          <w:rFonts w:ascii="宋体" w:eastAsia="宋体" w:hAnsi="宋体" w:cs="宋体"/>
          <w:color w:val="008000"/>
          <w:kern w:val="0"/>
          <w:sz w:val="24"/>
          <w:szCs w:val="24"/>
        </w:rPr>
        <w:t>//创建被观察者对象</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Watched </w:t>
      </w:r>
      <w:proofErr w:type="spellStart"/>
      <w:r w:rsidRPr="005B2619">
        <w:rPr>
          <w:rFonts w:ascii="宋体" w:eastAsia="宋体" w:hAnsi="宋体" w:cs="宋体"/>
          <w:color w:val="000000"/>
          <w:kern w:val="0"/>
          <w:sz w:val="24"/>
          <w:szCs w:val="24"/>
        </w:rPr>
        <w:t>watched</w:t>
      </w:r>
      <w:proofErr w:type="spellEnd"/>
      <w:r w:rsidRPr="005B2619">
        <w:rPr>
          <w:rFonts w:ascii="宋体" w:eastAsia="宋体" w:hAnsi="宋体" w:cs="宋体"/>
          <w:color w:val="000000"/>
          <w:kern w:val="0"/>
          <w:sz w:val="24"/>
          <w:szCs w:val="24"/>
        </w:rPr>
        <w:t xml:space="preserve">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Watched(</w:t>
      </w:r>
      <w:proofErr w:type="gramEnd"/>
      <w:r w:rsidRPr="005B2619">
        <w:rPr>
          <w:rFonts w:ascii="宋体" w:eastAsia="宋体" w:hAnsi="宋体" w:cs="宋体"/>
          <w:color w:val="000000"/>
          <w:kern w:val="0"/>
          <w:sz w:val="24"/>
          <w:szCs w:val="24"/>
        </w:rPr>
        <w: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//创建观察者对象，并将被观察</w:t>
      </w:r>
      <w:proofErr w:type="gramStart"/>
      <w:r w:rsidRPr="005B2619">
        <w:rPr>
          <w:rFonts w:ascii="宋体" w:eastAsia="宋体" w:hAnsi="宋体" w:cs="宋体"/>
          <w:color w:val="008000"/>
          <w:kern w:val="0"/>
          <w:sz w:val="24"/>
          <w:szCs w:val="24"/>
        </w:rPr>
        <w:t>者对象</w:t>
      </w:r>
      <w:proofErr w:type="gramEnd"/>
      <w:r w:rsidRPr="005B2619">
        <w:rPr>
          <w:rFonts w:ascii="宋体" w:eastAsia="宋体" w:hAnsi="宋体" w:cs="宋体"/>
          <w:color w:val="008000"/>
          <w:kern w:val="0"/>
          <w:sz w:val="24"/>
          <w:szCs w:val="24"/>
        </w:rPr>
        <w:t>登记</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Observer watcher = </w:t>
      </w:r>
      <w:r w:rsidRPr="005B2619">
        <w:rPr>
          <w:rFonts w:ascii="宋体" w:eastAsia="宋体" w:hAnsi="宋体" w:cs="宋体"/>
          <w:color w:val="0000FF"/>
          <w:kern w:val="0"/>
          <w:sz w:val="24"/>
          <w:szCs w:val="24"/>
        </w:rPr>
        <w:t>new</w:t>
      </w:r>
      <w:r w:rsidRPr="005B2619">
        <w:rPr>
          <w:rFonts w:ascii="宋体" w:eastAsia="宋体" w:hAnsi="宋体" w:cs="宋体"/>
          <w:color w:val="000000"/>
          <w:kern w:val="0"/>
          <w:sz w:val="24"/>
          <w:szCs w:val="24"/>
        </w:rPr>
        <w:t xml:space="preserve"> </w:t>
      </w:r>
      <w:proofErr w:type="gramStart"/>
      <w:r w:rsidRPr="005B2619">
        <w:rPr>
          <w:rFonts w:ascii="宋体" w:eastAsia="宋体" w:hAnsi="宋体" w:cs="宋体"/>
          <w:color w:val="000000"/>
          <w:kern w:val="0"/>
          <w:sz w:val="24"/>
          <w:szCs w:val="24"/>
        </w:rPr>
        <w:t>Watcher(</w:t>
      </w:r>
      <w:proofErr w:type="gramEnd"/>
      <w:r w:rsidRPr="005B2619">
        <w:rPr>
          <w:rFonts w:ascii="宋体" w:eastAsia="宋体" w:hAnsi="宋体" w:cs="宋体"/>
          <w:color w:val="000000"/>
          <w:kern w:val="0"/>
          <w:sz w:val="24"/>
          <w:szCs w:val="24"/>
        </w:rPr>
        <w:t>watched);</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r w:rsidRPr="005B2619">
        <w:rPr>
          <w:rFonts w:ascii="宋体" w:eastAsia="宋体" w:hAnsi="宋体" w:cs="宋体"/>
          <w:color w:val="008000"/>
          <w:kern w:val="0"/>
          <w:sz w:val="24"/>
          <w:szCs w:val="24"/>
        </w:rPr>
        <w:t>//给被观察</w:t>
      </w:r>
      <w:proofErr w:type="gramStart"/>
      <w:r w:rsidRPr="005B2619">
        <w:rPr>
          <w:rFonts w:ascii="宋体" w:eastAsia="宋体" w:hAnsi="宋体" w:cs="宋体"/>
          <w:color w:val="008000"/>
          <w:kern w:val="0"/>
          <w:sz w:val="24"/>
          <w:szCs w:val="24"/>
        </w:rPr>
        <w:t>者状态</w:t>
      </w:r>
      <w:proofErr w:type="gramEnd"/>
      <w:r w:rsidRPr="005B2619">
        <w:rPr>
          <w:rFonts w:ascii="宋体" w:eastAsia="宋体" w:hAnsi="宋体" w:cs="宋体"/>
          <w:color w:val="008000"/>
          <w:kern w:val="0"/>
          <w:sz w:val="24"/>
          <w:szCs w:val="24"/>
        </w:rPr>
        <w:t>赋值</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watched.setData</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"start");</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watched.setData</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"run");</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roofErr w:type="spellStart"/>
      <w:proofErr w:type="gramStart"/>
      <w:r w:rsidRPr="005B2619">
        <w:rPr>
          <w:rFonts w:ascii="宋体" w:eastAsia="宋体" w:hAnsi="宋体" w:cs="宋体"/>
          <w:color w:val="000000"/>
          <w:kern w:val="0"/>
          <w:sz w:val="24"/>
          <w:szCs w:val="24"/>
        </w:rPr>
        <w:t>watched.setData</w:t>
      </w:r>
      <w:proofErr w:type="spellEnd"/>
      <w:r w:rsidRPr="005B2619">
        <w:rPr>
          <w:rFonts w:ascii="宋体" w:eastAsia="宋体" w:hAnsi="宋体" w:cs="宋体"/>
          <w:color w:val="000000"/>
          <w:kern w:val="0"/>
          <w:sz w:val="24"/>
          <w:szCs w:val="24"/>
        </w:rPr>
        <w:t>(</w:t>
      </w:r>
      <w:proofErr w:type="gramEnd"/>
      <w:r w:rsidRPr="005B2619">
        <w:rPr>
          <w:rFonts w:ascii="宋体" w:eastAsia="宋体" w:hAnsi="宋体" w:cs="宋体"/>
          <w:color w:val="000000"/>
          <w:kern w:val="0"/>
          <w:sz w:val="24"/>
          <w:szCs w:val="24"/>
        </w:rPr>
        <w:t>"stop");</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2619">
        <w:rPr>
          <w:rFonts w:ascii="宋体" w:eastAsia="宋体" w:hAnsi="宋体" w:cs="宋体"/>
          <w:color w:val="000000"/>
          <w:kern w:val="0"/>
          <w:sz w:val="24"/>
          <w:szCs w:val="24"/>
        </w:rPr>
        <w:t xml:space="preserve">    }</w:t>
      </w:r>
    </w:p>
    <w:p w:rsidR="005B2619" w:rsidRPr="005B2619" w:rsidRDefault="005B2619" w:rsidP="005B26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B2619" w:rsidRPr="005B2619" w:rsidRDefault="005B2619" w:rsidP="007434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B2619">
        <w:rPr>
          <w:rFonts w:ascii="宋体" w:eastAsia="宋体" w:hAnsi="宋体" w:cs="宋体"/>
          <w:color w:val="000000"/>
          <w:kern w:val="0"/>
          <w:sz w:val="24"/>
          <w:szCs w:val="24"/>
        </w:rPr>
        <w:t>}</w:t>
      </w:r>
    </w:p>
    <w:p w:rsidR="002F7F33" w:rsidRPr="005B2619" w:rsidRDefault="005B2619" w:rsidP="005B2619">
      <w:pPr>
        <w:widowControl/>
        <w:shd w:val="clear" w:color="auto" w:fill="FFFFFF"/>
        <w:spacing w:before="150" w:after="150"/>
        <w:jc w:val="left"/>
        <w:rPr>
          <w:rFonts w:ascii="MS Shell Dlg" w:eastAsia="宋体" w:hAnsi="MS Shell Dlg" w:cs="MS Shell Dlg"/>
          <w:color w:val="000000"/>
          <w:kern w:val="0"/>
          <w:szCs w:val="21"/>
        </w:rPr>
      </w:pPr>
      <w:r w:rsidRPr="005B2619">
        <w:rPr>
          <w:rFonts w:ascii="MS Shell Dlg" w:eastAsia="宋体" w:hAnsi="MS Shell Dlg" w:cs="MS Shell Dlg"/>
          <w:color w:val="000000"/>
          <w:kern w:val="0"/>
          <w:szCs w:val="21"/>
        </w:rPr>
        <w:t xml:space="preserve">　　</w:t>
      </w:r>
      <w:r w:rsidRPr="005B2619">
        <w:rPr>
          <w:rFonts w:ascii="MS Shell Dlg" w:eastAsia="宋体" w:hAnsi="MS Shell Dlg" w:cs="MS Shell Dlg"/>
          <w:color w:val="000000"/>
          <w:kern w:val="0"/>
          <w:szCs w:val="21"/>
        </w:rPr>
        <w:t>Test</w:t>
      </w:r>
      <w:r w:rsidRPr="005B2619">
        <w:rPr>
          <w:rFonts w:ascii="MS Shell Dlg" w:eastAsia="宋体" w:hAnsi="MS Shell Dlg" w:cs="MS Shell Dlg"/>
          <w:color w:val="000000"/>
          <w:kern w:val="0"/>
          <w:szCs w:val="21"/>
        </w:rPr>
        <w:t>对象首先创建了</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和</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对象。在创建</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对象时，将</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对象作为参数传入；然后</w:t>
      </w:r>
      <w:r w:rsidRPr="005B2619">
        <w:rPr>
          <w:rFonts w:ascii="MS Shell Dlg" w:eastAsia="宋体" w:hAnsi="MS Shell Dlg" w:cs="MS Shell Dlg"/>
          <w:color w:val="000000"/>
          <w:kern w:val="0"/>
          <w:szCs w:val="21"/>
        </w:rPr>
        <w:t>Test</w:t>
      </w:r>
      <w:r w:rsidRPr="005B2619">
        <w:rPr>
          <w:rFonts w:ascii="MS Shell Dlg" w:eastAsia="宋体" w:hAnsi="MS Shell Dlg" w:cs="MS Shell Dlg"/>
          <w:color w:val="000000"/>
          <w:kern w:val="0"/>
          <w:szCs w:val="21"/>
        </w:rPr>
        <w:t>对象调用</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对象的</w:t>
      </w:r>
      <w:proofErr w:type="spellStart"/>
      <w:r w:rsidRPr="005B2619">
        <w:rPr>
          <w:rFonts w:ascii="MS Shell Dlg" w:eastAsia="宋体" w:hAnsi="MS Shell Dlg" w:cs="MS Shell Dlg"/>
          <w:color w:val="000000"/>
          <w:kern w:val="0"/>
          <w:szCs w:val="21"/>
        </w:rPr>
        <w:t>setData</w:t>
      </w:r>
      <w:proofErr w:type="spellEnd"/>
      <w:r w:rsidRPr="005B2619">
        <w:rPr>
          <w:rFonts w:ascii="MS Shell Dlg" w:eastAsia="宋体" w:hAnsi="MS Shell Dlg" w:cs="MS Shell Dlg"/>
          <w:color w:val="000000"/>
          <w:kern w:val="0"/>
          <w:szCs w:val="21"/>
        </w:rPr>
        <w:t>()</w:t>
      </w:r>
      <w:r w:rsidRPr="005B2619">
        <w:rPr>
          <w:rFonts w:ascii="MS Shell Dlg" w:eastAsia="宋体" w:hAnsi="MS Shell Dlg" w:cs="MS Shell Dlg"/>
          <w:color w:val="000000"/>
          <w:kern w:val="0"/>
          <w:szCs w:val="21"/>
        </w:rPr>
        <w:t>方法，触发</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对象的内部状态变化；</w:t>
      </w:r>
      <w:r w:rsidRPr="005B2619">
        <w:rPr>
          <w:rFonts w:ascii="MS Shell Dlg" w:eastAsia="宋体" w:hAnsi="MS Shell Dlg" w:cs="MS Shell Dlg"/>
          <w:color w:val="000000"/>
          <w:kern w:val="0"/>
          <w:szCs w:val="21"/>
        </w:rPr>
        <w:t>Watched</w:t>
      </w:r>
      <w:r w:rsidRPr="005B2619">
        <w:rPr>
          <w:rFonts w:ascii="MS Shell Dlg" w:eastAsia="宋体" w:hAnsi="MS Shell Dlg" w:cs="MS Shell Dlg"/>
          <w:color w:val="000000"/>
          <w:kern w:val="0"/>
          <w:szCs w:val="21"/>
        </w:rPr>
        <w:t>对象进而通知实现登记过的</w:t>
      </w:r>
      <w:r w:rsidRPr="005B2619">
        <w:rPr>
          <w:rFonts w:ascii="MS Shell Dlg" w:eastAsia="宋体" w:hAnsi="MS Shell Dlg" w:cs="MS Shell Dlg"/>
          <w:color w:val="000000"/>
          <w:kern w:val="0"/>
          <w:szCs w:val="21"/>
        </w:rPr>
        <w:t>Watcher</w:t>
      </w:r>
      <w:r w:rsidRPr="005B2619">
        <w:rPr>
          <w:rFonts w:ascii="MS Shell Dlg" w:eastAsia="宋体" w:hAnsi="MS Shell Dlg" w:cs="MS Shell Dlg"/>
          <w:color w:val="000000"/>
          <w:kern w:val="0"/>
          <w:szCs w:val="21"/>
        </w:rPr>
        <w:t>对象，也就是调用它的</w:t>
      </w:r>
      <w:r w:rsidRPr="005B2619">
        <w:rPr>
          <w:rFonts w:ascii="MS Shell Dlg" w:eastAsia="宋体" w:hAnsi="MS Shell Dlg" w:cs="MS Shell Dlg"/>
          <w:color w:val="000000"/>
          <w:kern w:val="0"/>
          <w:szCs w:val="21"/>
        </w:rPr>
        <w:t>update()</w:t>
      </w:r>
      <w:r w:rsidRPr="005B2619">
        <w:rPr>
          <w:rFonts w:ascii="MS Shell Dlg" w:eastAsia="宋体" w:hAnsi="MS Shell Dlg" w:cs="MS Shell Dlg"/>
          <w:color w:val="000000"/>
          <w:kern w:val="0"/>
          <w:szCs w:val="21"/>
        </w:rPr>
        <w:t>方法。</w:t>
      </w:r>
      <w:bookmarkEnd w:id="0"/>
    </w:p>
    <w:sectPr w:rsidR="002F7F33" w:rsidRPr="005B2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D5"/>
    <w:rsid w:val="002F7F33"/>
    <w:rsid w:val="005B2619"/>
    <w:rsid w:val="00743465"/>
    <w:rsid w:val="00C90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EA374-070E-454D-9F25-074C833F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26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26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26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619"/>
    <w:rPr>
      <w:rFonts w:ascii="宋体" w:eastAsia="宋体" w:hAnsi="宋体" w:cs="宋体"/>
      <w:b/>
      <w:bCs/>
      <w:kern w:val="36"/>
      <w:sz w:val="48"/>
      <w:szCs w:val="48"/>
    </w:rPr>
  </w:style>
  <w:style w:type="character" w:customStyle="1" w:styleId="2Char">
    <w:name w:val="标题 2 Char"/>
    <w:basedOn w:val="a0"/>
    <w:link w:val="2"/>
    <w:uiPriority w:val="9"/>
    <w:rsid w:val="005B2619"/>
    <w:rPr>
      <w:rFonts w:ascii="宋体" w:eastAsia="宋体" w:hAnsi="宋体" w:cs="宋体"/>
      <w:b/>
      <w:bCs/>
      <w:kern w:val="0"/>
      <w:sz w:val="36"/>
      <w:szCs w:val="36"/>
    </w:rPr>
  </w:style>
  <w:style w:type="character" w:customStyle="1" w:styleId="3Char">
    <w:name w:val="标题 3 Char"/>
    <w:basedOn w:val="a0"/>
    <w:link w:val="3"/>
    <w:uiPriority w:val="9"/>
    <w:rsid w:val="005B2619"/>
    <w:rPr>
      <w:rFonts w:ascii="宋体" w:eastAsia="宋体" w:hAnsi="宋体" w:cs="宋体"/>
      <w:b/>
      <w:bCs/>
      <w:kern w:val="0"/>
      <w:sz w:val="27"/>
      <w:szCs w:val="27"/>
    </w:rPr>
  </w:style>
  <w:style w:type="paragraph" w:styleId="a3">
    <w:name w:val="Normal (Web)"/>
    <w:basedOn w:val="a"/>
    <w:uiPriority w:val="99"/>
    <w:semiHidden/>
    <w:unhideWhenUsed/>
    <w:rsid w:val="005B26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2619"/>
    <w:rPr>
      <w:b/>
      <w:bCs/>
    </w:rPr>
  </w:style>
  <w:style w:type="character" w:customStyle="1" w:styleId="cnblogscodecopy">
    <w:name w:val="cnblogs_code_copy"/>
    <w:basedOn w:val="a0"/>
    <w:rsid w:val="005B2619"/>
  </w:style>
  <w:style w:type="paragraph" w:styleId="HTML">
    <w:name w:val="HTML Preformatted"/>
    <w:basedOn w:val="a"/>
    <w:link w:val="HTMLChar"/>
    <w:uiPriority w:val="99"/>
    <w:semiHidden/>
    <w:unhideWhenUsed/>
    <w:rsid w:val="005B2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26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1307">
      <w:bodyDiv w:val="1"/>
      <w:marLeft w:val="0"/>
      <w:marRight w:val="0"/>
      <w:marTop w:val="0"/>
      <w:marBottom w:val="0"/>
      <w:divBdr>
        <w:top w:val="none" w:sz="0" w:space="0" w:color="auto"/>
        <w:left w:val="none" w:sz="0" w:space="0" w:color="auto"/>
        <w:bottom w:val="none" w:sz="0" w:space="0" w:color="auto"/>
        <w:right w:val="none" w:sz="0" w:space="0" w:color="auto"/>
      </w:divBdr>
      <w:divsChild>
        <w:div w:id="1986811063">
          <w:marLeft w:val="0"/>
          <w:marRight w:val="0"/>
          <w:marTop w:val="75"/>
          <w:marBottom w:val="75"/>
          <w:divBdr>
            <w:top w:val="single" w:sz="6" w:space="4" w:color="CCCCCC"/>
            <w:left w:val="single" w:sz="6" w:space="4" w:color="CCCCCC"/>
            <w:bottom w:val="single" w:sz="6" w:space="4" w:color="CCCCCC"/>
            <w:right w:val="single" w:sz="6" w:space="4" w:color="CCCCCC"/>
          </w:divBdr>
          <w:divsChild>
            <w:div w:id="1546673679">
              <w:marLeft w:val="0"/>
              <w:marRight w:val="0"/>
              <w:marTop w:val="75"/>
              <w:marBottom w:val="0"/>
              <w:divBdr>
                <w:top w:val="none" w:sz="0" w:space="0" w:color="auto"/>
                <w:left w:val="none" w:sz="0" w:space="0" w:color="auto"/>
                <w:bottom w:val="none" w:sz="0" w:space="0" w:color="auto"/>
                <w:right w:val="none" w:sz="0" w:space="0" w:color="auto"/>
              </w:divBdr>
            </w:div>
            <w:div w:id="429282603">
              <w:marLeft w:val="0"/>
              <w:marRight w:val="0"/>
              <w:marTop w:val="75"/>
              <w:marBottom w:val="0"/>
              <w:divBdr>
                <w:top w:val="none" w:sz="0" w:space="0" w:color="auto"/>
                <w:left w:val="none" w:sz="0" w:space="0" w:color="auto"/>
                <w:bottom w:val="none" w:sz="0" w:space="0" w:color="auto"/>
                <w:right w:val="none" w:sz="0" w:space="0" w:color="auto"/>
              </w:divBdr>
            </w:div>
          </w:divsChild>
        </w:div>
        <w:div w:id="763041057">
          <w:marLeft w:val="0"/>
          <w:marRight w:val="0"/>
          <w:marTop w:val="75"/>
          <w:marBottom w:val="75"/>
          <w:divBdr>
            <w:top w:val="single" w:sz="6" w:space="4" w:color="CCCCCC"/>
            <w:left w:val="single" w:sz="6" w:space="4" w:color="CCCCCC"/>
            <w:bottom w:val="single" w:sz="6" w:space="4" w:color="CCCCCC"/>
            <w:right w:val="single" w:sz="6" w:space="4" w:color="CCCCCC"/>
          </w:divBdr>
          <w:divsChild>
            <w:div w:id="199517821">
              <w:marLeft w:val="0"/>
              <w:marRight w:val="0"/>
              <w:marTop w:val="75"/>
              <w:marBottom w:val="0"/>
              <w:divBdr>
                <w:top w:val="none" w:sz="0" w:space="0" w:color="auto"/>
                <w:left w:val="none" w:sz="0" w:space="0" w:color="auto"/>
                <w:bottom w:val="none" w:sz="0" w:space="0" w:color="auto"/>
                <w:right w:val="none" w:sz="0" w:space="0" w:color="auto"/>
              </w:divBdr>
            </w:div>
            <w:div w:id="2045279479">
              <w:marLeft w:val="0"/>
              <w:marRight w:val="0"/>
              <w:marTop w:val="75"/>
              <w:marBottom w:val="0"/>
              <w:divBdr>
                <w:top w:val="none" w:sz="0" w:space="0" w:color="auto"/>
                <w:left w:val="none" w:sz="0" w:space="0" w:color="auto"/>
                <w:bottom w:val="none" w:sz="0" w:space="0" w:color="auto"/>
                <w:right w:val="none" w:sz="0" w:space="0" w:color="auto"/>
              </w:divBdr>
            </w:div>
          </w:divsChild>
        </w:div>
        <w:div w:id="1102259658">
          <w:marLeft w:val="0"/>
          <w:marRight w:val="0"/>
          <w:marTop w:val="75"/>
          <w:marBottom w:val="75"/>
          <w:divBdr>
            <w:top w:val="single" w:sz="6" w:space="4" w:color="CCCCCC"/>
            <w:left w:val="single" w:sz="6" w:space="4" w:color="CCCCCC"/>
            <w:bottom w:val="single" w:sz="6" w:space="4" w:color="CCCCCC"/>
            <w:right w:val="single" w:sz="6" w:space="4" w:color="CCCCCC"/>
          </w:divBdr>
          <w:divsChild>
            <w:div w:id="246697767">
              <w:marLeft w:val="0"/>
              <w:marRight w:val="0"/>
              <w:marTop w:val="75"/>
              <w:marBottom w:val="0"/>
              <w:divBdr>
                <w:top w:val="none" w:sz="0" w:space="0" w:color="auto"/>
                <w:left w:val="none" w:sz="0" w:space="0" w:color="auto"/>
                <w:bottom w:val="none" w:sz="0" w:space="0" w:color="auto"/>
                <w:right w:val="none" w:sz="0" w:space="0" w:color="auto"/>
              </w:divBdr>
            </w:div>
            <w:div w:id="976253948">
              <w:marLeft w:val="0"/>
              <w:marRight w:val="0"/>
              <w:marTop w:val="75"/>
              <w:marBottom w:val="0"/>
              <w:divBdr>
                <w:top w:val="none" w:sz="0" w:space="0" w:color="auto"/>
                <w:left w:val="none" w:sz="0" w:space="0" w:color="auto"/>
                <w:bottom w:val="none" w:sz="0" w:space="0" w:color="auto"/>
                <w:right w:val="none" w:sz="0" w:space="0" w:color="auto"/>
              </w:divBdr>
            </w:div>
          </w:divsChild>
        </w:div>
        <w:div w:id="4939896">
          <w:marLeft w:val="0"/>
          <w:marRight w:val="0"/>
          <w:marTop w:val="75"/>
          <w:marBottom w:val="75"/>
          <w:divBdr>
            <w:top w:val="single" w:sz="6" w:space="4" w:color="CCCCCC"/>
            <w:left w:val="single" w:sz="6" w:space="4" w:color="CCCCCC"/>
            <w:bottom w:val="single" w:sz="6" w:space="4" w:color="CCCCCC"/>
            <w:right w:val="single" w:sz="6" w:space="4" w:color="CCCCCC"/>
          </w:divBdr>
          <w:divsChild>
            <w:div w:id="1190140981">
              <w:marLeft w:val="0"/>
              <w:marRight w:val="0"/>
              <w:marTop w:val="75"/>
              <w:marBottom w:val="0"/>
              <w:divBdr>
                <w:top w:val="none" w:sz="0" w:space="0" w:color="auto"/>
                <w:left w:val="none" w:sz="0" w:space="0" w:color="auto"/>
                <w:bottom w:val="none" w:sz="0" w:space="0" w:color="auto"/>
                <w:right w:val="none" w:sz="0" w:space="0" w:color="auto"/>
              </w:divBdr>
            </w:div>
            <w:div w:id="770200408">
              <w:marLeft w:val="0"/>
              <w:marRight w:val="0"/>
              <w:marTop w:val="75"/>
              <w:marBottom w:val="0"/>
              <w:divBdr>
                <w:top w:val="none" w:sz="0" w:space="0" w:color="auto"/>
                <w:left w:val="none" w:sz="0" w:space="0" w:color="auto"/>
                <w:bottom w:val="none" w:sz="0" w:space="0" w:color="auto"/>
                <w:right w:val="none" w:sz="0" w:space="0" w:color="auto"/>
              </w:divBdr>
            </w:div>
          </w:divsChild>
        </w:div>
        <w:div w:id="730613723">
          <w:marLeft w:val="0"/>
          <w:marRight w:val="0"/>
          <w:marTop w:val="75"/>
          <w:marBottom w:val="75"/>
          <w:divBdr>
            <w:top w:val="single" w:sz="6" w:space="4" w:color="CCCCCC"/>
            <w:left w:val="single" w:sz="6" w:space="4" w:color="CCCCCC"/>
            <w:bottom w:val="single" w:sz="6" w:space="4" w:color="CCCCCC"/>
            <w:right w:val="single" w:sz="6" w:space="4" w:color="CCCCCC"/>
          </w:divBdr>
          <w:divsChild>
            <w:div w:id="218371765">
              <w:marLeft w:val="0"/>
              <w:marRight w:val="0"/>
              <w:marTop w:val="75"/>
              <w:marBottom w:val="0"/>
              <w:divBdr>
                <w:top w:val="none" w:sz="0" w:space="0" w:color="auto"/>
                <w:left w:val="none" w:sz="0" w:space="0" w:color="auto"/>
                <w:bottom w:val="none" w:sz="0" w:space="0" w:color="auto"/>
                <w:right w:val="none" w:sz="0" w:space="0" w:color="auto"/>
              </w:divBdr>
            </w:div>
            <w:div w:id="898399172">
              <w:marLeft w:val="0"/>
              <w:marRight w:val="0"/>
              <w:marTop w:val="75"/>
              <w:marBottom w:val="0"/>
              <w:divBdr>
                <w:top w:val="none" w:sz="0" w:space="0" w:color="auto"/>
                <w:left w:val="none" w:sz="0" w:space="0" w:color="auto"/>
                <w:bottom w:val="none" w:sz="0" w:space="0" w:color="auto"/>
                <w:right w:val="none" w:sz="0" w:space="0" w:color="auto"/>
              </w:divBdr>
            </w:div>
          </w:divsChild>
        </w:div>
        <w:div w:id="1768305581">
          <w:marLeft w:val="0"/>
          <w:marRight w:val="0"/>
          <w:marTop w:val="75"/>
          <w:marBottom w:val="75"/>
          <w:divBdr>
            <w:top w:val="single" w:sz="6" w:space="4" w:color="CCCCCC"/>
            <w:left w:val="single" w:sz="6" w:space="4" w:color="CCCCCC"/>
            <w:bottom w:val="single" w:sz="6" w:space="4" w:color="CCCCCC"/>
            <w:right w:val="single" w:sz="6" w:space="4" w:color="CCCCCC"/>
          </w:divBdr>
          <w:divsChild>
            <w:div w:id="917638916">
              <w:marLeft w:val="0"/>
              <w:marRight w:val="0"/>
              <w:marTop w:val="75"/>
              <w:marBottom w:val="0"/>
              <w:divBdr>
                <w:top w:val="none" w:sz="0" w:space="0" w:color="auto"/>
                <w:left w:val="none" w:sz="0" w:space="0" w:color="auto"/>
                <w:bottom w:val="none" w:sz="0" w:space="0" w:color="auto"/>
                <w:right w:val="none" w:sz="0" w:space="0" w:color="auto"/>
              </w:divBdr>
            </w:div>
            <w:div w:id="510023305">
              <w:marLeft w:val="0"/>
              <w:marRight w:val="0"/>
              <w:marTop w:val="75"/>
              <w:marBottom w:val="0"/>
              <w:divBdr>
                <w:top w:val="none" w:sz="0" w:space="0" w:color="auto"/>
                <w:left w:val="none" w:sz="0" w:space="0" w:color="auto"/>
                <w:bottom w:val="none" w:sz="0" w:space="0" w:color="auto"/>
                <w:right w:val="none" w:sz="0" w:space="0" w:color="auto"/>
              </w:divBdr>
            </w:div>
          </w:divsChild>
        </w:div>
        <w:div w:id="2127771174">
          <w:marLeft w:val="0"/>
          <w:marRight w:val="0"/>
          <w:marTop w:val="75"/>
          <w:marBottom w:val="75"/>
          <w:divBdr>
            <w:top w:val="single" w:sz="6" w:space="4" w:color="CCCCCC"/>
            <w:left w:val="single" w:sz="6" w:space="4" w:color="CCCCCC"/>
            <w:bottom w:val="single" w:sz="6" w:space="4" w:color="CCCCCC"/>
            <w:right w:val="single" w:sz="6" w:space="4" w:color="CCCCCC"/>
          </w:divBdr>
          <w:divsChild>
            <w:div w:id="273708939">
              <w:marLeft w:val="0"/>
              <w:marRight w:val="0"/>
              <w:marTop w:val="75"/>
              <w:marBottom w:val="0"/>
              <w:divBdr>
                <w:top w:val="none" w:sz="0" w:space="0" w:color="auto"/>
                <w:left w:val="none" w:sz="0" w:space="0" w:color="auto"/>
                <w:bottom w:val="none" w:sz="0" w:space="0" w:color="auto"/>
                <w:right w:val="none" w:sz="0" w:space="0" w:color="auto"/>
              </w:divBdr>
            </w:div>
            <w:div w:id="1024861940">
              <w:marLeft w:val="0"/>
              <w:marRight w:val="0"/>
              <w:marTop w:val="75"/>
              <w:marBottom w:val="0"/>
              <w:divBdr>
                <w:top w:val="none" w:sz="0" w:space="0" w:color="auto"/>
                <w:left w:val="none" w:sz="0" w:space="0" w:color="auto"/>
                <w:bottom w:val="none" w:sz="0" w:space="0" w:color="auto"/>
                <w:right w:val="none" w:sz="0" w:space="0" w:color="auto"/>
              </w:divBdr>
            </w:div>
          </w:divsChild>
        </w:div>
        <w:div w:id="1950619123">
          <w:marLeft w:val="0"/>
          <w:marRight w:val="0"/>
          <w:marTop w:val="75"/>
          <w:marBottom w:val="75"/>
          <w:divBdr>
            <w:top w:val="single" w:sz="6" w:space="4" w:color="CCCCCC"/>
            <w:left w:val="single" w:sz="6" w:space="4" w:color="CCCCCC"/>
            <w:bottom w:val="single" w:sz="6" w:space="4" w:color="CCCCCC"/>
            <w:right w:val="single" w:sz="6" w:space="4" w:color="CCCCCC"/>
          </w:divBdr>
          <w:divsChild>
            <w:div w:id="1683556318">
              <w:marLeft w:val="0"/>
              <w:marRight w:val="0"/>
              <w:marTop w:val="75"/>
              <w:marBottom w:val="0"/>
              <w:divBdr>
                <w:top w:val="none" w:sz="0" w:space="0" w:color="auto"/>
                <w:left w:val="none" w:sz="0" w:space="0" w:color="auto"/>
                <w:bottom w:val="none" w:sz="0" w:space="0" w:color="auto"/>
                <w:right w:val="none" w:sz="0" w:space="0" w:color="auto"/>
              </w:divBdr>
            </w:div>
            <w:div w:id="1391032979">
              <w:marLeft w:val="0"/>
              <w:marRight w:val="0"/>
              <w:marTop w:val="75"/>
              <w:marBottom w:val="0"/>
              <w:divBdr>
                <w:top w:val="none" w:sz="0" w:space="0" w:color="auto"/>
                <w:left w:val="none" w:sz="0" w:space="0" w:color="auto"/>
                <w:bottom w:val="none" w:sz="0" w:space="0" w:color="auto"/>
                <w:right w:val="none" w:sz="0" w:space="0" w:color="auto"/>
              </w:divBdr>
            </w:div>
          </w:divsChild>
        </w:div>
        <w:div w:id="2042775860">
          <w:marLeft w:val="0"/>
          <w:marRight w:val="0"/>
          <w:marTop w:val="75"/>
          <w:marBottom w:val="75"/>
          <w:divBdr>
            <w:top w:val="single" w:sz="6" w:space="4" w:color="CCCCCC"/>
            <w:left w:val="single" w:sz="6" w:space="4" w:color="CCCCCC"/>
            <w:bottom w:val="single" w:sz="6" w:space="4" w:color="CCCCCC"/>
            <w:right w:val="single" w:sz="6" w:space="4" w:color="CCCCCC"/>
          </w:divBdr>
          <w:divsChild>
            <w:div w:id="316424621">
              <w:marLeft w:val="0"/>
              <w:marRight w:val="0"/>
              <w:marTop w:val="75"/>
              <w:marBottom w:val="0"/>
              <w:divBdr>
                <w:top w:val="none" w:sz="0" w:space="0" w:color="auto"/>
                <w:left w:val="none" w:sz="0" w:space="0" w:color="auto"/>
                <w:bottom w:val="none" w:sz="0" w:space="0" w:color="auto"/>
                <w:right w:val="none" w:sz="0" w:space="0" w:color="auto"/>
              </w:divBdr>
            </w:div>
            <w:div w:id="665548274">
              <w:marLeft w:val="0"/>
              <w:marRight w:val="0"/>
              <w:marTop w:val="75"/>
              <w:marBottom w:val="0"/>
              <w:divBdr>
                <w:top w:val="none" w:sz="0" w:space="0" w:color="auto"/>
                <w:left w:val="none" w:sz="0" w:space="0" w:color="auto"/>
                <w:bottom w:val="none" w:sz="0" w:space="0" w:color="auto"/>
                <w:right w:val="none" w:sz="0" w:space="0" w:color="auto"/>
              </w:divBdr>
            </w:div>
          </w:divsChild>
        </w:div>
        <w:div w:id="2036078639">
          <w:marLeft w:val="0"/>
          <w:marRight w:val="0"/>
          <w:marTop w:val="75"/>
          <w:marBottom w:val="75"/>
          <w:divBdr>
            <w:top w:val="single" w:sz="6" w:space="4" w:color="CCCCCC"/>
            <w:left w:val="single" w:sz="6" w:space="4" w:color="CCCCCC"/>
            <w:bottom w:val="single" w:sz="6" w:space="4" w:color="CCCCCC"/>
            <w:right w:val="single" w:sz="6" w:space="4" w:color="CCCCCC"/>
          </w:divBdr>
        </w:div>
        <w:div w:id="1858814365">
          <w:marLeft w:val="0"/>
          <w:marRight w:val="0"/>
          <w:marTop w:val="75"/>
          <w:marBottom w:val="75"/>
          <w:divBdr>
            <w:top w:val="single" w:sz="6" w:space="4" w:color="CCCCCC"/>
            <w:left w:val="single" w:sz="6" w:space="4" w:color="CCCCCC"/>
            <w:bottom w:val="single" w:sz="6" w:space="4" w:color="CCCCCC"/>
            <w:right w:val="single" w:sz="6" w:space="4" w:color="CCCCCC"/>
          </w:divBdr>
          <w:divsChild>
            <w:div w:id="1188299787">
              <w:marLeft w:val="0"/>
              <w:marRight w:val="0"/>
              <w:marTop w:val="75"/>
              <w:marBottom w:val="0"/>
              <w:divBdr>
                <w:top w:val="none" w:sz="0" w:space="0" w:color="auto"/>
                <w:left w:val="none" w:sz="0" w:space="0" w:color="auto"/>
                <w:bottom w:val="none" w:sz="0" w:space="0" w:color="auto"/>
                <w:right w:val="none" w:sz="0" w:space="0" w:color="auto"/>
              </w:divBdr>
            </w:div>
            <w:div w:id="903108287">
              <w:marLeft w:val="0"/>
              <w:marRight w:val="0"/>
              <w:marTop w:val="75"/>
              <w:marBottom w:val="0"/>
              <w:divBdr>
                <w:top w:val="none" w:sz="0" w:space="0" w:color="auto"/>
                <w:left w:val="none" w:sz="0" w:space="0" w:color="auto"/>
                <w:bottom w:val="none" w:sz="0" w:space="0" w:color="auto"/>
                <w:right w:val="none" w:sz="0" w:space="0" w:color="auto"/>
              </w:divBdr>
            </w:div>
          </w:divsChild>
        </w:div>
        <w:div w:id="1746219614">
          <w:marLeft w:val="0"/>
          <w:marRight w:val="0"/>
          <w:marTop w:val="75"/>
          <w:marBottom w:val="75"/>
          <w:divBdr>
            <w:top w:val="single" w:sz="6" w:space="4" w:color="CCCCCC"/>
            <w:left w:val="single" w:sz="6" w:space="4" w:color="CCCCCC"/>
            <w:bottom w:val="single" w:sz="6" w:space="4" w:color="CCCCCC"/>
            <w:right w:val="single" w:sz="6" w:space="4" w:color="CCCCCC"/>
          </w:divBdr>
          <w:divsChild>
            <w:div w:id="1379623812">
              <w:marLeft w:val="0"/>
              <w:marRight w:val="0"/>
              <w:marTop w:val="75"/>
              <w:marBottom w:val="0"/>
              <w:divBdr>
                <w:top w:val="none" w:sz="0" w:space="0" w:color="auto"/>
                <w:left w:val="none" w:sz="0" w:space="0" w:color="auto"/>
                <w:bottom w:val="none" w:sz="0" w:space="0" w:color="auto"/>
                <w:right w:val="none" w:sz="0" w:space="0" w:color="auto"/>
              </w:divBdr>
            </w:div>
            <w:div w:id="1994991728">
              <w:marLeft w:val="0"/>
              <w:marRight w:val="0"/>
              <w:marTop w:val="75"/>
              <w:marBottom w:val="0"/>
              <w:divBdr>
                <w:top w:val="none" w:sz="0" w:space="0" w:color="auto"/>
                <w:left w:val="none" w:sz="0" w:space="0" w:color="auto"/>
                <w:bottom w:val="none" w:sz="0" w:space="0" w:color="auto"/>
                <w:right w:val="none" w:sz="0" w:space="0" w:color="auto"/>
              </w:divBdr>
            </w:div>
          </w:divsChild>
        </w:div>
        <w:div w:id="768044915">
          <w:marLeft w:val="0"/>
          <w:marRight w:val="0"/>
          <w:marTop w:val="75"/>
          <w:marBottom w:val="75"/>
          <w:divBdr>
            <w:top w:val="single" w:sz="6" w:space="4" w:color="CCCCCC"/>
            <w:left w:val="single" w:sz="6" w:space="4" w:color="CCCCCC"/>
            <w:bottom w:val="single" w:sz="6" w:space="4" w:color="CCCCCC"/>
            <w:right w:val="single" w:sz="6" w:space="4" w:color="CCCCCC"/>
          </w:divBdr>
          <w:divsChild>
            <w:div w:id="1381323868">
              <w:marLeft w:val="0"/>
              <w:marRight w:val="0"/>
              <w:marTop w:val="75"/>
              <w:marBottom w:val="0"/>
              <w:divBdr>
                <w:top w:val="none" w:sz="0" w:space="0" w:color="auto"/>
                <w:left w:val="none" w:sz="0" w:space="0" w:color="auto"/>
                <w:bottom w:val="none" w:sz="0" w:space="0" w:color="auto"/>
                <w:right w:val="none" w:sz="0" w:space="0" w:color="auto"/>
              </w:divBdr>
            </w:div>
            <w:div w:id="2140956053">
              <w:marLeft w:val="0"/>
              <w:marRight w:val="0"/>
              <w:marTop w:val="75"/>
              <w:marBottom w:val="0"/>
              <w:divBdr>
                <w:top w:val="none" w:sz="0" w:space="0" w:color="auto"/>
                <w:left w:val="none" w:sz="0" w:space="0" w:color="auto"/>
                <w:bottom w:val="none" w:sz="0" w:space="0" w:color="auto"/>
                <w:right w:val="none" w:sz="0" w:space="0" w:color="auto"/>
              </w:divBdr>
            </w:div>
          </w:divsChild>
        </w:div>
        <w:div w:id="1707950105">
          <w:marLeft w:val="0"/>
          <w:marRight w:val="0"/>
          <w:marTop w:val="75"/>
          <w:marBottom w:val="75"/>
          <w:divBdr>
            <w:top w:val="single" w:sz="6" w:space="4" w:color="CCCCCC"/>
            <w:left w:val="single" w:sz="6" w:space="4" w:color="CCCCCC"/>
            <w:bottom w:val="single" w:sz="6" w:space="4" w:color="CCCCCC"/>
            <w:right w:val="single" w:sz="6" w:space="4" w:color="CCCCCC"/>
          </w:divBdr>
          <w:divsChild>
            <w:div w:id="749234426">
              <w:marLeft w:val="0"/>
              <w:marRight w:val="0"/>
              <w:marTop w:val="75"/>
              <w:marBottom w:val="0"/>
              <w:divBdr>
                <w:top w:val="none" w:sz="0" w:space="0" w:color="auto"/>
                <w:left w:val="none" w:sz="0" w:space="0" w:color="auto"/>
                <w:bottom w:val="none" w:sz="0" w:space="0" w:color="auto"/>
                <w:right w:val="none" w:sz="0" w:space="0" w:color="auto"/>
              </w:divBdr>
            </w:div>
            <w:div w:id="1882668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2016-09-21T06:36:00Z</dcterms:created>
  <dcterms:modified xsi:type="dcterms:W3CDTF">2016-12-08T07:43:00Z</dcterms:modified>
</cp:coreProperties>
</file>