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与模式》一书中开头是这样描述简单工厂模式的：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简单工厂模式是类的创建模式，又叫做静态工厂方法（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 Factory Method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）模式。简单工厂模式是由一个工厂对象决定创建出哪一种产品类的实例。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那么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简单工厂模式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是在什么场景下使用呢，下面就以本人的理解举例说明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: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就拿登录功能来说，假如应用系统需要支持多种登录方式如：口令认证、域认证（口令认证通常是去数据库中验证用户，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而域认证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则是需要到微软的域中验证用户）。那么自然的做法就是建立一个各种登录方式都适用的接口，如下图所示：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D859EFF" wp14:editId="02750FE1">
            <wp:extent cx="4228571" cy="2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//登录验证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 , String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@Override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name, String password)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@Override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name, String password)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我们还需要一个工厂类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LoginManager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，根据调用者不同的要求，创建出不同的登录对象并返回。而如果碰到不合法的要求，会返回一个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Runtime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异常。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LoginManager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factory(String type){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("password")){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gramEnd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("passcode")){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gramEnd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这里抛出一个自定义</w:t>
      </w:r>
      <w:proofErr w:type="gramStart"/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异常会</w:t>
      </w:r>
      <w:proofErr w:type="gramEnd"/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更恰当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RuntimeException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("没有找到登录类型");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测试类：</w:t>
      </w:r>
      <w:bookmarkStart w:id="0" w:name="_GoBack"/>
      <w:bookmarkEnd w:id="0"/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name = "name";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password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Login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LoginManager.factory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简单工厂模式的结构如下图：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BBDCDF" wp14:editId="3A11831D">
            <wp:extent cx="2657143" cy="13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我们可以设想一下真实的场景，如果把上面的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Test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当做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的话，当客户端发起登录请求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请求交给服务端的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Servlet——&gt;Servlet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根据客户端传递的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调用工厂类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LoginManager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方法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——&gt;factory()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方法根据参数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创建相应的登录验证类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DomainLogin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PasswordLogin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并返回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登录验证类调用方法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verify()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验证用户名密码是否正确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5152EB" wp14:editId="0FE1BB92">
            <wp:extent cx="5274310" cy="3642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假如不使用简单工厂模式则验证登录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代码如下（假设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Test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为一个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，变量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name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password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表示从客户端传递过来的参数）：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proofErr w:type="gram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name = "name";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password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//处理口令认证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("password")){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//处理域认证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("passcode")){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上面的代码会不会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很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蛋疼啊。。。呵呵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《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与模式》一书中使用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java.text.DataFormat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类作为简单工厂模式的典型例子叙述。</w:t>
      </w:r>
    </w:p>
    <w:p w:rsidR="004B44EA" w:rsidRPr="004B44EA" w:rsidRDefault="004B44EA" w:rsidP="004B44EA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4B44EA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  <w:shd w:val="clear" w:color="auto" w:fill="888888"/>
        </w:rPr>
        <w:t>简单工厂模式的优点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模式的核心是工厂类。这个类含有必要的逻辑判断，可以决定在什么时候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创建哪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一个登录验证类的实例，而调用者则可以免除直接创建对象的责任。简单工厂模式通过这种做法实现了对责任的分割，当系统引入新的登录方式的时候无需修改调用者。</w:t>
      </w:r>
    </w:p>
    <w:p w:rsidR="004B44EA" w:rsidRPr="004B44EA" w:rsidRDefault="004B44EA" w:rsidP="004B44EA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4B44EA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  <w:shd w:val="clear" w:color="auto" w:fill="888888"/>
        </w:rPr>
        <w:t>简单工厂模式的缺点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这个工厂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类集中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了所以的创建逻辑，当有复杂的多层次等级结构时，所有的业务逻辑都在这个工厂类中实现。什么时候它不能工作了，整个系统都会受到影响。</w:t>
      </w:r>
    </w:p>
    <w:p w:rsidR="00B40D52" w:rsidRPr="004B44EA" w:rsidRDefault="00B40D52"/>
    <w:sectPr w:rsidR="00B40D52" w:rsidRPr="004B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D"/>
    <w:rsid w:val="004B44EA"/>
    <w:rsid w:val="005815BD"/>
    <w:rsid w:val="00B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C0BA-A678-4756-B7D7-22094CB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44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4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44E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B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4E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B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9414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890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15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610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6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925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2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5604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260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2016-09-21T08:41:00Z</dcterms:created>
  <dcterms:modified xsi:type="dcterms:W3CDTF">2016-09-21T08:42:00Z</dcterms:modified>
</cp:coreProperties>
</file>