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6DB9" w:rsidRPr="001653CD" w:rsidRDefault="001653CD" w:rsidP="0036511C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1653CD">
        <w:rPr>
          <w:rFonts w:ascii="Times New Roman" w:hAnsi="Times New Roman" w:cs="Times New Roman"/>
          <w:b/>
          <w:bCs/>
          <w:i/>
          <w:iCs/>
          <w:sz w:val="22"/>
          <w:szCs w:val="22"/>
        </w:rPr>
        <w:t>Wetland scale analysis</w:t>
      </w:r>
    </w:p>
    <w:p w:rsidR="00346DB9" w:rsidRDefault="00346DB9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Pr="0081069F" w:rsidRDefault="009D3E4D" w:rsidP="009D3E4D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</w:t>
      </w:r>
      <w:r w:rsidR="007157C8">
        <w:rPr>
          <w:rFonts w:ascii="Times New Roman" w:hAnsi="Times New Roman" w:cs="Times New Roman"/>
          <w:b/>
          <w:bCs/>
          <w:sz w:val="22"/>
          <w:szCs w:val="22"/>
        </w:rPr>
        <w:t>1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at the Wetland scale. Reference level is Fall for Season. </w:t>
      </w:r>
    </w:p>
    <w:p w:rsidR="009D3E4D" w:rsidRDefault="009D3E4D" w:rsidP="009D3E4D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710"/>
        <w:gridCol w:w="1080"/>
        <w:gridCol w:w="1080"/>
        <w:gridCol w:w="1080"/>
        <w:gridCol w:w="1080"/>
      </w:tblGrid>
      <w:tr w:rsidR="009D3E4D" w:rsidRPr="00E556FC" w:rsidTr="002670DA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9D3E4D" w:rsidRPr="00E556FC" w:rsidTr="002670DA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0.975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24.698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9D3E4D" w:rsidRPr="00E556FC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-5.894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9D3E4D" w:rsidRPr="00E556FC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-0.099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-16.956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9D3E4D" w:rsidRPr="00E556FC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-7.873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E556FC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</w:tbl>
    <w:p w:rsidR="009D3E4D" w:rsidRPr="00E556FC" w:rsidRDefault="009D3E4D" w:rsidP="009D3E4D">
      <w:pPr>
        <w:rPr>
          <w:rFonts w:ascii="Times New Roman" w:hAnsi="Times New Roman" w:cs="Times New Roman"/>
          <w:sz w:val="20"/>
          <w:szCs w:val="20"/>
        </w:rPr>
      </w:pPr>
    </w:p>
    <w:p w:rsidR="00346DB9" w:rsidRDefault="00346DB9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Pr="0081069F" w:rsidRDefault="009D3E4D" w:rsidP="009D3E4D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</w:t>
      </w:r>
      <w:r w:rsidR="007157C8">
        <w:rPr>
          <w:rFonts w:ascii="Times New Roman" w:hAnsi="Times New Roman" w:cs="Times New Roman"/>
          <w:b/>
          <w:bCs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PIE</w:t>
      </w:r>
      <w:r>
        <w:rPr>
          <w:rFonts w:ascii="Times New Roman" w:hAnsi="Times New Roman" w:cs="Times New Roman"/>
          <w:sz w:val="22"/>
          <w:szCs w:val="22"/>
        </w:rPr>
        <w:t xml:space="preserve"> at the Wetland scale. Reference level is Fall for Season. </w:t>
      </w:r>
    </w:p>
    <w:p w:rsidR="009D3E4D" w:rsidRDefault="009D3E4D" w:rsidP="009D3E4D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530"/>
        <w:gridCol w:w="1080"/>
        <w:gridCol w:w="1080"/>
        <w:gridCol w:w="1080"/>
        <w:gridCol w:w="1080"/>
      </w:tblGrid>
      <w:tr w:rsidR="009D3E4D" w:rsidRPr="002B37F6" w:rsidTr="002670DA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9D3E4D" w:rsidRPr="002B37F6" w:rsidTr="002670DA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0.244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6.207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9D3E4D" w:rsidRPr="002B37F6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1.920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0.055</w:t>
            </w:r>
          </w:p>
        </w:tc>
      </w:tr>
      <w:tr w:rsidR="009D3E4D" w:rsidRPr="002B37F6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1.282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0.200</w:t>
            </w:r>
          </w:p>
        </w:tc>
      </w:tr>
      <w:tr w:rsidR="009D3E4D" w:rsidRPr="002B37F6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-0.216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B37F6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</w:tbl>
    <w:p w:rsidR="009D3E4D" w:rsidRPr="002B37F6" w:rsidRDefault="009D3E4D" w:rsidP="009D3E4D">
      <w:pPr>
        <w:rPr>
          <w:rFonts w:ascii="Times New Roman" w:hAnsi="Times New Roman" w:cs="Times New Roman"/>
          <w:sz w:val="20"/>
          <w:szCs w:val="20"/>
        </w:rPr>
      </w:pPr>
    </w:p>
    <w:p w:rsidR="009D3E4D" w:rsidRDefault="009D3E4D" w:rsidP="009D3E4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9D3E4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Pr="00285C47" w:rsidRDefault="009D3E4D" w:rsidP="009D3E4D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</w:t>
      </w:r>
      <w:r w:rsidR="007157C8">
        <w:rPr>
          <w:rFonts w:ascii="Times New Roman" w:hAnsi="Times New Roman" w:cs="Times New Roman"/>
          <w:b/>
          <w:bCs/>
          <w:sz w:val="22"/>
          <w:szCs w:val="22"/>
        </w:rPr>
        <w:t>3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C</w:t>
      </w:r>
      <w:r>
        <w:rPr>
          <w:rFonts w:ascii="Times New Roman" w:hAnsi="Times New Roman" w:cs="Times New Roman"/>
          <w:sz w:val="22"/>
          <w:szCs w:val="22"/>
        </w:rPr>
        <w:t xml:space="preserve"> at the Wetland scale. Reference level is Fall for Season. </w:t>
      </w:r>
    </w:p>
    <w:p w:rsidR="009D3E4D" w:rsidRDefault="009D3E4D" w:rsidP="009D3E4D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800"/>
        <w:gridCol w:w="1080"/>
        <w:gridCol w:w="1080"/>
        <w:gridCol w:w="1080"/>
        <w:gridCol w:w="1080"/>
      </w:tblGrid>
      <w:tr w:rsidR="009D3E4D" w:rsidRPr="00285C47" w:rsidTr="002670DA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9D3E4D" w:rsidRPr="00285C47" w:rsidTr="002670DA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7.628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9D3E4D" w:rsidRPr="00285C47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2.442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0.015</w:t>
            </w:r>
          </w:p>
        </w:tc>
      </w:tr>
      <w:tr w:rsidR="009D3E4D" w:rsidRPr="00285C47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-2.214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0.027</w:t>
            </w:r>
          </w:p>
        </w:tc>
      </w:tr>
      <w:tr w:rsidR="009D3E4D" w:rsidRPr="00285C47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-2.078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3E4D" w:rsidRPr="00285C47" w:rsidRDefault="009D3E4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0.038</w:t>
            </w:r>
          </w:p>
        </w:tc>
      </w:tr>
    </w:tbl>
    <w:p w:rsidR="009D3E4D" w:rsidRPr="00285C47" w:rsidRDefault="009D3E4D" w:rsidP="009D3E4D">
      <w:pPr>
        <w:rPr>
          <w:rFonts w:ascii="Times New Roman" w:hAnsi="Times New Roman" w:cs="Times New Roman"/>
          <w:sz w:val="20"/>
          <w:szCs w:val="20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D3E4D" w:rsidRDefault="009D3E4D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346DB9" w:rsidRDefault="00346DB9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346DB9" w:rsidRDefault="00346DB9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346DB9" w:rsidRPr="00346DB9" w:rsidRDefault="00346DB9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Ecoregion scale</w:t>
      </w:r>
      <w:r w:rsidR="001653CD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analysis</w:t>
      </w:r>
    </w:p>
    <w:p w:rsidR="00346DB9" w:rsidRDefault="00346DB9" w:rsidP="0036511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36511C" w:rsidRPr="0081069F" w:rsidRDefault="0036511C" w:rsidP="0036511C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</w:t>
      </w:r>
      <w:r w:rsidR="002717DC">
        <w:rPr>
          <w:rFonts w:ascii="Times New Roman" w:hAnsi="Times New Roman" w:cs="Times New Roman"/>
          <w:b/>
          <w:bCs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at the Ecoregion scale. Reference levels are Eastern Temperate Forests and Fall for Ecoregion and Season, respectively. </w:t>
      </w:r>
    </w:p>
    <w:p w:rsidR="0036511C" w:rsidRDefault="0036511C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2070"/>
        <w:gridCol w:w="1080"/>
        <w:gridCol w:w="990"/>
        <w:gridCol w:w="900"/>
        <w:gridCol w:w="900"/>
      </w:tblGrid>
      <w:tr w:rsidR="0036511C" w:rsidRPr="0036511C" w:rsidTr="0036511C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20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0.934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36.839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GREAT PLAINS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21.495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MARINE WEST COAST 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-16.730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 AMERICAN DESERTS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25.054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NORTHWESTERN FORESTED MOUNTAINS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-1.302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0.193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-7.584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-0.069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-13.159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6511C" w:rsidRPr="0036511C" w:rsidTr="0036511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-9.580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5573" w:rsidRPr="00365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6511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</w:tbl>
    <w:p w:rsidR="00000000" w:rsidRDefault="00000000">
      <w:pPr>
        <w:rPr>
          <w:rFonts w:ascii="Times New Roman" w:hAnsi="Times New Roman" w:cs="Times New Roman"/>
          <w:sz w:val="20"/>
          <w:szCs w:val="20"/>
        </w:rPr>
      </w:pPr>
    </w:p>
    <w:p w:rsidR="00574B5E" w:rsidRDefault="00574B5E" w:rsidP="00574B5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574B5E" w:rsidRPr="0081069F" w:rsidRDefault="00574B5E" w:rsidP="00574B5E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</w:t>
      </w:r>
      <w:r w:rsidR="002717DC">
        <w:rPr>
          <w:rFonts w:ascii="Times New Roman" w:hAnsi="Times New Roman" w:cs="Times New Roman"/>
          <w:b/>
          <w:bCs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PIE</w:t>
      </w:r>
      <w:r>
        <w:rPr>
          <w:rFonts w:ascii="Times New Roman" w:hAnsi="Times New Roman" w:cs="Times New Roman"/>
          <w:sz w:val="22"/>
          <w:szCs w:val="22"/>
        </w:rPr>
        <w:t xml:space="preserve"> at the Ecoregion scale. Reference levels are Eastern Temperate Forests and Fall for Ecoregion and Season, respectively. </w:t>
      </w:r>
    </w:p>
    <w:p w:rsidR="00574B5E" w:rsidRDefault="00574B5E" w:rsidP="00574B5E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890"/>
        <w:gridCol w:w="1080"/>
        <w:gridCol w:w="990"/>
        <w:gridCol w:w="900"/>
        <w:gridCol w:w="900"/>
      </w:tblGrid>
      <w:tr w:rsidR="00574B5E" w:rsidRPr="003C655C" w:rsidTr="002670DA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574B5E" w:rsidRPr="003C655C" w:rsidTr="002670DA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0.336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10.548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574B5E" w:rsidRPr="003C655C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GREAT PLAINS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2.342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0.019</w:t>
            </w:r>
          </w:p>
        </w:tc>
      </w:tr>
      <w:tr w:rsidR="00574B5E" w:rsidRPr="003C655C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MARINE WEST COAST 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0.345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0.730</w:t>
            </w:r>
          </w:p>
        </w:tc>
      </w:tr>
      <w:tr w:rsidR="00574B5E" w:rsidRPr="003C655C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 AMERICAN DESERTS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3.031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0.002</w:t>
            </w:r>
          </w:p>
        </w:tc>
      </w:tr>
      <w:tr w:rsidR="00574B5E" w:rsidRPr="003C655C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NORTHWESTERN FORESTED MOUNTAINS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3.042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0.002</w:t>
            </w:r>
          </w:p>
        </w:tc>
      </w:tr>
      <w:tr w:rsidR="00574B5E" w:rsidRPr="003C655C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2.496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0.013</w:t>
            </w:r>
          </w:p>
        </w:tc>
      </w:tr>
      <w:tr w:rsidR="00574B5E" w:rsidRPr="003C655C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3.607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574B5E" w:rsidRPr="003C655C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1.813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B5E" w:rsidRPr="003C655C" w:rsidRDefault="00574B5E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C655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</w:tbl>
    <w:p w:rsidR="00574B5E" w:rsidRPr="003C655C" w:rsidRDefault="00574B5E" w:rsidP="00574B5E">
      <w:pPr>
        <w:rPr>
          <w:rFonts w:ascii="Times New Roman" w:hAnsi="Times New Roman" w:cs="Times New Roman"/>
          <w:sz w:val="20"/>
          <w:szCs w:val="20"/>
        </w:rPr>
      </w:pPr>
    </w:p>
    <w:p w:rsidR="00353C81" w:rsidRDefault="00353C81" w:rsidP="00353C8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353C81" w:rsidRDefault="00353C81" w:rsidP="00353C8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353C81" w:rsidRDefault="00353C81" w:rsidP="00353C8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353C81" w:rsidRPr="0081069F" w:rsidRDefault="00353C81" w:rsidP="00353C81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</w:t>
      </w:r>
      <w:r w:rsidR="002717DC">
        <w:rPr>
          <w:rFonts w:ascii="Times New Roman" w:hAnsi="Times New Roman" w:cs="Times New Roman"/>
          <w:b/>
          <w:bCs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  <w:highlight w:val="white"/>
        </w:rPr>
        <w:t>C</w:t>
      </w:r>
      <w:r>
        <w:rPr>
          <w:rFonts w:ascii="Times New Roman" w:hAnsi="Times New Roman" w:cs="Times New Roman"/>
          <w:sz w:val="22"/>
          <w:szCs w:val="22"/>
        </w:rPr>
        <w:t xml:space="preserve"> at the Ecoregion scale. Reference levels are Eastern Temperate Forests and Fall for Ecoregion and Season, respectively. </w:t>
      </w:r>
    </w:p>
    <w:p w:rsidR="00353C81" w:rsidRDefault="00353C81" w:rsidP="00353C81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2340"/>
        <w:gridCol w:w="990"/>
        <w:gridCol w:w="900"/>
        <w:gridCol w:w="900"/>
        <w:gridCol w:w="810"/>
      </w:tblGrid>
      <w:tr w:rsidR="00353C81" w:rsidRPr="0081069F" w:rsidTr="002670DA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2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353C81" w:rsidRPr="0081069F" w:rsidTr="002670DA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0.285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17.341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53C81" w:rsidRPr="0081069F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GREAT PLAINS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4.755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53C81" w:rsidRPr="0081069F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MARINE WEST COAST FOREST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8"/>
              </w:tabs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-2.093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0.036</w:t>
            </w:r>
          </w:p>
        </w:tc>
      </w:tr>
      <w:tr w:rsidR="00353C81" w:rsidRPr="0081069F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 AMERICAN DESERTS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9.035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353C81" w:rsidRPr="0081069F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NORTHWESTERN FORESTED MOUNTAINS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2.757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</w:tr>
      <w:tr w:rsidR="00353C81" w:rsidRPr="0081069F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0.945</w:t>
            </w:r>
          </w:p>
        </w:tc>
      </w:tr>
      <w:tr w:rsidR="00353C81" w:rsidRPr="0081069F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0.733</w:t>
            </w:r>
          </w:p>
        </w:tc>
      </w:tr>
      <w:tr w:rsidR="00353C81" w:rsidRPr="0081069F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53C81" w:rsidRPr="0081069F" w:rsidRDefault="00353C81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1069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0.951</w:t>
            </w:r>
          </w:p>
        </w:tc>
      </w:tr>
    </w:tbl>
    <w:p w:rsidR="00353C81" w:rsidRDefault="00353C81" w:rsidP="00353C81">
      <w:pPr>
        <w:rPr>
          <w:rFonts w:ascii="Times New Roman" w:hAnsi="Times New Roman" w:cs="Times New Roman"/>
          <w:sz w:val="20"/>
          <w:szCs w:val="20"/>
        </w:rPr>
      </w:pPr>
    </w:p>
    <w:p w:rsidR="001653CD" w:rsidRDefault="001653CD" w:rsidP="00353C81">
      <w:pPr>
        <w:rPr>
          <w:rFonts w:ascii="Times New Roman" w:hAnsi="Times New Roman" w:cs="Times New Roman"/>
          <w:sz w:val="20"/>
          <w:szCs w:val="20"/>
        </w:rPr>
      </w:pPr>
    </w:p>
    <w:p w:rsidR="001653CD" w:rsidRPr="001653CD" w:rsidRDefault="001653CD" w:rsidP="00353C81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1653CD">
        <w:rPr>
          <w:rFonts w:ascii="Times New Roman" w:hAnsi="Times New Roman" w:cs="Times New Roman"/>
          <w:b/>
          <w:bCs/>
          <w:i/>
          <w:iCs/>
          <w:sz w:val="22"/>
          <w:szCs w:val="22"/>
        </w:rPr>
        <w:t>Continental scale analysis</w:t>
      </w:r>
    </w:p>
    <w:p w:rsidR="00574B5E" w:rsidRDefault="00574B5E">
      <w:pPr>
        <w:rPr>
          <w:rFonts w:ascii="Times New Roman" w:hAnsi="Times New Roman" w:cs="Times New Roman"/>
          <w:sz w:val="20"/>
          <w:szCs w:val="20"/>
        </w:rPr>
      </w:pPr>
    </w:p>
    <w:p w:rsidR="001653CD" w:rsidRPr="0081069F" w:rsidRDefault="001653CD" w:rsidP="001653CD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</w:t>
      </w:r>
      <w:r w:rsidR="002717DC">
        <w:rPr>
          <w:rFonts w:ascii="Times New Roman" w:hAnsi="Times New Roman" w:cs="Times New Roman"/>
          <w:b/>
          <w:bCs/>
          <w:sz w:val="22"/>
          <w:szCs w:val="22"/>
        </w:rPr>
        <w:t>7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at the Continental scale. Reference level is Fall for Season. </w:t>
      </w:r>
    </w:p>
    <w:p w:rsidR="001653CD" w:rsidRDefault="001653CD" w:rsidP="001653CD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530"/>
        <w:gridCol w:w="1080"/>
        <w:gridCol w:w="1080"/>
        <w:gridCol w:w="1080"/>
        <w:gridCol w:w="1260"/>
      </w:tblGrid>
      <w:tr w:rsidR="001653CD" w:rsidRPr="002B73EE" w:rsidTr="002670DA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1653CD" w:rsidRPr="002B73EE" w:rsidTr="002670DA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1.442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43.572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1653CD" w:rsidRPr="002B73EE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8.144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1653CD" w:rsidRPr="002B73EE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5.165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1653CD" w:rsidRPr="002B73EE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5.839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653CD" w:rsidRPr="002B73EE" w:rsidRDefault="001653CD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73EE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</w:tbl>
    <w:p w:rsidR="006C2F2C" w:rsidRDefault="006C2F2C" w:rsidP="006C2F2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6C2F2C" w:rsidRDefault="006C2F2C" w:rsidP="006C2F2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6C2F2C" w:rsidRDefault="006C2F2C" w:rsidP="006C2F2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6C2F2C" w:rsidRPr="00021596" w:rsidRDefault="006C2F2C" w:rsidP="006C2F2C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</w:t>
      </w:r>
      <w:r w:rsidR="002717DC">
        <w:rPr>
          <w:rFonts w:ascii="Times New Roman" w:hAnsi="Times New Roman" w:cs="Times New Roman"/>
          <w:b/>
          <w:bCs/>
          <w:sz w:val="22"/>
          <w:szCs w:val="22"/>
        </w:rPr>
        <w:t>8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PIE</w:t>
      </w:r>
      <w:r>
        <w:rPr>
          <w:rFonts w:ascii="Times New Roman" w:hAnsi="Times New Roman" w:cs="Times New Roman"/>
          <w:sz w:val="22"/>
          <w:szCs w:val="22"/>
        </w:rPr>
        <w:t xml:space="preserve"> at the Continental scale. Reference level is Fall for Season. </w:t>
      </w:r>
    </w:p>
    <w:p w:rsidR="006C2F2C" w:rsidRDefault="006C2F2C" w:rsidP="006C2F2C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710"/>
        <w:gridCol w:w="1080"/>
        <w:gridCol w:w="1080"/>
        <w:gridCol w:w="990"/>
        <w:gridCol w:w="900"/>
      </w:tblGrid>
      <w:tr w:rsidR="006C2F2C" w:rsidRPr="00021596" w:rsidTr="002670DA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6C2F2C" w:rsidRPr="00021596" w:rsidTr="002670DA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0.526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14.111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6C2F2C" w:rsidRPr="00021596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7.080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6C2F2C" w:rsidRPr="00021596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9.790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6C2F2C" w:rsidRPr="00021596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0.083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4.377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C2F2C" w:rsidRPr="00021596" w:rsidRDefault="006C2F2C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</w:tbl>
    <w:p w:rsidR="006C2F2C" w:rsidRPr="00021596" w:rsidRDefault="006C2F2C" w:rsidP="006C2F2C">
      <w:pPr>
        <w:rPr>
          <w:rFonts w:ascii="Times New Roman" w:hAnsi="Times New Roman" w:cs="Times New Roman"/>
          <w:sz w:val="20"/>
          <w:szCs w:val="20"/>
        </w:rPr>
      </w:pPr>
    </w:p>
    <w:p w:rsidR="001653CD" w:rsidRDefault="001653CD">
      <w:pPr>
        <w:rPr>
          <w:rFonts w:ascii="Times New Roman" w:hAnsi="Times New Roman" w:cs="Times New Roman"/>
          <w:sz w:val="20"/>
          <w:szCs w:val="20"/>
        </w:rPr>
      </w:pPr>
    </w:p>
    <w:p w:rsidR="00C61947" w:rsidRPr="00021596" w:rsidRDefault="00C61947" w:rsidP="00C61947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</w:t>
      </w:r>
      <w:r w:rsidR="002717DC">
        <w:rPr>
          <w:rFonts w:ascii="Times New Roman" w:hAnsi="Times New Roman" w:cs="Times New Roman"/>
          <w:b/>
          <w:bCs/>
          <w:sz w:val="22"/>
          <w:szCs w:val="22"/>
        </w:rPr>
        <w:t>9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C</w:t>
      </w:r>
      <w:r>
        <w:rPr>
          <w:rFonts w:ascii="Times New Roman" w:hAnsi="Times New Roman" w:cs="Times New Roman"/>
          <w:sz w:val="22"/>
          <w:szCs w:val="22"/>
        </w:rPr>
        <w:t xml:space="preserve"> at the Continental scale. Reference level is Fall for Season. </w:t>
      </w:r>
    </w:p>
    <w:p w:rsidR="00C61947" w:rsidRDefault="00C61947" w:rsidP="00C61947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620"/>
        <w:gridCol w:w="1080"/>
        <w:gridCol w:w="1080"/>
        <w:gridCol w:w="1080"/>
        <w:gridCol w:w="1080"/>
      </w:tblGrid>
      <w:tr w:rsidR="00C61947" w:rsidRPr="00674019" w:rsidTr="002670DA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C61947" w:rsidRPr="00674019" w:rsidTr="002670DA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0.467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19.200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C61947" w:rsidRPr="00674019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8.278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C61947" w:rsidRPr="00674019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14.755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C61947" w:rsidRPr="00674019" w:rsidTr="002670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5.202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61947" w:rsidRPr="00674019" w:rsidRDefault="00C61947" w:rsidP="002670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</w:tbl>
    <w:p w:rsidR="00C61947" w:rsidRPr="00674019" w:rsidRDefault="00C61947" w:rsidP="00C61947">
      <w:pPr>
        <w:rPr>
          <w:rFonts w:ascii="Times New Roman" w:hAnsi="Times New Roman" w:cs="Times New Roman"/>
          <w:sz w:val="20"/>
          <w:szCs w:val="20"/>
        </w:rPr>
      </w:pPr>
    </w:p>
    <w:p w:rsidR="00C61947" w:rsidRPr="0036511C" w:rsidRDefault="00C61947">
      <w:pPr>
        <w:rPr>
          <w:rFonts w:ascii="Times New Roman" w:hAnsi="Times New Roman" w:cs="Times New Roman"/>
          <w:sz w:val="20"/>
          <w:szCs w:val="20"/>
        </w:rPr>
      </w:pPr>
    </w:p>
    <w:sectPr w:rsidR="00C61947" w:rsidRPr="0036511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068836">
    <w:abstractNumId w:val="1"/>
  </w:num>
  <w:num w:numId="2" w16cid:durableId="1623075243">
    <w:abstractNumId w:val="2"/>
  </w:num>
  <w:num w:numId="3" w16cid:durableId="80238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573"/>
    <w:rsid w:val="001653CD"/>
    <w:rsid w:val="002717DC"/>
    <w:rsid w:val="00346DB9"/>
    <w:rsid w:val="00353C81"/>
    <w:rsid w:val="0036511C"/>
    <w:rsid w:val="00574B5E"/>
    <w:rsid w:val="006C2F2C"/>
    <w:rsid w:val="007157C8"/>
    <w:rsid w:val="009D3E4D"/>
    <w:rsid w:val="00AB5573"/>
    <w:rsid w:val="00C6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5BEF0A"/>
  <w15:docId w15:val="{EDCDEACE-8021-DB47-9939-0FEC1A7B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633</Words>
  <Characters>3609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Barratt Heitmann</dc:creator>
  <cp:keywords/>
  <dc:description/>
  <cp:lastModifiedBy>Jackson Barratt Heitmann</cp:lastModifiedBy>
  <cp:revision>9</cp:revision>
  <dcterms:created xsi:type="dcterms:W3CDTF">2025-10-21T17:35:00Z</dcterms:created>
  <dcterms:modified xsi:type="dcterms:W3CDTF">2025-10-21T18:10:00Z</dcterms:modified>
  <cp:category/>
</cp:coreProperties>
</file>